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1138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14E17D57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52365DCA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3CBF7092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3FDB10E2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0EB62C7C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551D6C7">
      <w:pPr>
        <w:ind w:firstLine="360" w:firstLineChars="200"/>
        <w:rPr>
          <w:rFonts w:ascii="宋体" w:hAnsi="宋体"/>
          <w:sz w:val="18"/>
          <w:szCs w:val="18"/>
        </w:rPr>
      </w:pPr>
    </w:p>
    <w:p w14:paraId="45772000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7051DC6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9E5447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6397F84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162A57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6A5054C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3760DDF7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6540BA5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7FBF60B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5E49E96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3096D4D2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42E7C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DF540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660BDF7F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795AE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permEnd w:id="6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F14C0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FF1BC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5A7CE4C3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2DEA4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D8188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21A28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36E8B3D4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9FCB0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F5660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DB1E6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58A3187F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62FD7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3C2B9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B5C6B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7B1B2123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8C40C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2276B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3C80C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73BB43CC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DE816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A67B82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43E23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</w:tbl>
    <w:p w14:paraId="5C90C91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260AE01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DE9381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21FE022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25EA572A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63742080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6BDB225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1D7BC80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1E4E0DB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467463E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2B0707FA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03F4861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4477001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488DD2B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46422C7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1ED2F6E1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690DCBA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6869B23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【稳利恒盈封闭式固收类】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75B9E5AA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010F85B5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</w:t>
      </w:r>
      <w:permStart w:id="9" w:edGrp="everyone"/>
      <w:r>
        <w:rPr>
          <w:rFonts w:hint="eastAsia" w:hAnsi="宋体"/>
          <w:b/>
          <w:color w:val="auto"/>
          <w:sz w:val="28"/>
          <w:szCs w:val="28"/>
        </w:rPr>
        <w:t>机构投资者</w:t>
      </w:r>
      <w:permEnd w:id="9"/>
      <w:r>
        <w:rPr>
          <w:rFonts w:hint="eastAsia" w:hAnsi="宋体"/>
          <w:b/>
          <w:color w:val="auto"/>
          <w:sz w:val="28"/>
          <w:szCs w:val="28"/>
        </w:rPr>
        <w:t>）</w:t>
      </w:r>
    </w:p>
    <w:p w14:paraId="76099FB8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2136774F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0" w:edGrp="everyone"/>
      <w:r>
        <w:rPr>
          <w:rFonts w:hint="eastAsia" w:ascii="宋体" w:hAnsi="宋体"/>
          <w:sz w:val="18"/>
          <w:szCs w:val="18"/>
        </w:rPr>
        <w:t>【】</w:t>
      </w:r>
      <w:permEnd w:id="10"/>
      <w:r>
        <w:rPr>
          <w:rFonts w:hint="eastAsia" w:ascii="宋体" w:hAnsi="宋体"/>
          <w:sz w:val="18"/>
          <w:szCs w:val="18"/>
        </w:rPr>
        <w:t>以(</w:t>
      </w:r>
      <w:permStart w:id="11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1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7DF3C462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D1B8B7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7A373970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30CE234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A9157D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16ED3C0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577D033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66A1E73D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707C359F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75022AF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51461C2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79BF8E4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。其中，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为风险承受能力最低类别，</w:t>
      </w:r>
      <w:permStart w:id="14" w:edGrp="everyone"/>
      <w:r>
        <w:rPr>
          <w:rFonts w:hint="eastAsia" w:ascii="宋体" w:hAnsi="宋体"/>
          <w:sz w:val="18"/>
          <w:szCs w:val="18"/>
        </w:rPr>
        <w:t>【】</w:t>
      </w:r>
      <w:permEnd w:id="1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 w14:paraId="4650FF4B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3105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12828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3B5FD75A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F18C7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5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D4773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C2322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5B2C89B5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640A4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1EDB8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16779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0C6367C9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5D137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B91E2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26551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233831F8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46289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F8149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82445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5ED9BAA7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E2796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0A824D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86182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5"/>
    </w:tbl>
    <w:p w14:paraId="4AF0552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451BC52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9F5E895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7DE822A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4D40985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7268A273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3FF8239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13A8D5C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31DD15D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6C445F2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3F30ED4B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6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1A58958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53500AE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32993AF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3704CD3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13B887D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6"/>
    <w:p w14:paraId="304A3E3C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6025216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A78D64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9EE97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13158182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j8D/w4IvhVbENtAub7y9nd0ET1hhiaxzmp+J/0gr8ypOslBzQqBlZ0722Puo8WVil7IWydQyMcu2bwweW9YOCA==" w:salt="MUIRHxKi0hYRSZ7GNb3p/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627FD"/>
    <w:rsid w:val="00373C0A"/>
    <w:rsid w:val="003B33DD"/>
    <w:rsid w:val="003B4628"/>
    <w:rsid w:val="003B5DB0"/>
    <w:rsid w:val="003D624D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4211F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0BEA2496"/>
    <w:rsid w:val="121A1EA9"/>
    <w:rsid w:val="387158CE"/>
    <w:rsid w:val="52D44062"/>
    <w:rsid w:val="61E14FB7"/>
    <w:rsid w:val="7737FECD"/>
    <w:rsid w:val="7F8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428</Words>
  <Characters>2445</Characters>
  <Lines>20</Lines>
  <Paragraphs>5</Paragraphs>
  <TotalTime>0</TotalTime>
  <ScaleCrop>false</ScaleCrop>
  <LinksUpToDate>false</LinksUpToDate>
  <CharactersWithSpaces>2868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2024-03-04T10:03:00Z</dcterms:created>
  <dc:creator>胡骁潇</dc:creator>
  <cp:lastModifiedBy>Lee</cp:lastModifiedBy>
  <dcterms:modified xsi:type="dcterms:W3CDTF">2025-05-20T16:51:38Z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