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杭银理财幸福99月添益1801期理财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FRG1801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杭银理财幸福99月添益1801期理财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FRG1801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2025-05-08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2025-06-04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1.75%-2.75%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1.75%-2.75%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1.95%-2.95%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杭银理财幸福99月添益1801期理财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FRG1801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2025-04-27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2025-05-07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2025-05-08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2025-05-07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2025-05-07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2025-05-08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2025-04-27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2025-05-07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2025-05-08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杭银理财幸福99月添益1801期理财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FRG1801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2025-06-05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2025-06-05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2025-06-05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2025年4月17日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