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156" w:name="_GoBack"/>
      <w:bookmarkEnd w:id="156"/>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hint="eastAsia" w:ascii="宋体" w:hAnsi="宋体"/>
                <w:bCs/>
                <w:sz w:val="18"/>
                <w:szCs w:val="18"/>
                <w:lang w:eastAsia="zh-CN"/>
              </w:rPr>
              <w:t>118</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eastAsia="zh-CN"/>
              </w:rPr>
              <w:t>118</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eastAsia="zh-CN"/>
              </w:rPr>
              <w:t>118</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eastAsia="zh-CN"/>
              </w:rPr>
              <w:t>118</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Z7002024000393</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w:t>
            </w:r>
            <w:r>
              <w:rPr>
                <w:rFonts w:hint="eastAsia" w:ascii="宋体" w:hAnsi="宋体"/>
                <w:bCs/>
                <w:color w:val="000000" w:themeColor="text1"/>
                <w:sz w:val="18"/>
                <w:szCs w:val="18"/>
                <w:lang w:eastAsia="zh-CN"/>
                <w14:textFill>
                  <w14:solidFill>
                    <w14:schemeClr w14:val="tx1"/>
                  </w14:solidFill>
                </w14:textFill>
              </w:rPr>
              <w:t>118</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w:t>
            </w:r>
            <w:r>
              <w:rPr>
                <w:rFonts w:hint="eastAsia" w:ascii="宋体" w:hAnsi="宋体"/>
                <w:bCs/>
                <w:color w:val="000000" w:themeColor="text1"/>
                <w:sz w:val="18"/>
                <w:szCs w:val="18"/>
                <w:lang w:eastAsia="zh-CN"/>
                <w14:textFill>
                  <w14:solidFill>
                    <w14:schemeClr w14:val="tx1"/>
                  </w14:solidFill>
                </w14:textFill>
              </w:rPr>
              <w:t>118</w:t>
            </w:r>
            <w:r>
              <w:rPr>
                <w:rFonts w:hint="eastAsia" w:ascii="宋体" w:hAnsi="宋体"/>
                <w:bCs/>
                <w:color w:val="000000" w:themeColor="text1"/>
                <w:sz w:val="18"/>
                <w:szCs w:val="18"/>
                <w14:textFill>
                  <w14:solidFill>
                    <w14:schemeClr w14:val="tx1"/>
                  </w14:solidFill>
                </w14:textFill>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w:t>
            </w:r>
            <w:r>
              <w:rPr>
                <w:rFonts w:hint="eastAsia" w:ascii="宋体" w:hAnsi="宋体"/>
                <w:bCs/>
                <w:color w:val="000000" w:themeColor="text1"/>
                <w:sz w:val="18"/>
                <w:szCs w:val="18"/>
                <w:lang w:eastAsia="zh-CN"/>
                <w14:textFill>
                  <w14:solidFill>
                    <w14:schemeClr w14:val="tx1"/>
                  </w14:solidFill>
                </w14:textFill>
              </w:rPr>
              <w:t>118</w:t>
            </w:r>
            <w:r>
              <w:rPr>
                <w:rFonts w:hint="eastAsia" w:ascii="宋体" w:hAnsi="宋体"/>
                <w:bCs/>
                <w:color w:val="000000" w:themeColor="text1"/>
                <w:sz w:val="18"/>
                <w:szCs w:val="18"/>
                <w14:textFill>
                  <w14:solidFill>
                    <w14:schemeClr w14:val="tx1"/>
                  </w14:solidFill>
                </w14:textFill>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w:t>
            </w:r>
            <w:r>
              <w:rPr>
                <w:rFonts w:hint="eastAsia" w:ascii="宋体" w:hAnsi="宋体"/>
                <w:bCs/>
                <w:color w:val="000000" w:themeColor="text1"/>
                <w:sz w:val="18"/>
                <w:szCs w:val="18"/>
                <w:lang w:eastAsia="zh-CN"/>
                <w14:textFill>
                  <w14:solidFill>
                    <w14:schemeClr w14:val="tx1"/>
                  </w14:solidFill>
                </w14:textFill>
              </w:rPr>
              <w:t>118</w:t>
            </w:r>
            <w:r>
              <w:rPr>
                <w:rFonts w:hint="eastAsia" w:ascii="宋体" w:hAnsi="宋体"/>
                <w:bCs/>
                <w:color w:val="000000" w:themeColor="text1"/>
                <w:sz w:val="18"/>
                <w:szCs w:val="18"/>
                <w14:textFill>
                  <w14:solidFill>
                    <w14:schemeClr w14:val="tx1"/>
                  </w14:solidFill>
                </w14:textFill>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■有固定期限：【36</w:t>
            </w:r>
            <w:r>
              <w:rPr>
                <w:rFonts w:hint="eastAsia" w:asciiTheme="majorEastAsia" w:hAnsiTheme="majorEastAsia" w:eastAsiaTheme="majorEastAsia"/>
                <w:bCs/>
                <w:sz w:val="18"/>
                <w:szCs w:val="18"/>
                <w:lang w:val="en-US" w:eastAsia="zh-CN"/>
              </w:rPr>
              <w:t>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23</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24</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rPr>
              <w:t>9】月【</w:t>
            </w:r>
            <w:r>
              <w:rPr>
                <w:rFonts w:hint="eastAsia" w:cs="Times New Roman" w:asciiTheme="minorEastAsia" w:hAnsiTheme="minorEastAsia"/>
                <w:sz w:val="18"/>
                <w:szCs w:val="18"/>
                <w:lang w:val="en-US" w:eastAsia="zh-CN"/>
              </w:rPr>
              <w:t>24</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ascii="宋体" w:hAnsi="宋体"/>
                <w:bCs/>
                <w:sz w:val="18"/>
                <w:szCs w:val="18"/>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50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ascii="宋体" w:hAnsi="宋体"/>
                <w:bCs/>
                <w:sz w:val="18"/>
                <w:szCs w:val="18"/>
              </w:rPr>
              <w:t>50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6</w:t>
            </w:r>
            <w:r>
              <w:rPr>
                <w:rFonts w:hint="eastAsia" w:ascii="宋体" w:hAnsi="宋体"/>
                <w:bCs/>
                <w:sz w:val="18"/>
                <w:szCs w:val="18"/>
                <w:lang w:val="en-US" w:eastAsia="zh-CN"/>
              </w:rPr>
              <w:t>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ascii="宋体" w:hAnsi="宋体"/>
                <w:bCs/>
                <w:sz w:val="18"/>
                <w:szCs w:val="18"/>
              </w:rPr>
              <w:t>65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C类份额：年化费率【0.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27189"/>
      <w:bookmarkStart w:id="12" w:name="_Toc22074"/>
      <w:bookmarkStart w:id="13" w:name="_Toc15203"/>
      <w:bookmarkStart w:id="14" w:name="_Toc3266"/>
      <w:bookmarkStart w:id="15" w:name="_Toc27226"/>
      <w:bookmarkStart w:id="16" w:name="_Toc6714"/>
      <w:bookmarkStart w:id="17" w:name="_Toc16265"/>
      <w:bookmarkStart w:id="18" w:name="_Toc74065741"/>
      <w:bookmarkStart w:id="19" w:name="_Toc7151"/>
      <w:bookmarkStart w:id="20" w:name="_Toc29948"/>
      <w:bookmarkStart w:id="21" w:name="_Toc79154668"/>
      <w:bookmarkStart w:id="22" w:name="_Toc90742390"/>
      <w:bookmarkStart w:id="23" w:name="_Toc90742688"/>
      <w:bookmarkStart w:id="24" w:name="_Toc29784"/>
      <w:bookmarkStart w:id="25" w:name="_Toc9074232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16649654"/>
      <w:bookmarkStart w:id="28" w:name="_Toc26986"/>
      <w:bookmarkStart w:id="29" w:name="_Toc18797"/>
      <w:bookmarkStart w:id="30" w:name="_Toc4741"/>
      <w:bookmarkStart w:id="31" w:name="_Toc1823"/>
      <w:bookmarkStart w:id="32" w:name="_Toc74065742"/>
      <w:bookmarkStart w:id="33" w:name="_Toc139991735"/>
      <w:bookmarkStart w:id="34" w:name="_Toc18526"/>
      <w:bookmarkStart w:id="35" w:name="_Toc141703885"/>
      <w:bookmarkStart w:id="36" w:name="_Toc79154669"/>
      <w:bookmarkStart w:id="37" w:name="_Toc14893"/>
      <w:bookmarkStart w:id="38" w:name="_Toc18329"/>
      <w:bookmarkStart w:id="39" w:name="_Toc21988"/>
      <w:bookmarkStart w:id="40" w:name="_Toc7848"/>
      <w:bookmarkStart w:id="41" w:name="_Toc1791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20733"/>
      <w:bookmarkStart w:id="44" w:name="_Toc123102453"/>
      <w:bookmarkStart w:id="45" w:name="_Toc141703886"/>
      <w:bookmarkStart w:id="46" w:name="_Toc123051452"/>
      <w:bookmarkStart w:id="47" w:name="_Toc74065743"/>
      <w:bookmarkStart w:id="48" w:name="_Toc7920"/>
      <w:bookmarkStart w:id="49" w:name="_Toc98560352"/>
      <w:bookmarkStart w:id="50" w:name="_Toc23822"/>
      <w:bookmarkStart w:id="51" w:name="_Toc610"/>
      <w:bookmarkStart w:id="52" w:name="_Toc1427"/>
      <w:bookmarkStart w:id="53" w:name="_Toc4003"/>
      <w:bookmarkStart w:id="54" w:name="_Toc48649707"/>
      <w:bookmarkStart w:id="55" w:name="_Toc116649655"/>
      <w:bookmarkStart w:id="56" w:name="_Toc10463"/>
      <w:bookmarkStart w:id="57" w:name="_Toc1270"/>
      <w:bookmarkStart w:id="58" w:name="_Toc79392606"/>
      <w:bookmarkStart w:id="59" w:name="_Toc23261"/>
      <w:bookmarkStart w:id="60" w:name="_Toc17244"/>
      <w:bookmarkStart w:id="61" w:name="_Toc139991736"/>
      <w:bookmarkStart w:id="62" w:name="_Toc79154670"/>
      <w:bookmarkStart w:id="63" w:name="_Toc123112234"/>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235"/>
      <w:bookmarkStart w:id="66" w:name="_Toc31644"/>
      <w:bookmarkStart w:id="67" w:name="_Toc12245"/>
      <w:bookmarkStart w:id="68" w:name="_Toc29251"/>
      <w:bookmarkStart w:id="69" w:name="_Toc116649656"/>
      <w:bookmarkStart w:id="70" w:name="_Toc123102454"/>
      <w:bookmarkStart w:id="71" w:name="_Toc79154671"/>
      <w:bookmarkStart w:id="72" w:name="_Toc15143"/>
      <w:bookmarkStart w:id="73" w:name="_Toc98560353"/>
      <w:bookmarkStart w:id="74" w:name="_Toc14835"/>
      <w:bookmarkStart w:id="75" w:name="_Toc74065744"/>
      <w:bookmarkStart w:id="76" w:name="_Toc139991737"/>
      <w:bookmarkStart w:id="77" w:name="_Toc31653"/>
      <w:bookmarkStart w:id="78" w:name="_Toc123112235"/>
      <w:bookmarkStart w:id="79" w:name="_Toc141703887"/>
      <w:bookmarkStart w:id="80" w:name="_Toc26207"/>
      <w:bookmarkStart w:id="81" w:name="_Toc3601"/>
      <w:bookmarkStart w:id="82" w:name="_Toc123051453"/>
      <w:bookmarkStart w:id="83" w:name="_Toc640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23711668"/>
      <w:bookmarkStart w:id="87" w:name="_Toc79392580"/>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9706"/>
      <w:bookmarkStart w:id="92" w:name="_Toc6447"/>
      <w:bookmarkStart w:id="93" w:name="_Toc123051454"/>
      <w:bookmarkStart w:id="94" w:name="_Toc123102455"/>
      <w:bookmarkStart w:id="95" w:name="_Toc79154672"/>
      <w:bookmarkStart w:id="96" w:name="_Toc98560354"/>
      <w:bookmarkStart w:id="97" w:name="_Toc25783"/>
      <w:bookmarkStart w:id="98" w:name="_Toc3321"/>
      <w:bookmarkStart w:id="99" w:name="_Toc141703888"/>
      <w:bookmarkStart w:id="100" w:name="_Toc79392583"/>
      <w:bookmarkStart w:id="101" w:name="_Toc139991738"/>
      <w:bookmarkStart w:id="102" w:name="_Toc74065745"/>
      <w:bookmarkStart w:id="103" w:name="_Toc10650"/>
      <w:bookmarkStart w:id="104" w:name="_Toc4559"/>
      <w:bookmarkStart w:id="105" w:name="_Toc7058"/>
      <w:bookmarkStart w:id="106" w:name="_Toc11030"/>
      <w:bookmarkStart w:id="107" w:name="_Toc3771"/>
      <w:bookmarkStart w:id="108" w:name="_Toc18567"/>
      <w:bookmarkStart w:id="109" w:name="_Toc123112236"/>
      <w:bookmarkStart w:id="110" w:name="_Toc116649657"/>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6164"/>
      <w:bookmarkStart w:id="114" w:name="_Toc3080"/>
      <w:bookmarkStart w:id="115" w:name="_Toc141703889"/>
      <w:bookmarkStart w:id="116" w:name="_Toc123051455"/>
      <w:bookmarkStart w:id="117" w:name="_Toc10398"/>
      <w:bookmarkStart w:id="118" w:name="_Toc21735"/>
      <w:bookmarkStart w:id="119" w:name="_Toc79154673"/>
      <w:bookmarkStart w:id="120" w:name="_Toc98560355"/>
      <w:bookmarkStart w:id="121" w:name="_Toc139991739"/>
      <w:bookmarkStart w:id="122" w:name="_Toc123112237"/>
      <w:bookmarkStart w:id="123" w:name="_Toc725"/>
      <w:bookmarkStart w:id="124" w:name="_Toc123102456"/>
      <w:bookmarkStart w:id="125" w:name="_Toc116649658"/>
      <w:bookmarkStart w:id="126" w:name="_Toc74065746"/>
      <w:bookmarkStart w:id="127" w:name="_Toc3572"/>
      <w:bookmarkStart w:id="128" w:name="_Toc18206"/>
      <w:bookmarkStart w:id="129" w:name="_Toc31821"/>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41703890"/>
      <w:bookmarkStart w:id="134" w:name="_Toc123051456"/>
      <w:bookmarkStart w:id="135" w:name="_Toc98560356"/>
      <w:bookmarkStart w:id="136" w:name="_Toc79154674"/>
      <w:bookmarkStart w:id="137" w:name="_Toc739"/>
      <w:bookmarkStart w:id="138" w:name="_Toc29408"/>
      <w:bookmarkStart w:id="139" w:name="_Toc116649659"/>
      <w:bookmarkStart w:id="140" w:name="_Toc32092"/>
      <w:bookmarkStart w:id="141" w:name="_Toc5170"/>
      <w:bookmarkStart w:id="142" w:name="_Toc123112238"/>
      <w:bookmarkStart w:id="143" w:name="_Toc8791"/>
      <w:bookmarkStart w:id="144" w:name="_Toc21237"/>
      <w:bookmarkStart w:id="145" w:name="_Toc139991740"/>
      <w:bookmarkStart w:id="146" w:name="_Toc32584"/>
      <w:bookmarkStart w:id="147" w:name="_Toc17920"/>
      <w:bookmarkStart w:id="148" w:name="_Toc3329"/>
      <w:bookmarkStart w:id="149" w:name="_Toc79392622"/>
      <w:bookmarkStart w:id="150" w:name="_Toc17198"/>
      <w:bookmarkStart w:id="151" w:name="_Toc48649708"/>
      <w:bookmarkStart w:id="152" w:name="_Toc123102457"/>
      <w:bookmarkStart w:id="153" w:name="_Toc7406574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1767A"/>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4F6B"/>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A74D0"/>
    <w:rsid w:val="000B378B"/>
    <w:rsid w:val="000B6819"/>
    <w:rsid w:val="000B7D38"/>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28"/>
    <w:rsid w:val="0024625D"/>
    <w:rsid w:val="00247F2A"/>
    <w:rsid w:val="002509C7"/>
    <w:rsid w:val="00251975"/>
    <w:rsid w:val="00252788"/>
    <w:rsid w:val="002533A3"/>
    <w:rsid w:val="00253B8C"/>
    <w:rsid w:val="00254D9A"/>
    <w:rsid w:val="00255373"/>
    <w:rsid w:val="002553DF"/>
    <w:rsid w:val="0025557C"/>
    <w:rsid w:val="00255756"/>
    <w:rsid w:val="002575AD"/>
    <w:rsid w:val="0025790B"/>
    <w:rsid w:val="00264630"/>
    <w:rsid w:val="002653AC"/>
    <w:rsid w:val="00265722"/>
    <w:rsid w:val="00266037"/>
    <w:rsid w:val="00266978"/>
    <w:rsid w:val="00266DAB"/>
    <w:rsid w:val="00270895"/>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580D"/>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0F9F"/>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1D06"/>
    <w:rsid w:val="00583DB2"/>
    <w:rsid w:val="005859D6"/>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D62"/>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0A5F"/>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2E1"/>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ACC"/>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3352"/>
    <w:rsid w:val="00774135"/>
    <w:rsid w:val="00775691"/>
    <w:rsid w:val="00775E75"/>
    <w:rsid w:val="00780770"/>
    <w:rsid w:val="007818CA"/>
    <w:rsid w:val="00784BFC"/>
    <w:rsid w:val="007866C5"/>
    <w:rsid w:val="007871C4"/>
    <w:rsid w:val="0078739B"/>
    <w:rsid w:val="00794CF9"/>
    <w:rsid w:val="00795371"/>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192C"/>
    <w:rsid w:val="00822153"/>
    <w:rsid w:val="00822A88"/>
    <w:rsid w:val="00822FBD"/>
    <w:rsid w:val="008237BE"/>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6EB4"/>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5F44"/>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2D7D"/>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3E34"/>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2E0C"/>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6BB"/>
    <w:rsid w:val="00EA3A96"/>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106"/>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F4696E"/>
    <w:rsid w:val="07245E56"/>
    <w:rsid w:val="09873F7D"/>
    <w:rsid w:val="09953EB9"/>
    <w:rsid w:val="0C023D8C"/>
    <w:rsid w:val="0E144005"/>
    <w:rsid w:val="0E94232E"/>
    <w:rsid w:val="0F1306D5"/>
    <w:rsid w:val="11295396"/>
    <w:rsid w:val="163E2FB7"/>
    <w:rsid w:val="1A48157B"/>
    <w:rsid w:val="1A6C583D"/>
    <w:rsid w:val="1ABE2ED9"/>
    <w:rsid w:val="1BD70953"/>
    <w:rsid w:val="1BF87698"/>
    <w:rsid w:val="1C78144D"/>
    <w:rsid w:val="1E585AB7"/>
    <w:rsid w:val="1EB160C2"/>
    <w:rsid w:val="1EDA5C2B"/>
    <w:rsid w:val="1FF145B9"/>
    <w:rsid w:val="2193546F"/>
    <w:rsid w:val="23083986"/>
    <w:rsid w:val="23AF29A3"/>
    <w:rsid w:val="26123FD6"/>
    <w:rsid w:val="26F50BA9"/>
    <w:rsid w:val="28CF1F97"/>
    <w:rsid w:val="29026D00"/>
    <w:rsid w:val="2A642791"/>
    <w:rsid w:val="2BDB4F57"/>
    <w:rsid w:val="2EA644DF"/>
    <w:rsid w:val="2ECE6508"/>
    <w:rsid w:val="2FB532A0"/>
    <w:rsid w:val="319C4BEA"/>
    <w:rsid w:val="33DA2E89"/>
    <w:rsid w:val="34C829B2"/>
    <w:rsid w:val="35381804"/>
    <w:rsid w:val="36F55C12"/>
    <w:rsid w:val="386A3F56"/>
    <w:rsid w:val="38DD5DFC"/>
    <w:rsid w:val="3A810EF7"/>
    <w:rsid w:val="3C3802E9"/>
    <w:rsid w:val="3E0C1771"/>
    <w:rsid w:val="3E586AB8"/>
    <w:rsid w:val="3E5C1B1D"/>
    <w:rsid w:val="3EAE14E9"/>
    <w:rsid w:val="3FD261A6"/>
    <w:rsid w:val="408A4BAE"/>
    <w:rsid w:val="425F210A"/>
    <w:rsid w:val="42EB2F9C"/>
    <w:rsid w:val="44071D97"/>
    <w:rsid w:val="45226963"/>
    <w:rsid w:val="469F5C49"/>
    <w:rsid w:val="4D39606F"/>
    <w:rsid w:val="4F8E3D4D"/>
    <w:rsid w:val="4FA308F4"/>
    <w:rsid w:val="53B3493A"/>
    <w:rsid w:val="547D5BB9"/>
    <w:rsid w:val="551D0DE5"/>
    <w:rsid w:val="5537323C"/>
    <w:rsid w:val="55855837"/>
    <w:rsid w:val="56503211"/>
    <w:rsid w:val="56D24A82"/>
    <w:rsid w:val="57BD5DAE"/>
    <w:rsid w:val="598B567E"/>
    <w:rsid w:val="5BA577EB"/>
    <w:rsid w:val="5C624734"/>
    <w:rsid w:val="5F2F55A6"/>
    <w:rsid w:val="5FE91ABC"/>
    <w:rsid w:val="60D42826"/>
    <w:rsid w:val="628E734C"/>
    <w:rsid w:val="6580603B"/>
    <w:rsid w:val="68B96EA7"/>
    <w:rsid w:val="68C7223A"/>
    <w:rsid w:val="68EF6886"/>
    <w:rsid w:val="694A7300"/>
    <w:rsid w:val="699457CF"/>
    <w:rsid w:val="6E5B6D6D"/>
    <w:rsid w:val="6FC25FDA"/>
    <w:rsid w:val="6FDD1093"/>
    <w:rsid w:val="709C0126"/>
    <w:rsid w:val="7140554C"/>
    <w:rsid w:val="724A5751"/>
    <w:rsid w:val="72903CD0"/>
    <w:rsid w:val="742E2147"/>
    <w:rsid w:val="76022652"/>
    <w:rsid w:val="768501BE"/>
    <w:rsid w:val="76C8601E"/>
    <w:rsid w:val="77D27E6F"/>
    <w:rsid w:val="7ADB4557"/>
    <w:rsid w:val="7D80556D"/>
    <w:rsid w:val="7DFA1475"/>
    <w:rsid w:val="7ED86E63"/>
    <w:rsid w:val="7F6E7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06CD169-7F5C-4082-81B2-6ECAA9AF6149}">
  <ds:schemaRefs/>
</ds:datastoreItem>
</file>

<file path=customXml/itemProps11.xml><?xml version="1.0" encoding="utf-8"?>
<ds:datastoreItem xmlns:ds="http://schemas.openxmlformats.org/officeDocument/2006/customXml" ds:itemID="{ED7DD739-1D91-41DF-AE68-0C0F797E41BE}">
  <ds:schemaRefs/>
</ds:datastoreItem>
</file>

<file path=customXml/itemProps12.xml><?xml version="1.0" encoding="utf-8"?>
<ds:datastoreItem xmlns:ds="http://schemas.openxmlformats.org/officeDocument/2006/customXml" ds:itemID="{79B37214-9E52-4241-8DD2-9E9CD9442006}">
  <ds:schemaRefs/>
</ds:datastoreItem>
</file>

<file path=customXml/itemProps13.xml><?xml version="1.0" encoding="utf-8"?>
<ds:datastoreItem xmlns:ds="http://schemas.openxmlformats.org/officeDocument/2006/customXml" ds:itemID="{AC86F3EB-DB57-4B60-8A7E-BBB67A22EE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3A3C3A8D-C5E4-45AF-8B48-C3BF528808AD}">
  <ds:schemaRefs/>
</ds:datastoreItem>
</file>

<file path=customXml/itemProps16.xml><?xml version="1.0" encoding="utf-8"?>
<ds:datastoreItem xmlns:ds="http://schemas.openxmlformats.org/officeDocument/2006/customXml" ds:itemID="{9114D43D-ED98-4C7B-A3AE-26D78B80CA82}">
  <ds:schemaRefs/>
</ds:datastoreItem>
</file>

<file path=customXml/itemProps17.xml><?xml version="1.0" encoding="utf-8"?>
<ds:datastoreItem xmlns:ds="http://schemas.openxmlformats.org/officeDocument/2006/customXml" ds:itemID="{1990A2D8-324F-45D5-B9CD-07245ED2860B}">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CF487381-D648-48A1-B1E4-A4540B0D3650}">
  <ds:schemaRefs/>
</ds:datastoreItem>
</file>

<file path=customXml/itemProps3.xml><?xml version="1.0" encoding="utf-8"?>
<ds:datastoreItem xmlns:ds="http://schemas.openxmlformats.org/officeDocument/2006/customXml" ds:itemID="{BEEE0313-55EB-45FA-BBBD-C0232D367255}">
  <ds:schemaRefs/>
</ds:datastoreItem>
</file>

<file path=customXml/itemProps4.xml><?xml version="1.0" encoding="utf-8"?>
<ds:datastoreItem xmlns:ds="http://schemas.openxmlformats.org/officeDocument/2006/customXml" ds:itemID="{D902962D-C8CC-43BF-804A-CD60AE6D7475}">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EC45DDBE-A426-47CA-BC62-D025DE29F1BC}">
  <ds:schemaRefs/>
</ds:datastoreItem>
</file>

<file path=customXml/itemProps7.xml><?xml version="1.0" encoding="utf-8"?>
<ds:datastoreItem xmlns:ds="http://schemas.openxmlformats.org/officeDocument/2006/customXml" ds:itemID="{509BA638-9D3A-4AA3-A169-FF78BC0E4BE9}">
  <ds:schemaRefs/>
</ds:datastoreItem>
</file>

<file path=customXml/itemProps8.xml><?xml version="1.0" encoding="utf-8"?>
<ds:datastoreItem xmlns:ds="http://schemas.openxmlformats.org/officeDocument/2006/customXml" ds:itemID="{1A3BDF38-4832-4575-A8AB-7A1679738229}">
  <ds:schemaRefs/>
</ds:datastoreItem>
</file>

<file path=customXml/itemProps9.xml><?xml version="1.0" encoding="utf-8"?>
<ds:datastoreItem xmlns:ds="http://schemas.openxmlformats.org/officeDocument/2006/customXml" ds:itemID="{7E5C9D84-6DB6-48FB-8632-D5279FC233C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3679</Words>
  <Characters>20974</Characters>
  <Lines>174</Lines>
  <Paragraphs>49</Paragraphs>
  <TotalTime>138</TotalTime>
  <ScaleCrop>false</ScaleCrop>
  <LinksUpToDate>false</LinksUpToDate>
  <CharactersWithSpaces>24604</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2024-09-09T06:20:15Z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