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兴业银行天天万利宝稳利6号W款净值型理财产品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兴业银行天天万利宝稳利6号W款净值型理财产品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2,625,128,596.98份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2,561,156,542.24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42,717,131.17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21,254,923.57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产品9K20927A自成立日以来，累计净值增长率为3.9120%，年化累计净值增长率为3.6149%。</w:t>
            </w:r>
            <w:r>
              <w:rPr>
                <w:rFonts w:ascii="宋体" w:hAnsi="宋体" w:eastAsia="宋体" w:cs="宋体"/>
                <w:color w:val="000000"/>
                <w:sz w:val="21"/>
              </w:rPr>
              <w:br w:type="textWrapping"/>
            </w:r>
            <w:r>
              <w:rPr>
                <w:rFonts w:ascii="宋体" w:hAnsi="宋体" w:eastAsia="宋体" w:cs="宋体"/>
                <w:color w:val="000000"/>
                <w:sz w:val="21"/>
              </w:rPr>
              <w:t>产品9K20927B自成立日以来，累计净值增长率为0.9230%，年化累计净值增长率为2.9295%。</w:t>
            </w:r>
            <w:r>
              <w:rPr>
                <w:rFonts w:ascii="宋体" w:hAnsi="宋体" w:eastAsia="宋体" w:cs="宋体"/>
                <w:color w:val="000000"/>
                <w:sz w:val="21"/>
              </w:rPr>
              <w:br w:type="textWrapping"/>
            </w:r>
            <w:r>
              <w:rPr>
                <w:rFonts w:ascii="宋体" w:hAnsi="宋体" w:eastAsia="宋体" w:cs="宋体"/>
                <w:color w:val="000000"/>
                <w:sz w:val="21"/>
              </w:rPr>
              <w:t>产品9K20927D自成立日以来，累计净值增长率为0.9650%，年化累计净值增长率为3.0628%。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2,725,932,572.62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2,661,360,949.72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43,111,598.01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21,460,024.89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36.68</w:t>
                        </w:r>
                      </w:p>
                    </w:tc>
                  </w:tr>
                </w:tbl>
                <w:p>
                  <w:pPr>
                    <w:pStyle w:val="4"/>
                  </w:pPr>
                </w:p>
              </w:tc>
            </w:tr>
          </w:tbl>
          <w:p>
            <w:pPr>
              <w:pStyle w:val="4"/>
            </w:pPr>
          </w:p>
        </w:tc>
        <w:tc>
          <w:p>
            <w:pPr>
              <w:pStyle w:val="4"/>
            </w:pPr>
          </w:p>
        </w:tc>
      </w:tr>
      <w:tr>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100,609,400.00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G19贵水1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55,157,850.00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20国海01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54,416,070.00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18财信01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51,244,100.00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21即墨01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40,794,360.00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20汕投02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40,504,760.00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18黄石城投PPN001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21振业集团MTN001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22安徽建工SCP001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82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Z京-同业借款20220908001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051010100101200935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兴业银行天天万利宝稳利6号W款净值型理财产品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D2DD8"/>
    <w:rsid w:val="43040209"/>
    <w:rsid w:val="4B40708A"/>
    <w:rsid w:val="710E4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2023-02-20T09:00:14Z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