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兴银理财有限责任公司理财产品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sym w:font="Wingdings 2" w:char="0052"/>
            </w: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bCs/>
                <w:sz w:val="18"/>
                <w:szCs w:val="18"/>
                <w:lang w:val="en-US" w:eastAsia="zh-CN"/>
              </w:rPr>
              <w:t>浙江新昌农村商业银行股份有限公司</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15"/>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w:t>
      </w:r>
      <w:bookmarkStart w:id="0" w:name="_GoBack"/>
      <w:r>
        <w:rPr>
          <w:rFonts w:hint="eastAsia" w:ascii="宋体" w:hAnsi="宋体" w:cs="仿宋_GB2312"/>
          <w:kern w:val="0"/>
          <w:sz w:val="18"/>
          <w:szCs w:val="18"/>
        </w:rPr>
        <w:t>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cs="仿宋_GB2312"/>
          <w:kern w:val="0"/>
          <w:sz w:val="18"/>
          <w:szCs w:val="18"/>
          <w:lang w:val="en-US" w:eastAsia="zh-CN"/>
        </w:rPr>
        <w:t>低风险、较低风险、中风险、较高风险、高风险</w:t>
      </w:r>
      <w:r>
        <w:rPr>
          <w:rFonts w:hint="eastAsia" w:ascii="宋体" w:hAnsi="宋体" w:cs="仿宋_GB2312"/>
          <w:kern w:val="0"/>
          <w:sz w:val="18"/>
          <w:szCs w:val="18"/>
        </w:rPr>
        <w:t xml:space="preserve"> 】；根据投资者在乙方评估的风险承受能力，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r>
        <w:rPr>
          <w:rFonts w:ascii="宋体" w:hAnsi="宋体" w:cs="仿宋_GB2312"/>
          <w:kern w:val="0"/>
          <w:sz w:val="18"/>
          <w:szCs w:val="18"/>
        </w:rPr>
        <w:t>个</w:t>
      </w:r>
      <w:r>
        <w:rPr>
          <w:rFonts w:hint="eastAsia" w:ascii="宋体" w:hAnsi="宋体" w:cs="仿宋_GB2312"/>
          <w:kern w:val="0"/>
          <w:sz w:val="18"/>
          <w:szCs w:val="18"/>
        </w:rPr>
        <w:t xml:space="preserve">等级：【 </w:t>
      </w:r>
      <w:r>
        <w:rPr>
          <w:rFonts w:hint="eastAsia" w:ascii="宋体" w:hAnsi="宋体" w:cs="仿宋_GB2312"/>
          <w:kern w:val="0"/>
          <w:sz w:val="18"/>
          <w:szCs w:val="18"/>
          <w:lang w:val="en-US" w:eastAsia="zh-CN"/>
        </w:rPr>
        <w:t>保守型、谨慎型、稳健型、进取型、激进型</w:t>
      </w:r>
      <w:r>
        <w:rPr>
          <w:rFonts w:ascii="宋体" w:hAnsi="宋体" w:cs="仿宋_GB2312"/>
          <w:kern w:val="0"/>
          <w:sz w:val="18"/>
          <w:szCs w:val="18"/>
        </w:rPr>
        <w:t xml:space="preserve"> </w:t>
      </w:r>
      <w:r>
        <w:rPr>
          <w:rFonts w:hint="eastAsia" w:ascii="宋体" w:hAnsi="宋体" w:cs="仿宋_GB2312"/>
          <w:kern w:val="0"/>
          <w:sz w:val="18"/>
          <w:szCs w:val="18"/>
        </w:rPr>
        <w:t>】。</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w:t>
      </w:r>
      <w:bookmarkEnd w:id="0"/>
      <w:r>
        <w:rPr>
          <w:rFonts w:hint="eastAsia" w:asciiTheme="majorEastAsia" w:hAnsiTheme="majorEastAsia" w:eastAsiaTheme="majorEastAsia"/>
          <w:bCs/>
          <w:sz w:val="18"/>
          <w:szCs w:val="18"/>
        </w:rPr>
        <w:t>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LargeGap" w:color="auto" w:sz="24" w:space="10"/>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pPr>
      <w:pStyle w:val="5"/>
      <w:pBdr>
        <w:bottom w:val="thickThinLargeGap" w:color="auto" w:sz="24" w:space="10"/>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C6C55"/>
    <w:rsid w:val="00B532B9"/>
    <w:rsid w:val="00BB236F"/>
    <w:rsid w:val="00BE0150"/>
    <w:rsid w:val="00BE7F00"/>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50D82F57"/>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84FDA-5806-408D-B4F6-276AA5EF10CF}">
  <ds:schemaRefs/>
</ds:datastoreItem>
</file>

<file path=docProps/app.xml><?xml version="1.0" encoding="utf-8"?>
<Properties xmlns="http://schemas.openxmlformats.org/officeDocument/2006/extended-properties" xmlns:vt="http://schemas.openxmlformats.org/officeDocument/2006/docPropsVTypes">
  <Template>Normal</Template>
  <Pages>6</Pages>
  <Words>640</Words>
  <Characters>3648</Characters>
  <Lines>30</Lines>
  <Paragraphs>8</Paragraphs>
  <TotalTime>15</TotalTime>
  <ScaleCrop>false</ScaleCrop>
  <LinksUpToDate>false</LinksUpToDate>
  <CharactersWithSpaces>4280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2021-07-02T07:46:00Z</dcterms:created>
  <dc:creator>胡骁潇</dc:creator>
  <cp:lastModifiedBy>冰原雪兔</cp:lastModifiedBy>
  <dcterms:modified xsi:type="dcterms:W3CDTF">2023-05-08T08:59:09Z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67AB03CC06EE4D709CE6C8D64378ABCD_12</vt:lpwstr>
  </property>
</Properties>
</file>