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E4A26" w:rsidP="00FE4503">
      <w:pPr>
        <w:jc w:val="center"/>
        <w:rPr>
          <w:b/>
          <w:bCs/>
          <w:sz w:val="44"/>
        </w:rPr>
      </w:pPr>
      <w:bookmarkStart w:id="0" w:name="_Toc73936073"/>
      <w:r>
        <w:rPr>
          <w:rFonts w:hint="eastAsia"/>
          <w:b/>
          <w:bCs/>
          <w:sz w:val="44"/>
        </w:rPr>
        <w:t>招商鑫福中短债债券型证券投资基金更新的招募说明书（二零二二年第三号）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E4A26">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E4A26">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7E4A26">
        <w:rPr>
          <w:rFonts w:ascii="黑体" w:eastAsia="黑体" w:hAnsi="宋体"/>
          <w:sz w:val="28"/>
        </w:rPr>
        <w:t>2022年05月13日</w:t>
      </w:r>
    </w:p>
    <w:p w:rsidR="00D673F2" w:rsidRDefault="00D673F2" w:rsidP="00D673F2">
      <w:pPr>
        <w:spacing w:line="440" w:lineRule="exact"/>
        <w:rPr>
          <w:rFonts w:ascii="黑体" w:eastAsia="黑体" w:hAnsi="宋体"/>
          <w:sz w:val="28"/>
        </w:rPr>
      </w:pPr>
    </w:p>
    <w:p w:rsidR="00485CC5" w:rsidRDefault="00D673F2" w:rsidP="007E4A26">
      <w:pPr>
        <w:pStyle w:val="-4"/>
      </w:pPr>
      <w:r>
        <w:br w:type="page"/>
      </w:r>
      <w:r w:rsidR="007E4A26">
        <w:rPr>
          <w:rFonts w:hint="eastAsia"/>
        </w:rPr>
        <w:lastRenderedPageBreak/>
        <w:t>重要提示</w:t>
      </w:r>
    </w:p>
    <w:p w:rsidR="007E4A26" w:rsidRDefault="007E4A26" w:rsidP="007E4A26">
      <w:pPr>
        <w:pStyle w:val="-"/>
        <w:ind w:firstLine="420"/>
      </w:pPr>
      <w:r>
        <w:rPr>
          <w:rFonts w:hint="eastAsia"/>
        </w:rPr>
        <w:t>招商鑫福中短债债券型证券投资基金（以下简称“本基金”）经中国证券监督管理委员会【2019】年【12】月【9】日《关于准予招商鑫福中短债债券型证券投资基金注册的批复》（证监许可【2019】2779号文）准予注册公开募集。本基金的基金合同于2020年5月22日正式生效。本基金为契约型开放式。</w:t>
      </w:r>
    </w:p>
    <w:p w:rsidR="007E4A26" w:rsidRDefault="007E4A26" w:rsidP="007E4A26">
      <w:pPr>
        <w:pStyle w:val="-"/>
        <w:ind w:firstLine="420"/>
      </w:pPr>
      <w:r>
        <w:rPr>
          <w:rFonts w:hint="eastAsia"/>
        </w:rPr>
        <w:t>招商基金管理有限公司（以下称“本基金管理人”或“管理人”）保证招募说明书的内容真实、准确、完整。本招募说明书经中国证监会注册，中国证监会对基金募集的注册审查以要件齐备和内容合规为基础，以充分的信息披露和投资者适当性为核心，以加强投资者利益保护和防范系统性风险为目标。中国证监会不对基金的投资价值及市场前景等作出实质性判断或者保证。投资者应当认真阅读基金招募说明书、基金合同等信息披露文件，自主判断基金的投资价值，自主做出投资决策，自行承担投资风险。</w:t>
      </w:r>
    </w:p>
    <w:p w:rsidR="007E4A26" w:rsidRDefault="007E4A26" w:rsidP="007E4A26">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7E4A26" w:rsidRDefault="007E4A26" w:rsidP="007E4A26">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的特定风险等。</w:t>
      </w:r>
    </w:p>
    <w:p w:rsidR="007E4A26" w:rsidRDefault="007E4A26" w:rsidP="007E4A26">
      <w:pPr>
        <w:pStyle w:val="-"/>
        <w:ind w:firstLine="420"/>
      </w:pPr>
      <w:r>
        <w:rPr>
          <w:rFonts w:hint="eastAsia"/>
        </w:rPr>
        <w:t>本基金可投资资产支持证券，资产支持证券是一种固定收益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资产支持证券存在信用风险、利率风险、提前偿付风险、操作风险和法律风险等。</w:t>
      </w:r>
    </w:p>
    <w:p w:rsidR="007E4A26" w:rsidRDefault="007E4A26" w:rsidP="007E4A26">
      <w:pPr>
        <w:pStyle w:val="-"/>
        <w:ind w:firstLine="420"/>
      </w:pPr>
      <w:r>
        <w:rPr>
          <w:rFonts w:hint="eastAsia"/>
        </w:rPr>
        <w:t>当本基金持有特定资产且存在或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rsidR="007E4A26" w:rsidRDefault="007E4A26" w:rsidP="007E4A26">
      <w:pPr>
        <w:pStyle w:val="-"/>
        <w:ind w:firstLine="420"/>
      </w:pPr>
      <w:r>
        <w:rPr>
          <w:rFonts w:hint="eastAsia"/>
        </w:rPr>
        <w:t>本基金为债券型基金，预期风险和预期收益高于货币市场基金，低于股票型、混合型基金。</w:t>
      </w:r>
    </w:p>
    <w:p w:rsidR="007E4A26" w:rsidRDefault="007E4A26" w:rsidP="007E4A26">
      <w:pPr>
        <w:pStyle w:val="-"/>
        <w:ind w:firstLine="420"/>
      </w:pPr>
      <w:r>
        <w:rPr>
          <w:rFonts w:hint="eastAsia"/>
        </w:rPr>
        <w:lastRenderedPageBreak/>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7E4A26" w:rsidRDefault="007E4A26" w:rsidP="007E4A26">
      <w:pPr>
        <w:pStyle w:val="-"/>
        <w:ind w:firstLine="420"/>
      </w:pPr>
      <w:r>
        <w:rPr>
          <w:rFonts w:hint="eastAsia"/>
        </w:rPr>
        <w:t>基金合同生效后，连续二十个工作日出现基金份额持有人数量不满二百人或者基金资产净值低于五千万元情形的，基金管理人应当在定期报告中予以披露；连续50个工作日出现前述情形的，基金管理人应终止基金合同，且无需召开基金份额持有人大会。投资人将面临《基金合同》提前终止的风险。</w:t>
      </w:r>
    </w:p>
    <w:p w:rsidR="007E4A26" w:rsidRDefault="007E4A26" w:rsidP="007E4A26">
      <w:pPr>
        <w:pStyle w:val="-"/>
        <w:ind w:firstLine="420"/>
      </w:pPr>
      <w:r>
        <w:rPr>
          <w:rFonts w:hint="eastAsia"/>
        </w:rPr>
        <w:t>基金的过往业绩并不预示其未来表现。基金管理人所管理的其它基金的业绩并不构成对本基金业绩表现的保证。投资人在认购（或申购）本基金时应认真阅读本基金的招募说明书和基金合同。</w:t>
      </w:r>
    </w:p>
    <w:p w:rsidR="007E4A26" w:rsidRDefault="007E4A26" w:rsidP="007E4A26">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7E4A26" w:rsidRDefault="007E4A26" w:rsidP="007E4A26">
      <w:pPr>
        <w:pStyle w:val="-"/>
        <w:ind w:firstLine="420"/>
      </w:pPr>
      <w:r>
        <w:rPr>
          <w:rFonts w:hint="eastAsia"/>
        </w:rPr>
        <w:t>本次更新招募说明书所载内容截止日为2022年5月13日，有关财务和业绩表现数据截止日为2022年3月31日，财务和业绩表现数据未经审计。</w:t>
      </w:r>
    </w:p>
    <w:p w:rsidR="007E4A26" w:rsidRDefault="007E4A26" w:rsidP="007E4A26">
      <w:pPr>
        <w:pStyle w:val="-"/>
        <w:ind w:firstLine="420"/>
      </w:pPr>
      <w:r>
        <w:rPr>
          <w:rFonts w:hint="eastAsia"/>
        </w:rPr>
        <w:t>本基金托管人中国银行股份有限公司已于2022年5月19日复核了本次更新的招募说明书。</w:t>
      </w:r>
    </w:p>
    <w:p w:rsidR="007E4A26" w:rsidRDefault="007E4A26">
      <w:pPr>
        <w:widowControl/>
        <w:jc w:val="left"/>
      </w:pPr>
      <w:r>
        <w:br w:type="page"/>
      </w:r>
    </w:p>
    <w:p w:rsidR="007E4A26" w:rsidRDefault="007E4A26" w:rsidP="007E4A26">
      <w:pPr>
        <w:pStyle w:val="-4"/>
      </w:pPr>
      <w:r>
        <w:rPr>
          <w:rFonts w:hint="eastAsia"/>
        </w:rPr>
        <w:lastRenderedPageBreak/>
        <w:t>目录</w:t>
      </w:r>
    </w:p>
    <w:bookmarkStart w:id="1" w:name="_GoBack"/>
    <w:bookmarkEnd w:id="1"/>
    <w:p w:rsidR="0053596F" w:rsidRDefault="007E4A26">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03849021" w:history="1">
        <w:r w:rsidR="0053596F" w:rsidRPr="00B4714D">
          <w:rPr>
            <w:rStyle w:val="a4"/>
            <w:noProof/>
          </w:rPr>
          <w:t xml:space="preserve">§1 </w:t>
        </w:r>
        <w:r w:rsidR="0053596F" w:rsidRPr="00B4714D">
          <w:rPr>
            <w:rStyle w:val="a4"/>
            <w:rFonts w:hint="eastAsia"/>
            <w:noProof/>
          </w:rPr>
          <w:t>绪言</w:t>
        </w:r>
        <w:r w:rsidR="0053596F">
          <w:rPr>
            <w:noProof/>
            <w:webHidden/>
          </w:rPr>
          <w:tab/>
        </w:r>
        <w:r w:rsidR="0053596F">
          <w:rPr>
            <w:noProof/>
            <w:webHidden/>
          </w:rPr>
          <w:fldChar w:fldCharType="begin"/>
        </w:r>
        <w:r w:rsidR="0053596F">
          <w:rPr>
            <w:noProof/>
            <w:webHidden/>
          </w:rPr>
          <w:instrText xml:space="preserve"> PAGEREF _Toc103849021 \h </w:instrText>
        </w:r>
        <w:r w:rsidR="0053596F">
          <w:rPr>
            <w:noProof/>
            <w:webHidden/>
          </w:rPr>
        </w:r>
        <w:r w:rsidR="0053596F">
          <w:rPr>
            <w:noProof/>
            <w:webHidden/>
          </w:rPr>
          <w:fldChar w:fldCharType="separate"/>
        </w:r>
        <w:r w:rsidR="0053596F">
          <w:rPr>
            <w:noProof/>
            <w:webHidden/>
          </w:rPr>
          <w:t>5</w:t>
        </w:r>
        <w:r w:rsidR="0053596F">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2" w:history="1">
        <w:r w:rsidRPr="00B4714D">
          <w:rPr>
            <w:rStyle w:val="a4"/>
            <w:noProof/>
          </w:rPr>
          <w:t xml:space="preserve">§2 </w:t>
        </w:r>
        <w:r w:rsidRPr="00B4714D">
          <w:rPr>
            <w:rStyle w:val="a4"/>
            <w:rFonts w:hint="eastAsia"/>
            <w:noProof/>
          </w:rPr>
          <w:t>释义</w:t>
        </w:r>
        <w:r>
          <w:rPr>
            <w:noProof/>
            <w:webHidden/>
          </w:rPr>
          <w:tab/>
        </w:r>
        <w:r>
          <w:rPr>
            <w:noProof/>
            <w:webHidden/>
          </w:rPr>
          <w:fldChar w:fldCharType="begin"/>
        </w:r>
        <w:r>
          <w:rPr>
            <w:noProof/>
            <w:webHidden/>
          </w:rPr>
          <w:instrText xml:space="preserve"> PAGEREF _Toc103849022 \h </w:instrText>
        </w:r>
        <w:r>
          <w:rPr>
            <w:noProof/>
            <w:webHidden/>
          </w:rPr>
        </w:r>
        <w:r>
          <w:rPr>
            <w:noProof/>
            <w:webHidden/>
          </w:rPr>
          <w:fldChar w:fldCharType="separate"/>
        </w:r>
        <w:r>
          <w:rPr>
            <w:noProof/>
            <w:webHidden/>
          </w:rPr>
          <w:t>6</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3" w:history="1">
        <w:r w:rsidRPr="00B4714D">
          <w:rPr>
            <w:rStyle w:val="a4"/>
            <w:noProof/>
          </w:rPr>
          <w:t xml:space="preserve">§3 </w:t>
        </w:r>
        <w:r w:rsidRPr="00B4714D">
          <w:rPr>
            <w:rStyle w:val="a4"/>
            <w:rFonts w:hint="eastAsia"/>
            <w:noProof/>
          </w:rPr>
          <w:t>基金管理人</w:t>
        </w:r>
        <w:r>
          <w:rPr>
            <w:noProof/>
            <w:webHidden/>
          </w:rPr>
          <w:tab/>
        </w:r>
        <w:r>
          <w:rPr>
            <w:noProof/>
            <w:webHidden/>
          </w:rPr>
          <w:fldChar w:fldCharType="begin"/>
        </w:r>
        <w:r>
          <w:rPr>
            <w:noProof/>
            <w:webHidden/>
          </w:rPr>
          <w:instrText xml:space="preserve"> PAGEREF _Toc103849023 \h </w:instrText>
        </w:r>
        <w:r>
          <w:rPr>
            <w:noProof/>
            <w:webHidden/>
          </w:rPr>
        </w:r>
        <w:r>
          <w:rPr>
            <w:noProof/>
            <w:webHidden/>
          </w:rPr>
          <w:fldChar w:fldCharType="separate"/>
        </w:r>
        <w:r>
          <w:rPr>
            <w:noProof/>
            <w:webHidden/>
          </w:rPr>
          <w:t>10</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4" w:history="1">
        <w:r w:rsidRPr="00B4714D">
          <w:rPr>
            <w:rStyle w:val="a4"/>
            <w:noProof/>
          </w:rPr>
          <w:t xml:space="preserve">§4 </w:t>
        </w:r>
        <w:r w:rsidRPr="00B4714D">
          <w:rPr>
            <w:rStyle w:val="a4"/>
            <w:rFonts w:hint="eastAsia"/>
            <w:noProof/>
          </w:rPr>
          <w:t>基金托管人</w:t>
        </w:r>
        <w:r>
          <w:rPr>
            <w:noProof/>
            <w:webHidden/>
          </w:rPr>
          <w:tab/>
        </w:r>
        <w:r>
          <w:rPr>
            <w:noProof/>
            <w:webHidden/>
          </w:rPr>
          <w:fldChar w:fldCharType="begin"/>
        </w:r>
        <w:r>
          <w:rPr>
            <w:noProof/>
            <w:webHidden/>
          </w:rPr>
          <w:instrText xml:space="preserve"> PAGEREF _Toc103849024 \h </w:instrText>
        </w:r>
        <w:r>
          <w:rPr>
            <w:noProof/>
            <w:webHidden/>
          </w:rPr>
        </w:r>
        <w:r>
          <w:rPr>
            <w:noProof/>
            <w:webHidden/>
          </w:rPr>
          <w:fldChar w:fldCharType="separate"/>
        </w:r>
        <w:r>
          <w:rPr>
            <w:noProof/>
            <w:webHidden/>
          </w:rPr>
          <w:t>20</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5" w:history="1">
        <w:r w:rsidRPr="00B4714D">
          <w:rPr>
            <w:rStyle w:val="a4"/>
            <w:noProof/>
          </w:rPr>
          <w:t xml:space="preserve">§5 </w:t>
        </w:r>
        <w:r w:rsidRPr="00B4714D">
          <w:rPr>
            <w:rStyle w:val="a4"/>
            <w:rFonts w:hint="eastAsia"/>
            <w:noProof/>
          </w:rPr>
          <w:t>相关服务机构</w:t>
        </w:r>
        <w:r>
          <w:rPr>
            <w:noProof/>
            <w:webHidden/>
          </w:rPr>
          <w:tab/>
        </w:r>
        <w:r>
          <w:rPr>
            <w:noProof/>
            <w:webHidden/>
          </w:rPr>
          <w:fldChar w:fldCharType="begin"/>
        </w:r>
        <w:r>
          <w:rPr>
            <w:noProof/>
            <w:webHidden/>
          </w:rPr>
          <w:instrText xml:space="preserve"> PAGEREF _Toc103849025 \h </w:instrText>
        </w:r>
        <w:r>
          <w:rPr>
            <w:noProof/>
            <w:webHidden/>
          </w:rPr>
        </w:r>
        <w:r>
          <w:rPr>
            <w:noProof/>
            <w:webHidden/>
          </w:rPr>
          <w:fldChar w:fldCharType="separate"/>
        </w:r>
        <w:r>
          <w:rPr>
            <w:noProof/>
            <w:webHidden/>
          </w:rPr>
          <w:t>22</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6" w:history="1">
        <w:r w:rsidRPr="00B4714D">
          <w:rPr>
            <w:rStyle w:val="a4"/>
            <w:noProof/>
          </w:rPr>
          <w:t xml:space="preserve">§6 </w:t>
        </w:r>
        <w:r w:rsidRPr="00B4714D">
          <w:rPr>
            <w:rStyle w:val="a4"/>
            <w:rFonts w:hint="eastAsia"/>
            <w:noProof/>
          </w:rPr>
          <w:t>基金的募集与基金合同的生效</w:t>
        </w:r>
        <w:r>
          <w:rPr>
            <w:noProof/>
            <w:webHidden/>
          </w:rPr>
          <w:tab/>
        </w:r>
        <w:r>
          <w:rPr>
            <w:noProof/>
            <w:webHidden/>
          </w:rPr>
          <w:fldChar w:fldCharType="begin"/>
        </w:r>
        <w:r>
          <w:rPr>
            <w:noProof/>
            <w:webHidden/>
          </w:rPr>
          <w:instrText xml:space="preserve"> PAGEREF _Toc103849026 \h </w:instrText>
        </w:r>
        <w:r>
          <w:rPr>
            <w:noProof/>
            <w:webHidden/>
          </w:rPr>
        </w:r>
        <w:r>
          <w:rPr>
            <w:noProof/>
            <w:webHidden/>
          </w:rPr>
          <w:fldChar w:fldCharType="separate"/>
        </w:r>
        <w:r>
          <w:rPr>
            <w:noProof/>
            <w:webHidden/>
          </w:rPr>
          <w:t>45</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7" w:history="1">
        <w:r w:rsidRPr="00B4714D">
          <w:rPr>
            <w:rStyle w:val="a4"/>
            <w:noProof/>
          </w:rPr>
          <w:t xml:space="preserve">§7 </w:t>
        </w:r>
        <w:r w:rsidRPr="00B4714D">
          <w:rPr>
            <w:rStyle w:val="a4"/>
            <w:rFonts w:hint="eastAsia"/>
            <w:noProof/>
          </w:rPr>
          <w:t>基金份额的申购与赎回</w:t>
        </w:r>
        <w:r>
          <w:rPr>
            <w:noProof/>
            <w:webHidden/>
          </w:rPr>
          <w:tab/>
        </w:r>
        <w:r>
          <w:rPr>
            <w:noProof/>
            <w:webHidden/>
          </w:rPr>
          <w:fldChar w:fldCharType="begin"/>
        </w:r>
        <w:r>
          <w:rPr>
            <w:noProof/>
            <w:webHidden/>
          </w:rPr>
          <w:instrText xml:space="preserve"> PAGEREF _Toc103849027 \h </w:instrText>
        </w:r>
        <w:r>
          <w:rPr>
            <w:noProof/>
            <w:webHidden/>
          </w:rPr>
        </w:r>
        <w:r>
          <w:rPr>
            <w:noProof/>
            <w:webHidden/>
          </w:rPr>
          <w:fldChar w:fldCharType="separate"/>
        </w:r>
        <w:r>
          <w:rPr>
            <w:noProof/>
            <w:webHidden/>
          </w:rPr>
          <w:t>46</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8" w:history="1">
        <w:r w:rsidRPr="00B4714D">
          <w:rPr>
            <w:rStyle w:val="a4"/>
            <w:noProof/>
          </w:rPr>
          <w:t xml:space="preserve">§8 </w:t>
        </w:r>
        <w:r w:rsidRPr="00B4714D">
          <w:rPr>
            <w:rStyle w:val="a4"/>
            <w:rFonts w:hint="eastAsia"/>
            <w:noProof/>
          </w:rPr>
          <w:t>基金的投资</w:t>
        </w:r>
        <w:r>
          <w:rPr>
            <w:noProof/>
            <w:webHidden/>
          </w:rPr>
          <w:tab/>
        </w:r>
        <w:r>
          <w:rPr>
            <w:noProof/>
            <w:webHidden/>
          </w:rPr>
          <w:fldChar w:fldCharType="begin"/>
        </w:r>
        <w:r>
          <w:rPr>
            <w:noProof/>
            <w:webHidden/>
          </w:rPr>
          <w:instrText xml:space="preserve"> PAGEREF _Toc103849028 \h </w:instrText>
        </w:r>
        <w:r>
          <w:rPr>
            <w:noProof/>
            <w:webHidden/>
          </w:rPr>
        </w:r>
        <w:r>
          <w:rPr>
            <w:noProof/>
            <w:webHidden/>
          </w:rPr>
          <w:fldChar w:fldCharType="separate"/>
        </w:r>
        <w:r>
          <w:rPr>
            <w:noProof/>
            <w:webHidden/>
          </w:rPr>
          <w:t>57</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29" w:history="1">
        <w:r w:rsidRPr="00B4714D">
          <w:rPr>
            <w:rStyle w:val="a4"/>
            <w:noProof/>
          </w:rPr>
          <w:t xml:space="preserve">§9 </w:t>
        </w:r>
        <w:r w:rsidRPr="00B4714D">
          <w:rPr>
            <w:rStyle w:val="a4"/>
            <w:rFonts w:hint="eastAsia"/>
            <w:noProof/>
          </w:rPr>
          <w:t>基金的业绩</w:t>
        </w:r>
        <w:r>
          <w:rPr>
            <w:noProof/>
            <w:webHidden/>
          </w:rPr>
          <w:tab/>
        </w:r>
        <w:r>
          <w:rPr>
            <w:noProof/>
            <w:webHidden/>
          </w:rPr>
          <w:fldChar w:fldCharType="begin"/>
        </w:r>
        <w:r>
          <w:rPr>
            <w:noProof/>
            <w:webHidden/>
          </w:rPr>
          <w:instrText xml:space="preserve"> PAGEREF _Toc103849029 \h </w:instrText>
        </w:r>
        <w:r>
          <w:rPr>
            <w:noProof/>
            <w:webHidden/>
          </w:rPr>
        </w:r>
        <w:r>
          <w:rPr>
            <w:noProof/>
            <w:webHidden/>
          </w:rPr>
          <w:fldChar w:fldCharType="separate"/>
        </w:r>
        <w:r>
          <w:rPr>
            <w:noProof/>
            <w:webHidden/>
          </w:rPr>
          <w:t>68</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0" w:history="1">
        <w:r w:rsidRPr="00B4714D">
          <w:rPr>
            <w:rStyle w:val="a4"/>
            <w:noProof/>
          </w:rPr>
          <w:t xml:space="preserve">§10 </w:t>
        </w:r>
        <w:r w:rsidRPr="00B4714D">
          <w:rPr>
            <w:rStyle w:val="a4"/>
            <w:rFonts w:hint="eastAsia"/>
            <w:noProof/>
          </w:rPr>
          <w:t>基金的财产</w:t>
        </w:r>
        <w:r>
          <w:rPr>
            <w:noProof/>
            <w:webHidden/>
          </w:rPr>
          <w:tab/>
        </w:r>
        <w:r>
          <w:rPr>
            <w:noProof/>
            <w:webHidden/>
          </w:rPr>
          <w:fldChar w:fldCharType="begin"/>
        </w:r>
        <w:r>
          <w:rPr>
            <w:noProof/>
            <w:webHidden/>
          </w:rPr>
          <w:instrText xml:space="preserve"> PAGEREF _Toc103849030 \h </w:instrText>
        </w:r>
        <w:r>
          <w:rPr>
            <w:noProof/>
            <w:webHidden/>
          </w:rPr>
        </w:r>
        <w:r>
          <w:rPr>
            <w:noProof/>
            <w:webHidden/>
          </w:rPr>
          <w:fldChar w:fldCharType="separate"/>
        </w:r>
        <w:r>
          <w:rPr>
            <w:noProof/>
            <w:webHidden/>
          </w:rPr>
          <w:t>69</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1" w:history="1">
        <w:r w:rsidRPr="00B4714D">
          <w:rPr>
            <w:rStyle w:val="a4"/>
            <w:noProof/>
          </w:rPr>
          <w:t xml:space="preserve">§11 </w:t>
        </w:r>
        <w:r w:rsidRPr="00B4714D">
          <w:rPr>
            <w:rStyle w:val="a4"/>
            <w:rFonts w:hint="eastAsia"/>
            <w:noProof/>
          </w:rPr>
          <w:t>基金资产的估值</w:t>
        </w:r>
        <w:r>
          <w:rPr>
            <w:noProof/>
            <w:webHidden/>
          </w:rPr>
          <w:tab/>
        </w:r>
        <w:r>
          <w:rPr>
            <w:noProof/>
            <w:webHidden/>
          </w:rPr>
          <w:fldChar w:fldCharType="begin"/>
        </w:r>
        <w:r>
          <w:rPr>
            <w:noProof/>
            <w:webHidden/>
          </w:rPr>
          <w:instrText xml:space="preserve"> PAGEREF _Toc103849031 \h </w:instrText>
        </w:r>
        <w:r>
          <w:rPr>
            <w:noProof/>
            <w:webHidden/>
          </w:rPr>
        </w:r>
        <w:r>
          <w:rPr>
            <w:noProof/>
            <w:webHidden/>
          </w:rPr>
          <w:fldChar w:fldCharType="separate"/>
        </w:r>
        <w:r>
          <w:rPr>
            <w:noProof/>
            <w:webHidden/>
          </w:rPr>
          <w:t>70</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2" w:history="1">
        <w:r w:rsidRPr="00B4714D">
          <w:rPr>
            <w:rStyle w:val="a4"/>
            <w:noProof/>
          </w:rPr>
          <w:t xml:space="preserve">§12 </w:t>
        </w:r>
        <w:r w:rsidRPr="00B4714D">
          <w:rPr>
            <w:rStyle w:val="a4"/>
            <w:rFonts w:hint="eastAsia"/>
            <w:noProof/>
          </w:rPr>
          <w:t>基金的收益与分配</w:t>
        </w:r>
        <w:r>
          <w:rPr>
            <w:noProof/>
            <w:webHidden/>
          </w:rPr>
          <w:tab/>
        </w:r>
        <w:r>
          <w:rPr>
            <w:noProof/>
            <w:webHidden/>
          </w:rPr>
          <w:fldChar w:fldCharType="begin"/>
        </w:r>
        <w:r>
          <w:rPr>
            <w:noProof/>
            <w:webHidden/>
          </w:rPr>
          <w:instrText xml:space="preserve"> PAGEREF _Toc103849032 \h </w:instrText>
        </w:r>
        <w:r>
          <w:rPr>
            <w:noProof/>
            <w:webHidden/>
          </w:rPr>
        </w:r>
        <w:r>
          <w:rPr>
            <w:noProof/>
            <w:webHidden/>
          </w:rPr>
          <w:fldChar w:fldCharType="separate"/>
        </w:r>
        <w:r>
          <w:rPr>
            <w:noProof/>
            <w:webHidden/>
          </w:rPr>
          <w:t>75</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3" w:history="1">
        <w:r w:rsidRPr="00B4714D">
          <w:rPr>
            <w:rStyle w:val="a4"/>
            <w:noProof/>
          </w:rPr>
          <w:t xml:space="preserve">§13 </w:t>
        </w:r>
        <w:r w:rsidRPr="00B4714D">
          <w:rPr>
            <w:rStyle w:val="a4"/>
            <w:rFonts w:hint="eastAsia"/>
            <w:noProof/>
          </w:rPr>
          <w:t>基金的费用与税收</w:t>
        </w:r>
        <w:r>
          <w:rPr>
            <w:noProof/>
            <w:webHidden/>
          </w:rPr>
          <w:tab/>
        </w:r>
        <w:r>
          <w:rPr>
            <w:noProof/>
            <w:webHidden/>
          </w:rPr>
          <w:fldChar w:fldCharType="begin"/>
        </w:r>
        <w:r>
          <w:rPr>
            <w:noProof/>
            <w:webHidden/>
          </w:rPr>
          <w:instrText xml:space="preserve"> PAGEREF _Toc103849033 \h </w:instrText>
        </w:r>
        <w:r>
          <w:rPr>
            <w:noProof/>
            <w:webHidden/>
          </w:rPr>
        </w:r>
        <w:r>
          <w:rPr>
            <w:noProof/>
            <w:webHidden/>
          </w:rPr>
          <w:fldChar w:fldCharType="separate"/>
        </w:r>
        <w:r>
          <w:rPr>
            <w:noProof/>
            <w:webHidden/>
          </w:rPr>
          <w:t>77</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4" w:history="1">
        <w:r w:rsidRPr="00B4714D">
          <w:rPr>
            <w:rStyle w:val="a4"/>
            <w:noProof/>
          </w:rPr>
          <w:t xml:space="preserve">§14 </w:t>
        </w:r>
        <w:r w:rsidRPr="00B4714D">
          <w:rPr>
            <w:rStyle w:val="a4"/>
            <w:rFonts w:hint="eastAsia"/>
            <w:noProof/>
          </w:rPr>
          <w:t>基金份额的登记</w:t>
        </w:r>
        <w:r>
          <w:rPr>
            <w:noProof/>
            <w:webHidden/>
          </w:rPr>
          <w:tab/>
        </w:r>
        <w:r>
          <w:rPr>
            <w:noProof/>
            <w:webHidden/>
          </w:rPr>
          <w:fldChar w:fldCharType="begin"/>
        </w:r>
        <w:r>
          <w:rPr>
            <w:noProof/>
            <w:webHidden/>
          </w:rPr>
          <w:instrText xml:space="preserve"> PAGEREF _Toc103849034 \h </w:instrText>
        </w:r>
        <w:r>
          <w:rPr>
            <w:noProof/>
            <w:webHidden/>
          </w:rPr>
        </w:r>
        <w:r>
          <w:rPr>
            <w:noProof/>
            <w:webHidden/>
          </w:rPr>
          <w:fldChar w:fldCharType="separate"/>
        </w:r>
        <w:r>
          <w:rPr>
            <w:noProof/>
            <w:webHidden/>
          </w:rPr>
          <w:t>80</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5" w:history="1">
        <w:r w:rsidRPr="00B4714D">
          <w:rPr>
            <w:rStyle w:val="a4"/>
            <w:noProof/>
          </w:rPr>
          <w:t xml:space="preserve">§15 </w:t>
        </w:r>
        <w:r w:rsidRPr="00B4714D">
          <w:rPr>
            <w:rStyle w:val="a4"/>
            <w:rFonts w:hint="eastAsia"/>
            <w:noProof/>
          </w:rPr>
          <w:t>基金的会计和审计</w:t>
        </w:r>
        <w:r>
          <w:rPr>
            <w:noProof/>
            <w:webHidden/>
          </w:rPr>
          <w:tab/>
        </w:r>
        <w:r>
          <w:rPr>
            <w:noProof/>
            <w:webHidden/>
          </w:rPr>
          <w:fldChar w:fldCharType="begin"/>
        </w:r>
        <w:r>
          <w:rPr>
            <w:noProof/>
            <w:webHidden/>
          </w:rPr>
          <w:instrText xml:space="preserve"> PAGEREF _Toc103849035 \h </w:instrText>
        </w:r>
        <w:r>
          <w:rPr>
            <w:noProof/>
            <w:webHidden/>
          </w:rPr>
        </w:r>
        <w:r>
          <w:rPr>
            <w:noProof/>
            <w:webHidden/>
          </w:rPr>
          <w:fldChar w:fldCharType="separate"/>
        </w:r>
        <w:r>
          <w:rPr>
            <w:noProof/>
            <w:webHidden/>
          </w:rPr>
          <w:t>82</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6" w:history="1">
        <w:r w:rsidRPr="00B4714D">
          <w:rPr>
            <w:rStyle w:val="a4"/>
            <w:noProof/>
          </w:rPr>
          <w:t xml:space="preserve">§16 </w:t>
        </w:r>
        <w:r w:rsidRPr="00B4714D">
          <w:rPr>
            <w:rStyle w:val="a4"/>
            <w:rFonts w:hint="eastAsia"/>
            <w:noProof/>
          </w:rPr>
          <w:t>基金的信息披露</w:t>
        </w:r>
        <w:r>
          <w:rPr>
            <w:noProof/>
            <w:webHidden/>
          </w:rPr>
          <w:tab/>
        </w:r>
        <w:r>
          <w:rPr>
            <w:noProof/>
            <w:webHidden/>
          </w:rPr>
          <w:fldChar w:fldCharType="begin"/>
        </w:r>
        <w:r>
          <w:rPr>
            <w:noProof/>
            <w:webHidden/>
          </w:rPr>
          <w:instrText xml:space="preserve"> PAGEREF _Toc103849036 \h </w:instrText>
        </w:r>
        <w:r>
          <w:rPr>
            <w:noProof/>
            <w:webHidden/>
          </w:rPr>
        </w:r>
        <w:r>
          <w:rPr>
            <w:noProof/>
            <w:webHidden/>
          </w:rPr>
          <w:fldChar w:fldCharType="separate"/>
        </w:r>
        <w:r>
          <w:rPr>
            <w:noProof/>
            <w:webHidden/>
          </w:rPr>
          <w:t>83</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7" w:history="1">
        <w:r w:rsidRPr="00B4714D">
          <w:rPr>
            <w:rStyle w:val="a4"/>
            <w:noProof/>
          </w:rPr>
          <w:t xml:space="preserve">§17 </w:t>
        </w:r>
        <w:r w:rsidRPr="00B4714D">
          <w:rPr>
            <w:rStyle w:val="a4"/>
            <w:rFonts w:hint="eastAsia"/>
            <w:noProof/>
          </w:rPr>
          <w:t>侧袋机制</w:t>
        </w:r>
        <w:r>
          <w:rPr>
            <w:noProof/>
            <w:webHidden/>
          </w:rPr>
          <w:tab/>
        </w:r>
        <w:r>
          <w:rPr>
            <w:noProof/>
            <w:webHidden/>
          </w:rPr>
          <w:fldChar w:fldCharType="begin"/>
        </w:r>
        <w:r>
          <w:rPr>
            <w:noProof/>
            <w:webHidden/>
          </w:rPr>
          <w:instrText xml:space="preserve"> PAGEREF _Toc103849037 \h </w:instrText>
        </w:r>
        <w:r>
          <w:rPr>
            <w:noProof/>
            <w:webHidden/>
          </w:rPr>
        </w:r>
        <w:r>
          <w:rPr>
            <w:noProof/>
            <w:webHidden/>
          </w:rPr>
          <w:fldChar w:fldCharType="separate"/>
        </w:r>
        <w:r>
          <w:rPr>
            <w:noProof/>
            <w:webHidden/>
          </w:rPr>
          <w:t>89</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8" w:history="1">
        <w:r w:rsidRPr="00B4714D">
          <w:rPr>
            <w:rStyle w:val="a4"/>
            <w:noProof/>
          </w:rPr>
          <w:t xml:space="preserve">§18 </w:t>
        </w:r>
        <w:r w:rsidRPr="00B4714D">
          <w:rPr>
            <w:rStyle w:val="a4"/>
            <w:rFonts w:hint="eastAsia"/>
            <w:noProof/>
          </w:rPr>
          <w:t>风险揭示</w:t>
        </w:r>
        <w:r>
          <w:rPr>
            <w:noProof/>
            <w:webHidden/>
          </w:rPr>
          <w:tab/>
        </w:r>
        <w:r>
          <w:rPr>
            <w:noProof/>
            <w:webHidden/>
          </w:rPr>
          <w:fldChar w:fldCharType="begin"/>
        </w:r>
        <w:r>
          <w:rPr>
            <w:noProof/>
            <w:webHidden/>
          </w:rPr>
          <w:instrText xml:space="preserve"> PAGEREF _Toc103849038 \h </w:instrText>
        </w:r>
        <w:r>
          <w:rPr>
            <w:noProof/>
            <w:webHidden/>
          </w:rPr>
        </w:r>
        <w:r>
          <w:rPr>
            <w:noProof/>
            <w:webHidden/>
          </w:rPr>
          <w:fldChar w:fldCharType="separate"/>
        </w:r>
        <w:r>
          <w:rPr>
            <w:noProof/>
            <w:webHidden/>
          </w:rPr>
          <w:t>92</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39" w:history="1">
        <w:r w:rsidRPr="00B4714D">
          <w:rPr>
            <w:rStyle w:val="a4"/>
            <w:noProof/>
          </w:rPr>
          <w:t xml:space="preserve">§19 </w:t>
        </w:r>
        <w:r w:rsidRPr="00B4714D">
          <w:rPr>
            <w:rStyle w:val="a4"/>
            <w:rFonts w:hint="eastAsia"/>
            <w:noProof/>
          </w:rPr>
          <w:t>基金合同的变更、终止与基金财产的清算</w:t>
        </w:r>
        <w:r>
          <w:rPr>
            <w:noProof/>
            <w:webHidden/>
          </w:rPr>
          <w:tab/>
        </w:r>
        <w:r>
          <w:rPr>
            <w:noProof/>
            <w:webHidden/>
          </w:rPr>
          <w:fldChar w:fldCharType="begin"/>
        </w:r>
        <w:r>
          <w:rPr>
            <w:noProof/>
            <w:webHidden/>
          </w:rPr>
          <w:instrText xml:space="preserve"> PAGEREF _Toc103849039 \h </w:instrText>
        </w:r>
        <w:r>
          <w:rPr>
            <w:noProof/>
            <w:webHidden/>
          </w:rPr>
        </w:r>
        <w:r>
          <w:rPr>
            <w:noProof/>
            <w:webHidden/>
          </w:rPr>
          <w:fldChar w:fldCharType="separate"/>
        </w:r>
        <w:r>
          <w:rPr>
            <w:noProof/>
            <w:webHidden/>
          </w:rPr>
          <w:t>98</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0" w:history="1">
        <w:r w:rsidRPr="00B4714D">
          <w:rPr>
            <w:rStyle w:val="a4"/>
            <w:noProof/>
          </w:rPr>
          <w:t xml:space="preserve">§20 </w:t>
        </w:r>
        <w:r w:rsidRPr="00B4714D">
          <w:rPr>
            <w:rStyle w:val="a4"/>
            <w:rFonts w:hint="eastAsia"/>
            <w:noProof/>
          </w:rPr>
          <w:t>基金合同的内容摘要</w:t>
        </w:r>
        <w:r>
          <w:rPr>
            <w:noProof/>
            <w:webHidden/>
          </w:rPr>
          <w:tab/>
        </w:r>
        <w:r>
          <w:rPr>
            <w:noProof/>
            <w:webHidden/>
          </w:rPr>
          <w:fldChar w:fldCharType="begin"/>
        </w:r>
        <w:r>
          <w:rPr>
            <w:noProof/>
            <w:webHidden/>
          </w:rPr>
          <w:instrText xml:space="preserve"> PAGEREF _Toc103849040 \h </w:instrText>
        </w:r>
        <w:r>
          <w:rPr>
            <w:noProof/>
            <w:webHidden/>
          </w:rPr>
        </w:r>
        <w:r>
          <w:rPr>
            <w:noProof/>
            <w:webHidden/>
          </w:rPr>
          <w:fldChar w:fldCharType="separate"/>
        </w:r>
        <w:r>
          <w:rPr>
            <w:noProof/>
            <w:webHidden/>
          </w:rPr>
          <w:t>100</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1" w:history="1">
        <w:r w:rsidRPr="00B4714D">
          <w:rPr>
            <w:rStyle w:val="a4"/>
            <w:noProof/>
          </w:rPr>
          <w:t xml:space="preserve">§21 </w:t>
        </w:r>
        <w:r w:rsidRPr="00B4714D">
          <w:rPr>
            <w:rStyle w:val="a4"/>
            <w:rFonts w:hint="eastAsia"/>
            <w:noProof/>
          </w:rPr>
          <w:t>基金托管协议的内容摘要</w:t>
        </w:r>
        <w:r>
          <w:rPr>
            <w:noProof/>
            <w:webHidden/>
          </w:rPr>
          <w:tab/>
        </w:r>
        <w:r>
          <w:rPr>
            <w:noProof/>
            <w:webHidden/>
          </w:rPr>
          <w:fldChar w:fldCharType="begin"/>
        </w:r>
        <w:r>
          <w:rPr>
            <w:noProof/>
            <w:webHidden/>
          </w:rPr>
          <w:instrText xml:space="preserve"> PAGEREF _Toc103849041 \h </w:instrText>
        </w:r>
        <w:r>
          <w:rPr>
            <w:noProof/>
            <w:webHidden/>
          </w:rPr>
        </w:r>
        <w:r>
          <w:rPr>
            <w:noProof/>
            <w:webHidden/>
          </w:rPr>
          <w:fldChar w:fldCharType="separate"/>
        </w:r>
        <w:r>
          <w:rPr>
            <w:noProof/>
            <w:webHidden/>
          </w:rPr>
          <w:t>123</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2" w:history="1">
        <w:r w:rsidRPr="00B4714D">
          <w:rPr>
            <w:rStyle w:val="a4"/>
            <w:noProof/>
          </w:rPr>
          <w:t xml:space="preserve">§22 </w:t>
        </w:r>
        <w:r w:rsidRPr="00B4714D">
          <w:rPr>
            <w:rStyle w:val="a4"/>
            <w:rFonts w:hint="eastAsia"/>
            <w:noProof/>
          </w:rPr>
          <w:t>对基金份额持有人的服务</w:t>
        </w:r>
        <w:r>
          <w:rPr>
            <w:noProof/>
            <w:webHidden/>
          </w:rPr>
          <w:tab/>
        </w:r>
        <w:r>
          <w:rPr>
            <w:noProof/>
            <w:webHidden/>
          </w:rPr>
          <w:fldChar w:fldCharType="begin"/>
        </w:r>
        <w:r>
          <w:rPr>
            <w:noProof/>
            <w:webHidden/>
          </w:rPr>
          <w:instrText xml:space="preserve"> PAGEREF _Toc103849042 \h </w:instrText>
        </w:r>
        <w:r>
          <w:rPr>
            <w:noProof/>
            <w:webHidden/>
          </w:rPr>
        </w:r>
        <w:r>
          <w:rPr>
            <w:noProof/>
            <w:webHidden/>
          </w:rPr>
          <w:fldChar w:fldCharType="separate"/>
        </w:r>
        <w:r>
          <w:rPr>
            <w:noProof/>
            <w:webHidden/>
          </w:rPr>
          <w:t>133</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3" w:history="1">
        <w:r w:rsidRPr="00B4714D">
          <w:rPr>
            <w:rStyle w:val="a4"/>
            <w:noProof/>
          </w:rPr>
          <w:t xml:space="preserve">§23 </w:t>
        </w:r>
        <w:r w:rsidRPr="00B4714D">
          <w:rPr>
            <w:rStyle w:val="a4"/>
            <w:rFonts w:hint="eastAsia"/>
            <w:noProof/>
          </w:rPr>
          <w:t>其他应披露事项</w:t>
        </w:r>
        <w:r>
          <w:rPr>
            <w:noProof/>
            <w:webHidden/>
          </w:rPr>
          <w:tab/>
        </w:r>
        <w:r>
          <w:rPr>
            <w:noProof/>
            <w:webHidden/>
          </w:rPr>
          <w:fldChar w:fldCharType="begin"/>
        </w:r>
        <w:r>
          <w:rPr>
            <w:noProof/>
            <w:webHidden/>
          </w:rPr>
          <w:instrText xml:space="preserve"> PAGEREF _Toc103849043 \h </w:instrText>
        </w:r>
        <w:r>
          <w:rPr>
            <w:noProof/>
            <w:webHidden/>
          </w:rPr>
        </w:r>
        <w:r>
          <w:rPr>
            <w:noProof/>
            <w:webHidden/>
          </w:rPr>
          <w:fldChar w:fldCharType="separate"/>
        </w:r>
        <w:r>
          <w:rPr>
            <w:noProof/>
            <w:webHidden/>
          </w:rPr>
          <w:t>135</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4" w:history="1">
        <w:r w:rsidRPr="00B4714D">
          <w:rPr>
            <w:rStyle w:val="a4"/>
            <w:noProof/>
          </w:rPr>
          <w:t xml:space="preserve">§24 </w:t>
        </w:r>
        <w:r w:rsidRPr="00B4714D">
          <w:rPr>
            <w:rStyle w:val="a4"/>
            <w:rFonts w:hint="eastAsia"/>
            <w:noProof/>
          </w:rPr>
          <w:t>招募说明书的存放及查阅方式</w:t>
        </w:r>
        <w:r>
          <w:rPr>
            <w:noProof/>
            <w:webHidden/>
          </w:rPr>
          <w:tab/>
        </w:r>
        <w:r>
          <w:rPr>
            <w:noProof/>
            <w:webHidden/>
          </w:rPr>
          <w:fldChar w:fldCharType="begin"/>
        </w:r>
        <w:r>
          <w:rPr>
            <w:noProof/>
            <w:webHidden/>
          </w:rPr>
          <w:instrText xml:space="preserve"> PAGEREF _Toc103849044 \h </w:instrText>
        </w:r>
        <w:r>
          <w:rPr>
            <w:noProof/>
            <w:webHidden/>
          </w:rPr>
        </w:r>
        <w:r>
          <w:rPr>
            <w:noProof/>
            <w:webHidden/>
          </w:rPr>
          <w:fldChar w:fldCharType="separate"/>
        </w:r>
        <w:r>
          <w:rPr>
            <w:noProof/>
            <w:webHidden/>
          </w:rPr>
          <w:t>137</w:t>
        </w:r>
        <w:r>
          <w:rPr>
            <w:noProof/>
            <w:webHidden/>
          </w:rPr>
          <w:fldChar w:fldCharType="end"/>
        </w:r>
      </w:hyperlink>
    </w:p>
    <w:p w:rsidR="0053596F" w:rsidRDefault="0053596F">
      <w:pPr>
        <w:pStyle w:val="10"/>
        <w:tabs>
          <w:tab w:val="right" w:leader="dot" w:pos="8296"/>
        </w:tabs>
        <w:rPr>
          <w:rFonts w:asciiTheme="minorHAnsi" w:eastAsiaTheme="minorEastAsia" w:hAnsiTheme="minorHAnsi" w:cstheme="minorBidi"/>
          <w:noProof/>
          <w:szCs w:val="22"/>
        </w:rPr>
      </w:pPr>
      <w:hyperlink w:anchor="_Toc103849045" w:history="1">
        <w:r w:rsidRPr="00B4714D">
          <w:rPr>
            <w:rStyle w:val="a4"/>
            <w:noProof/>
          </w:rPr>
          <w:t xml:space="preserve">§25 </w:t>
        </w:r>
        <w:r w:rsidRPr="00B4714D">
          <w:rPr>
            <w:rStyle w:val="a4"/>
            <w:rFonts w:hint="eastAsia"/>
            <w:noProof/>
          </w:rPr>
          <w:t>备查文件</w:t>
        </w:r>
        <w:r>
          <w:rPr>
            <w:noProof/>
            <w:webHidden/>
          </w:rPr>
          <w:tab/>
        </w:r>
        <w:r>
          <w:rPr>
            <w:noProof/>
            <w:webHidden/>
          </w:rPr>
          <w:fldChar w:fldCharType="begin"/>
        </w:r>
        <w:r>
          <w:rPr>
            <w:noProof/>
            <w:webHidden/>
          </w:rPr>
          <w:instrText xml:space="preserve"> PAGEREF _Toc103849045 \h </w:instrText>
        </w:r>
        <w:r>
          <w:rPr>
            <w:noProof/>
            <w:webHidden/>
          </w:rPr>
        </w:r>
        <w:r>
          <w:rPr>
            <w:noProof/>
            <w:webHidden/>
          </w:rPr>
          <w:fldChar w:fldCharType="separate"/>
        </w:r>
        <w:r>
          <w:rPr>
            <w:noProof/>
            <w:webHidden/>
          </w:rPr>
          <w:t>138</w:t>
        </w:r>
        <w:r>
          <w:rPr>
            <w:noProof/>
            <w:webHidden/>
          </w:rPr>
          <w:fldChar w:fldCharType="end"/>
        </w:r>
      </w:hyperlink>
    </w:p>
    <w:p w:rsidR="007E4A26" w:rsidRDefault="007E4A26" w:rsidP="007E4A26">
      <w:r>
        <w:fldChar w:fldCharType="end"/>
      </w:r>
    </w:p>
    <w:p w:rsidR="007E4A26" w:rsidRDefault="007E4A26">
      <w:pPr>
        <w:widowControl/>
        <w:jc w:val="left"/>
      </w:pPr>
      <w:r>
        <w:br w:type="page"/>
      </w:r>
    </w:p>
    <w:p w:rsidR="007E4A26" w:rsidRDefault="007E4A26" w:rsidP="007E4A26">
      <w:pPr>
        <w:pStyle w:val="-1"/>
      </w:pPr>
      <w:bookmarkStart w:id="2" w:name="_Toc103849021"/>
      <w:r>
        <w:rPr>
          <w:rFonts w:hint="eastAsia"/>
        </w:rPr>
        <w:lastRenderedPageBreak/>
        <w:t>§1 绪言</w:t>
      </w:r>
      <w:bookmarkEnd w:id="2"/>
    </w:p>
    <w:p w:rsidR="007E4A26" w:rsidRDefault="007E4A26" w:rsidP="007E4A26">
      <w:pPr>
        <w:pStyle w:val="-"/>
        <w:ind w:firstLine="420"/>
      </w:pPr>
      <w:r>
        <w:rPr>
          <w:rFonts w:hint="eastAsia"/>
        </w:rPr>
        <w:t>本招募说明书依据《中华人民共和国证券投资基金法》（以下简称“《基金法》”）等相关法律法规和《招商鑫福中短债债券型证券投资基金基金合同》（以下简称“基金合同”）编写。</w:t>
      </w:r>
    </w:p>
    <w:p w:rsidR="007E4A26" w:rsidRDefault="007E4A26" w:rsidP="007E4A2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E4A26" w:rsidRDefault="007E4A26" w:rsidP="007E4A26">
      <w:pPr>
        <w:pStyle w:val="-"/>
        <w:ind w:firstLine="420"/>
      </w:pPr>
      <w:r>
        <w:rPr>
          <w:rFonts w:hint="eastAsia"/>
        </w:rPr>
        <w:t>本招募说明书根据本基金的基金合同编写，并经中国证监会注册。基金合同是约定基金合同当事人之间权利、义务关系的法律文件。基金投资人自依基金合同取得基金份额起，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E4A26" w:rsidRDefault="007E4A26">
      <w:pPr>
        <w:widowControl/>
        <w:jc w:val="left"/>
      </w:pPr>
      <w:r>
        <w:br w:type="page"/>
      </w:r>
    </w:p>
    <w:p w:rsidR="007E4A26" w:rsidRDefault="007E4A26" w:rsidP="007E4A26">
      <w:pPr>
        <w:pStyle w:val="-1"/>
      </w:pPr>
      <w:bookmarkStart w:id="3" w:name="_Toc103849022"/>
      <w:r>
        <w:rPr>
          <w:rFonts w:hint="eastAsia"/>
        </w:rPr>
        <w:lastRenderedPageBreak/>
        <w:t>§2 释义</w:t>
      </w:r>
      <w:bookmarkEnd w:id="3"/>
    </w:p>
    <w:p w:rsidR="007E4A26" w:rsidRDefault="007E4A26" w:rsidP="007E4A26">
      <w:pPr>
        <w:pStyle w:val="-"/>
        <w:ind w:firstLine="420"/>
      </w:pPr>
      <w:r>
        <w:rPr>
          <w:rFonts w:hint="eastAsia"/>
        </w:rPr>
        <w:t>在本招募说明书中，除非文章另有所指，下列词语或简称具有如下含义：</w:t>
      </w:r>
    </w:p>
    <w:p w:rsidR="007E4A26" w:rsidRDefault="007E4A26" w:rsidP="007E4A26">
      <w:pPr>
        <w:pStyle w:val="-"/>
        <w:ind w:firstLine="420"/>
      </w:pPr>
      <w:r>
        <w:rPr>
          <w:rFonts w:hint="eastAsia"/>
        </w:rPr>
        <w:t>1、基金或本基金：指招商鑫福中短债债券型证券投资基金</w:t>
      </w:r>
    </w:p>
    <w:p w:rsidR="007E4A26" w:rsidRDefault="007E4A26" w:rsidP="007E4A26">
      <w:pPr>
        <w:pStyle w:val="-"/>
        <w:ind w:firstLine="420"/>
      </w:pPr>
      <w:r>
        <w:rPr>
          <w:rFonts w:hint="eastAsia"/>
        </w:rPr>
        <w:t>2、基金管理人：指招商基金管理有限公司</w:t>
      </w:r>
    </w:p>
    <w:p w:rsidR="007E4A26" w:rsidRDefault="007E4A26" w:rsidP="007E4A26">
      <w:pPr>
        <w:pStyle w:val="-"/>
        <w:ind w:firstLine="420"/>
      </w:pPr>
      <w:r>
        <w:rPr>
          <w:rFonts w:hint="eastAsia"/>
        </w:rPr>
        <w:t>3、基金托管人：指中国银行股份有限公司</w:t>
      </w:r>
    </w:p>
    <w:p w:rsidR="007E4A26" w:rsidRDefault="007E4A26" w:rsidP="007E4A26">
      <w:pPr>
        <w:pStyle w:val="-"/>
        <w:ind w:firstLine="420"/>
      </w:pPr>
      <w:r>
        <w:rPr>
          <w:rFonts w:hint="eastAsia"/>
        </w:rPr>
        <w:t>4、基金合同或《基金合同》：指《招商鑫福中短债债券型证券投资基金基金合同》及对基金合同的任何有效修订和补充</w:t>
      </w:r>
    </w:p>
    <w:p w:rsidR="007E4A26" w:rsidRDefault="007E4A26" w:rsidP="007E4A26">
      <w:pPr>
        <w:pStyle w:val="-"/>
        <w:ind w:firstLine="420"/>
      </w:pPr>
      <w:r>
        <w:rPr>
          <w:rFonts w:hint="eastAsia"/>
        </w:rPr>
        <w:t>5、托管协议：指基金管理人与基金托管人就本基金签订之《招商鑫福中短债债券型证券投资基金托管协议》及对该托管协议的任何有效修订和补充</w:t>
      </w:r>
    </w:p>
    <w:p w:rsidR="007E4A26" w:rsidRDefault="007E4A26" w:rsidP="007E4A26">
      <w:pPr>
        <w:pStyle w:val="-"/>
        <w:ind w:firstLine="420"/>
      </w:pPr>
      <w:r>
        <w:rPr>
          <w:rFonts w:hint="eastAsia"/>
        </w:rPr>
        <w:t>6、招募说明书或本招募说明书：指《招商鑫福中短债债券型证券投资基金招募说明书》及其更新</w:t>
      </w:r>
    </w:p>
    <w:p w:rsidR="007E4A26" w:rsidRDefault="007E4A26" w:rsidP="007E4A26">
      <w:pPr>
        <w:pStyle w:val="-"/>
        <w:ind w:firstLine="420"/>
      </w:pPr>
      <w:r>
        <w:rPr>
          <w:rFonts w:hint="eastAsia"/>
        </w:rPr>
        <w:t>7、基金产品资料概要：指《招商鑫福中短债债券型证券投资基金基金产品资料概要》及其更新</w:t>
      </w:r>
    </w:p>
    <w:p w:rsidR="007E4A26" w:rsidRDefault="007E4A26" w:rsidP="007E4A26">
      <w:pPr>
        <w:pStyle w:val="-"/>
        <w:ind w:firstLine="420"/>
      </w:pPr>
      <w:r>
        <w:rPr>
          <w:rFonts w:hint="eastAsia"/>
        </w:rPr>
        <w:t>8、基金份额发售公告：指《招商鑫福中短债债券型证券投资基金基金份额发售公告》</w:t>
      </w:r>
    </w:p>
    <w:p w:rsidR="007E4A26" w:rsidRDefault="007E4A26" w:rsidP="007E4A26">
      <w:pPr>
        <w:pStyle w:val="-"/>
        <w:ind w:firstLine="420"/>
      </w:pPr>
      <w:r>
        <w:rPr>
          <w:rFonts w:hint="eastAsia"/>
        </w:rPr>
        <w:t>9、法律法规：指中国现行有效并公布实施的法律、行政法规、规范性文件、司法解释、行政规章以及其他对基金合同当事人有约束力的决定、决议、通知等以及颁布机关对其不时做出的修订</w:t>
      </w:r>
    </w:p>
    <w:p w:rsidR="007E4A26" w:rsidRDefault="007E4A26" w:rsidP="007E4A26">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7E4A26" w:rsidRDefault="007E4A26" w:rsidP="007E4A26">
      <w:pPr>
        <w:pStyle w:val="-"/>
        <w:ind w:firstLine="420"/>
      </w:pPr>
      <w:r>
        <w:rPr>
          <w:rFonts w:hint="eastAsia"/>
        </w:rPr>
        <w:t>11、《销售办法》：指中国证监会2013年3月15日颁布、同年6月1日实施的《证券投资基金销售管理办法》及颁布机关对其不时做出的修订</w:t>
      </w:r>
    </w:p>
    <w:p w:rsidR="007E4A26" w:rsidRDefault="007E4A26" w:rsidP="007E4A2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7E4A26" w:rsidRDefault="007E4A26" w:rsidP="007E4A26">
      <w:pPr>
        <w:pStyle w:val="-"/>
        <w:ind w:firstLine="420"/>
      </w:pPr>
      <w:r>
        <w:rPr>
          <w:rFonts w:hint="eastAsia"/>
        </w:rPr>
        <w:t>13、《运作办法》：指中国证监会2014年7月7日颁布、同年8月8日实施的《公开募集证券投资基金运作管理办法》及颁布机关对其不时做出的修订</w:t>
      </w:r>
    </w:p>
    <w:p w:rsidR="007E4A26" w:rsidRDefault="007E4A26" w:rsidP="007E4A26">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7E4A26" w:rsidRDefault="007E4A26" w:rsidP="007E4A26">
      <w:pPr>
        <w:pStyle w:val="-"/>
        <w:ind w:firstLine="420"/>
      </w:pPr>
      <w:r>
        <w:rPr>
          <w:rFonts w:hint="eastAsia"/>
        </w:rPr>
        <w:t>15、中国证监会：指中国证券监督管理委员会</w:t>
      </w:r>
    </w:p>
    <w:p w:rsidR="007E4A26" w:rsidRDefault="007E4A26" w:rsidP="007E4A26">
      <w:pPr>
        <w:pStyle w:val="-"/>
        <w:ind w:firstLine="420"/>
      </w:pPr>
      <w:r>
        <w:rPr>
          <w:rFonts w:hint="eastAsia"/>
        </w:rPr>
        <w:t>16、银行业监督管理机构：指中国人民银行和/或中国银行保险监督管理委员会</w:t>
      </w:r>
    </w:p>
    <w:p w:rsidR="007E4A26" w:rsidRDefault="007E4A26" w:rsidP="007E4A26">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7E4A26" w:rsidRDefault="007E4A26" w:rsidP="007E4A26">
      <w:pPr>
        <w:pStyle w:val="-"/>
        <w:ind w:firstLine="420"/>
      </w:pPr>
      <w:r>
        <w:rPr>
          <w:rFonts w:hint="eastAsia"/>
        </w:rPr>
        <w:t>18、个人投资者：指依据有关法律法规规定可投资于证券投资基金的自然人</w:t>
      </w:r>
    </w:p>
    <w:p w:rsidR="007E4A26" w:rsidRDefault="007E4A26" w:rsidP="007E4A26">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7E4A26" w:rsidRDefault="007E4A26" w:rsidP="007E4A26">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7E4A26" w:rsidRDefault="007E4A26" w:rsidP="007E4A26">
      <w:pPr>
        <w:pStyle w:val="-"/>
        <w:ind w:firstLine="420"/>
      </w:pPr>
      <w:r>
        <w:rPr>
          <w:rFonts w:hint="eastAsia"/>
        </w:rPr>
        <w:t>21、人民币合格境外机构投资者：指按照《人民币合格境外机构投资者境内证券投资试点办法》及相关法律法规规定，运用来自境外的人民币资金进行境内证券投资的境外法人</w:t>
      </w:r>
    </w:p>
    <w:p w:rsidR="007E4A26" w:rsidRDefault="007E4A26" w:rsidP="007E4A26">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7E4A26" w:rsidRDefault="007E4A26" w:rsidP="007E4A26">
      <w:pPr>
        <w:pStyle w:val="-"/>
        <w:ind w:firstLine="420"/>
      </w:pPr>
      <w:r>
        <w:rPr>
          <w:rFonts w:hint="eastAsia"/>
        </w:rPr>
        <w:t>23、基金份额持有人：指依基金合同和招募说明书合法取得基金份额的投资人</w:t>
      </w:r>
    </w:p>
    <w:p w:rsidR="007E4A26" w:rsidRDefault="007E4A26" w:rsidP="007E4A26">
      <w:pPr>
        <w:pStyle w:val="-"/>
        <w:ind w:firstLine="420"/>
      </w:pPr>
      <w:r>
        <w:rPr>
          <w:rFonts w:hint="eastAsia"/>
        </w:rPr>
        <w:t>24、基金销售业务：指基金管理人或销售机构宣传推介基金，发售基金份额，办理基金份额的申购、赎回、转换、转托管及定期定额投资等业务</w:t>
      </w:r>
    </w:p>
    <w:p w:rsidR="007E4A26" w:rsidRDefault="007E4A26" w:rsidP="007E4A26">
      <w:pPr>
        <w:pStyle w:val="-"/>
        <w:ind w:firstLine="420"/>
      </w:pPr>
      <w:r>
        <w:rPr>
          <w:rFonts w:hint="eastAsia"/>
        </w:rPr>
        <w:t>25、销售机构：指招商基金管理有限公司以及符合《销售办法》和中国证监会规定的其他条件，取得基金销售业务资格并与基金管理人签订了基金销售服务协议，办理基金销售业务的机构</w:t>
      </w:r>
    </w:p>
    <w:p w:rsidR="007E4A26" w:rsidRDefault="007E4A26" w:rsidP="007E4A26">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E4A26" w:rsidRDefault="007E4A26" w:rsidP="007E4A26">
      <w:pPr>
        <w:pStyle w:val="-"/>
        <w:ind w:firstLine="420"/>
      </w:pPr>
      <w:r>
        <w:rPr>
          <w:rFonts w:hint="eastAsia"/>
        </w:rPr>
        <w:t>27、登记机构：指办理登记业务的机构。基金的登记机构为招商基金管理有限公司或接受招商基金管理有限公司委托代为办理登记业务的机构</w:t>
      </w:r>
    </w:p>
    <w:p w:rsidR="007E4A26" w:rsidRDefault="007E4A26" w:rsidP="007E4A26">
      <w:pPr>
        <w:pStyle w:val="-"/>
        <w:ind w:firstLine="420"/>
      </w:pPr>
      <w:r>
        <w:rPr>
          <w:rFonts w:hint="eastAsia"/>
        </w:rPr>
        <w:t>28、基金账户：指登记机构为投资人开立的、记录其持有的、基金管理人所管理的基金份额余额及其变动情况的账户</w:t>
      </w:r>
    </w:p>
    <w:p w:rsidR="007E4A26" w:rsidRDefault="007E4A26" w:rsidP="007E4A26">
      <w:pPr>
        <w:pStyle w:val="-"/>
        <w:ind w:firstLine="420"/>
      </w:pPr>
      <w:r>
        <w:rPr>
          <w:rFonts w:hint="eastAsia"/>
        </w:rPr>
        <w:t>29、基金交易账户：指销售机构为投资人开立的、记录投资人通过该销售机构办理认购、申购、赎回、转换、转托管及定期定额投资等业务而引起的基金份额变动及结余情况的账户</w:t>
      </w:r>
    </w:p>
    <w:p w:rsidR="007E4A26" w:rsidRDefault="007E4A26" w:rsidP="007E4A26">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7E4A26" w:rsidRDefault="007E4A26" w:rsidP="007E4A26">
      <w:pPr>
        <w:pStyle w:val="-"/>
        <w:ind w:firstLine="420"/>
      </w:pPr>
      <w:r>
        <w:rPr>
          <w:rFonts w:hint="eastAsia"/>
        </w:rPr>
        <w:t>31、基金合同终止日：指基金合同规定的基金合同终止事由出现后，基金财产清算完毕，清算结果报中国证监会备案并予以公告的日期</w:t>
      </w:r>
    </w:p>
    <w:p w:rsidR="007E4A26" w:rsidRDefault="007E4A26" w:rsidP="007E4A26">
      <w:pPr>
        <w:pStyle w:val="-"/>
        <w:ind w:firstLine="420"/>
      </w:pPr>
      <w:r>
        <w:rPr>
          <w:rFonts w:hint="eastAsia"/>
        </w:rPr>
        <w:t>32、基金募集期：指自基金份额发售之日起至发售结束之日止的期间，最长不得超过3个月</w:t>
      </w:r>
    </w:p>
    <w:p w:rsidR="007E4A26" w:rsidRDefault="007E4A26" w:rsidP="007E4A26">
      <w:pPr>
        <w:pStyle w:val="-"/>
        <w:ind w:firstLine="420"/>
      </w:pPr>
      <w:r>
        <w:rPr>
          <w:rFonts w:hint="eastAsia"/>
        </w:rPr>
        <w:t>33、存续期：指基金合同生效至终止之间的不定期期限</w:t>
      </w:r>
    </w:p>
    <w:p w:rsidR="007E4A26" w:rsidRDefault="007E4A26" w:rsidP="007E4A26">
      <w:pPr>
        <w:pStyle w:val="-"/>
        <w:ind w:firstLine="420"/>
      </w:pPr>
      <w:r>
        <w:rPr>
          <w:rFonts w:hint="eastAsia"/>
        </w:rPr>
        <w:lastRenderedPageBreak/>
        <w:t>34、工作日：指上海证券交易所、深圳证券交易所及相关金融期货交易所的正常交易日</w:t>
      </w:r>
    </w:p>
    <w:p w:rsidR="007E4A26" w:rsidRDefault="007E4A26" w:rsidP="007E4A26">
      <w:pPr>
        <w:pStyle w:val="-"/>
        <w:ind w:firstLine="420"/>
      </w:pPr>
      <w:r>
        <w:rPr>
          <w:rFonts w:hint="eastAsia"/>
        </w:rPr>
        <w:t>35、T日：指销售机构在规定时间受理投资人申购、赎回或其他业务申请的开放日</w:t>
      </w:r>
    </w:p>
    <w:p w:rsidR="007E4A26" w:rsidRDefault="007E4A26" w:rsidP="007E4A26">
      <w:pPr>
        <w:pStyle w:val="-"/>
        <w:ind w:firstLine="420"/>
      </w:pPr>
      <w:r>
        <w:rPr>
          <w:rFonts w:hint="eastAsia"/>
        </w:rPr>
        <w:t>36、T+n日：指自T日起第n个工作日(不包含T日)，n为自然数</w:t>
      </w:r>
    </w:p>
    <w:p w:rsidR="007E4A26" w:rsidRDefault="007E4A26" w:rsidP="007E4A26">
      <w:pPr>
        <w:pStyle w:val="-"/>
        <w:ind w:firstLine="420"/>
      </w:pPr>
      <w:r>
        <w:rPr>
          <w:rFonts w:hint="eastAsia"/>
        </w:rPr>
        <w:t>37、开放日：指销售机构为投资人办理基金份额申购、赎回或其他业务的工作日</w:t>
      </w:r>
    </w:p>
    <w:p w:rsidR="007E4A26" w:rsidRDefault="007E4A26" w:rsidP="007E4A26">
      <w:pPr>
        <w:pStyle w:val="-"/>
        <w:ind w:firstLine="420"/>
      </w:pPr>
      <w:r>
        <w:rPr>
          <w:rFonts w:hint="eastAsia"/>
        </w:rPr>
        <w:t>38、开放时间：指开放日基金接受申购、赎回或其他业务的时间段</w:t>
      </w:r>
    </w:p>
    <w:p w:rsidR="007E4A26" w:rsidRDefault="007E4A26" w:rsidP="007E4A26">
      <w:pPr>
        <w:pStyle w:val="-"/>
        <w:ind w:firstLine="420"/>
      </w:pPr>
      <w:r>
        <w:rPr>
          <w:rFonts w:hint="eastAsia"/>
        </w:rPr>
        <w:t>39、《业务规则》：指本基金登记机构办理登记业务的相应规则</w:t>
      </w:r>
    </w:p>
    <w:p w:rsidR="007E4A26" w:rsidRDefault="007E4A26" w:rsidP="007E4A26">
      <w:pPr>
        <w:pStyle w:val="-"/>
        <w:ind w:firstLine="420"/>
      </w:pPr>
      <w:r>
        <w:rPr>
          <w:rFonts w:hint="eastAsia"/>
        </w:rPr>
        <w:t>40、认购：指在基金募集期内，投资人根据基金合同和招募说明书的规定申请购买基金份额的行为</w:t>
      </w:r>
    </w:p>
    <w:p w:rsidR="007E4A26" w:rsidRDefault="007E4A26" w:rsidP="007E4A26">
      <w:pPr>
        <w:pStyle w:val="-"/>
        <w:ind w:firstLine="420"/>
      </w:pPr>
      <w:r>
        <w:rPr>
          <w:rFonts w:hint="eastAsia"/>
        </w:rPr>
        <w:t>41、申购：指基金合同生效后，投资人根据基金合同和招募说明书的规定申请购买基金份额的行为</w:t>
      </w:r>
    </w:p>
    <w:p w:rsidR="007E4A26" w:rsidRDefault="007E4A26" w:rsidP="007E4A26">
      <w:pPr>
        <w:pStyle w:val="-"/>
        <w:ind w:firstLine="420"/>
      </w:pPr>
      <w:r>
        <w:rPr>
          <w:rFonts w:hint="eastAsia"/>
        </w:rPr>
        <w:t>42、赎回：指基金合同生效后，基金份额持有人按基金合同和招募说明书规定的条件要求将基金份额兑换为现金的行为</w:t>
      </w:r>
    </w:p>
    <w:p w:rsidR="007E4A26" w:rsidRDefault="007E4A26" w:rsidP="007E4A26">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7E4A26" w:rsidRDefault="007E4A26" w:rsidP="007E4A26">
      <w:pPr>
        <w:pStyle w:val="-"/>
        <w:ind w:firstLine="420"/>
      </w:pPr>
      <w:r>
        <w:rPr>
          <w:rFonts w:hint="eastAsia"/>
        </w:rPr>
        <w:t>44、转托管：指基金份额持有人在本基金的不同销售机构之间实施的变更所持基金份额销售机构的操作</w:t>
      </w:r>
    </w:p>
    <w:p w:rsidR="007E4A26" w:rsidRDefault="007E4A26" w:rsidP="007E4A26">
      <w:pPr>
        <w:pStyle w:val="-"/>
        <w:ind w:firstLine="420"/>
      </w:pPr>
      <w:r>
        <w:rPr>
          <w:rFonts w:hint="eastAsia"/>
        </w:rPr>
        <w:t>45、定期定额投资计划：指投资人通过有关销售机构提出申请，约定每期申购日、扣款金额及扣款方式，由销售机构于每期约定扣款日在投资人指定银行账户内自动完成扣款及受理基金申购申请的一种投资方式</w:t>
      </w:r>
    </w:p>
    <w:p w:rsidR="007E4A26" w:rsidRDefault="007E4A26" w:rsidP="007E4A26">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46、巨额赎回：指本基金单个开放日，基金净赎回申请(赎回申请份额总数加上基金转换中转出申请份额总数后扣除申购申请份额总数及基金转换中转入申请份额总数后的余额)超过上一日基金总份额的10%</w:t>
      </w:r>
    </w:p>
    <w:p w:rsidR="007E4A26" w:rsidRDefault="007E4A26" w:rsidP="007E4A26">
      <w:pPr>
        <w:pStyle w:val="-"/>
        <w:ind w:firstLine="420"/>
      </w:pPr>
      <w:r>
        <w:rPr>
          <w:rFonts w:hint="eastAsia"/>
        </w:rPr>
        <w:t>47、元：指人民币元</w:t>
      </w:r>
    </w:p>
    <w:p w:rsidR="007E4A26" w:rsidRDefault="007E4A26" w:rsidP="007E4A26">
      <w:pPr>
        <w:pStyle w:val="-"/>
        <w:ind w:firstLine="420"/>
      </w:pPr>
      <w:r>
        <w:rPr>
          <w:rFonts w:hint="eastAsia"/>
        </w:rPr>
        <w:t>48、基金收益：指基金投资所得债券利息、买卖证券价差、银行存款利息、已实现的其他合法收入及因运用基金财产带来的成本和费用的节约</w:t>
      </w:r>
    </w:p>
    <w:p w:rsidR="007E4A26" w:rsidRDefault="007E4A26" w:rsidP="007E4A26">
      <w:pPr>
        <w:pStyle w:val="-"/>
        <w:ind w:firstLine="420"/>
      </w:pPr>
      <w:r>
        <w:rPr>
          <w:rFonts w:hint="eastAsia"/>
        </w:rPr>
        <w:t>49、基金资产总值：指基金拥有的各类有价证券、银行存款本息、基金应收款及其他资产的价值总和</w:t>
      </w:r>
    </w:p>
    <w:p w:rsidR="007E4A26" w:rsidRDefault="007E4A26" w:rsidP="007E4A26">
      <w:pPr>
        <w:pStyle w:val="-"/>
        <w:ind w:firstLine="420"/>
      </w:pPr>
      <w:r>
        <w:rPr>
          <w:rFonts w:hint="eastAsia"/>
        </w:rPr>
        <w:t>50、基金资产净值：指基金资产总值减去基金负债后的价值</w:t>
      </w:r>
    </w:p>
    <w:p w:rsidR="007E4A26" w:rsidRDefault="007E4A26" w:rsidP="007E4A26">
      <w:pPr>
        <w:pStyle w:val="-"/>
        <w:ind w:firstLine="420"/>
      </w:pPr>
      <w:r>
        <w:rPr>
          <w:rFonts w:hint="eastAsia"/>
        </w:rPr>
        <w:t>51、基金份额净值：针对本基金各类份额，指计算日某一类基金份额的基金资产净值除以计算日该类基金份额总数</w:t>
      </w:r>
    </w:p>
    <w:p w:rsidR="007E4A26" w:rsidRDefault="007E4A26" w:rsidP="007E4A26">
      <w:pPr>
        <w:pStyle w:val="-"/>
        <w:ind w:firstLine="420"/>
      </w:pPr>
      <w:r>
        <w:rPr>
          <w:rFonts w:hint="eastAsia"/>
        </w:rPr>
        <w:t>52、基金资产估值：指计算评估基金资产和负债的价值，以确定基金资产净值和各类基金份额的基金份额净值的过程</w:t>
      </w:r>
    </w:p>
    <w:p w:rsidR="007E4A26" w:rsidRDefault="007E4A26" w:rsidP="007E4A26">
      <w:pPr>
        <w:pStyle w:val="-"/>
        <w:ind w:firstLine="420"/>
      </w:pPr>
      <w:r>
        <w:rPr>
          <w:rFonts w:hint="eastAsia"/>
        </w:rPr>
        <w:lastRenderedPageBreak/>
        <w:t>53、基金份额分类：本基金根据是否收取认购费、申购费、销售服务费的不同，将基金份额分为不同的类别：A类基金份额和C类基金份额。两类基金份额分设不同的基金代码，并分别公布基金份额净值</w:t>
      </w:r>
    </w:p>
    <w:p w:rsidR="007E4A26" w:rsidRDefault="007E4A26" w:rsidP="007E4A26">
      <w:pPr>
        <w:pStyle w:val="-"/>
        <w:ind w:firstLine="420"/>
      </w:pPr>
      <w:r>
        <w:rPr>
          <w:rFonts w:hint="eastAsia"/>
        </w:rPr>
        <w:t>54、A类基金份额：指在投资者认购、申购时收取认购费、申购费，但不从本类别基金资产中计提销售服务费的基金份额</w:t>
      </w:r>
    </w:p>
    <w:p w:rsidR="007E4A26" w:rsidRDefault="007E4A26" w:rsidP="007E4A26">
      <w:pPr>
        <w:pStyle w:val="-"/>
        <w:ind w:firstLine="420"/>
      </w:pPr>
      <w:r>
        <w:rPr>
          <w:rFonts w:hint="eastAsia"/>
        </w:rPr>
        <w:t>55、C类基金份额：指在投资者认购、申购时不收取认购费、申购费，而是从本类别基金资产中计提销售服务费的基金份额</w:t>
      </w:r>
    </w:p>
    <w:p w:rsidR="007E4A26" w:rsidRDefault="007E4A26" w:rsidP="007E4A26">
      <w:pPr>
        <w:pStyle w:val="-"/>
        <w:ind w:firstLine="420"/>
      </w:pPr>
      <w:r>
        <w:rPr>
          <w:rFonts w:hint="eastAsia"/>
        </w:rPr>
        <w:t>56、销售服务费：指从基金财产中计提的，用于本基金市场推广、销售以及基金份额持有人服务的费用</w:t>
      </w:r>
    </w:p>
    <w:p w:rsidR="007E4A26" w:rsidRDefault="007E4A26" w:rsidP="007E4A26">
      <w:pPr>
        <w:pStyle w:val="-"/>
        <w:ind w:firstLine="420"/>
      </w:pPr>
      <w:r>
        <w:rPr>
          <w:rFonts w:hint="eastAsia"/>
        </w:rPr>
        <w:t>57、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7E4A26" w:rsidRDefault="007E4A26" w:rsidP="007E4A26">
      <w:pPr>
        <w:pStyle w:val="-"/>
        <w:ind w:firstLine="420"/>
      </w:pPr>
      <w:r>
        <w:rPr>
          <w:rFonts w:hint="eastAsia"/>
        </w:rPr>
        <w:t>58、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E4A26" w:rsidRDefault="007E4A26" w:rsidP="007E4A26">
      <w:pPr>
        <w:pStyle w:val="-"/>
        <w:ind w:firstLine="420"/>
      </w:pPr>
      <w:r>
        <w:rPr>
          <w:rFonts w:hint="eastAsia"/>
        </w:rPr>
        <w:t>59、指定媒介：指中国证监会指定的用以进行信息披露的全国性报刊及指定互联网网站（包括基金管理人网站、基金托管人网站、中国证监会基金电子披露网站）等媒介</w:t>
      </w:r>
    </w:p>
    <w:p w:rsidR="007E4A26" w:rsidRDefault="007E4A26" w:rsidP="007E4A26">
      <w:pPr>
        <w:pStyle w:val="-"/>
        <w:ind w:firstLine="420"/>
      </w:pPr>
      <w:r>
        <w:rPr>
          <w:rFonts w:hint="eastAsia"/>
        </w:rPr>
        <w:t>60、不可抗力：指基金合同当事人不能预见、不能避免且不能克服的客观事件</w:t>
      </w:r>
    </w:p>
    <w:p w:rsidR="007E4A26" w:rsidRDefault="007E4A26" w:rsidP="007E4A26">
      <w:pPr>
        <w:pStyle w:val="-"/>
        <w:ind w:firstLine="420"/>
      </w:pPr>
      <w:r>
        <w:rPr>
          <w:rFonts w:hint="eastAsia"/>
        </w:rPr>
        <w:t>61、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7E4A26" w:rsidRDefault="007E4A26" w:rsidP="007E4A26">
      <w:pPr>
        <w:pStyle w:val="-"/>
        <w:ind w:firstLine="420"/>
      </w:pPr>
      <w:r>
        <w:rPr>
          <w:rFonts w:hint="eastAsia"/>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E4A26" w:rsidRDefault="007E4A26">
      <w:pPr>
        <w:widowControl/>
        <w:jc w:val="left"/>
      </w:pPr>
      <w:r>
        <w:br w:type="page"/>
      </w:r>
    </w:p>
    <w:p w:rsidR="007E4A26" w:rsidRDefault="007E4A26" w:rsidP="007E4A26">
      <w:pPr>
        <w:pStyle w:val="-1"/>
      </w:pPr>
      <w:bookmarkStart w:id="4" w:name="_Toc103849023"/>
      <w:r>
        <w:rPr>
          <w:rFonts w:hint="eastAsia"/>
        </w:rPr>
        <w:lastRenderedPageBreak/>
        <w:t>§3 基金管理人</w:t>
      </w:r>
      <w:bookmarkEnd w:id="4"/>
    </w:p>
    <w:p w:rsidR="007E4A26" w:rsidRDefault="007E4A26" w:rsidP="007E4A26">
      <w:pPr>
        <w:pStyle w:val="-2"/>
      </w:pPr>
      <w:r>
        <w:rPr>
          <w:rFonts w:hint="eastAsia"/>
        </w:rPr>
        <w:t>3.1 基金管理人概况</w:t>
      </w:r>
    </w:p>
    <w:p w:rsidR="007E4A26" w:rsidRDefault="007E4A26" w:rsidP="007E4A26">
      <w:pPr>
        <w:pStyle w:val="-"/>
        <w:ind w:firstLine="420"/>
      </w:pPr>
      <w:r>
        <w:rPr>
          <w:rFonts w:hint="eastAsia"/>
        </w:rPr>
        <w:t>公司名称：招商基金管理有限公司</w:t>
      </w:r>
    </w:p>
    <w:p w:rsidR="007E4A26" w:rsidRDefault="007E4A26" w:rsidP="007E4A26">
      <w:pPr>
        <w:pStyle w:val="-"/>
        <w:ind w:firstLine="420"/>
      </w:pPr>
      <w:r>
        <w:rPr>
          <w:rFonts w:hint="eastAsia"/>
        </w:rPr>
        <w:t>注册地址：深圳市福田区深南大道7088号</w:t>
      </w:r>
    </w:p>
    <w:p w:rsidR="007E4A26" w:rsidRDefault="007E4A26" w:rsidP="007E4A26">
      <w:pPr>
        <w:pStyle w:val="-"/>
        <w:ind w:firstLine="420"/>
      </w:pPr>
      <w:r>
        <w:rPr>
          <w:rFonts w:hint="eastAsia"/>
        </w:rPr>
        <w:t>设立日期：2002年12月27日</w:t>
      </w:r>
    </w:p>
    <w:p w:rsidR="007E4A26" w:rsidRDefault="007E4A26" w:rsidP="007E4A26">
      <w:pPr>
        <w:pStyle w:val="-"/>
        <w:ind w:firstLine="420"/>
      </w:pPr>
      <w:r>
        <w:rPr>
          <w:rFonts w:hint="eastAsia"/>
        </w:rPr>
        <w:t>注册资本：人民币13.1亿元</w:t>
      </w:r>
    </w:p>
    <w:p w:rsidR="007E4A26" w:rsidRDefault="007E4A26" w:rsidP="007E4A26">
      <w:pPr>
        <w:pStyle w:val="-"/>
        <w:ind w:firstLine="420"/>
      </w:pPr>
      <w:r>
        <w:rPr>
          <w:rFonts w:hint="eastAsia"/>
        </w:rPr>
        <w:t>法定代表人：王小青</w:t>
      </w:r>
    </w:p>
    <w:p w:rsidR="007E4A26" w:rsidRDefault="007E4A26" w:rsidP="007E4A26">
      <w:pPr>
        <w:pStyle w:val="-"/>
        <w:ind w:firstLine="420"/>
      </w:pPr>
      <w:r>
        <w:rPr>
          <w:rFonts w:hint="eastAsia"/>
        </w:rPr>
        <w:t>办公地址：深圳市福田区深南大道7088号</w:t>
      </w:r>
    </w:p>
    <w:p w:rsidR="007E4A26" w:rsidRDefault="007E4A26" w:rsidP="007E4A26">
      <w:pPr>
        <w:pStyle w:val="-"/>
        <w:ind w:firstLine="420"/>
      </w:pPr>
      <w:r>
        <w:rPr>
          <w:rFonts w:hint="eastAsia"/>
        </w:rPr>
        <w:t>电话：（0755）83199596</w:t>
      </w:r>
    </w:p>
    <w:p w:rsidR="007E4A26" w:rsidRDefault="007E4A26" w:rsidP="007E4A26">
      <w:pPr>
        <w:pStyle w:val="-"/>
        <w:ind w:firstLine="420"/>
      </w:pPr>
      <w:r>
        <w:rPr>
          <w:rFonts w:hint="eastAsia"/>
        </w:rPr>
        <w:t>传真：（0755）83076974</w:t>
      </w:r>
    </w:p>
    <w:p w:rsidR="007E4A26" w:rsidRDefault="007E4A26" w:rsidP="007E4A26">
      <w:pPr>
        <w:pStyle w:val="-"/>
        <w:ind w:firstLine="420"/>
      </w:pPr>
      <w:r>
        <w:rPr>
          <w:rFonts w:hint="eastAsia"/>
        </w:rPr>
        <w:t>联系人：赖思斯</w:t>
      </w:r>
    </w:p>
    <w:p w:rsidR="007E4A26" w:rsidRDefault="007E4A26" w:rsidP="007E4A26">
      <w:pPr>
        <w:pStyle w:val="-"/>
        <w:ind w:firstLine="420"/>
      </w:pPr>
      <w:r>
        <w:rPr>
          <w:rFonts w:hint="eastAsia"/>
        </w:rPr>
        <w:t>股权结构和公司沿革：</w:t>
      </w:r>
    </w:p>
    <w:p w:rsidR="007E4A26" w:rsidRDefault="007E4A26" w:rsidP="007E4A26">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7E4A26" w:rsidRDefault="007E4A26" w:rsidP="007E4A26">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7E4A26" w:rsidRDefault="007E4A26" w:rsidP="007E4A26">
      <w:pPr>
        <w:pStyle w:val="-"/>
        <w:ind w:firstLine="420"/>
      </w:pPr>
      <w:r>
        <w:rPr>
          <w:rFonts w:hint="eastAsia"/>
        </w:rPr>
        <w:t>2005年4月，经公司股东会审议通过并经中国证监会批复同意，公司注册资本金由人民币一亿元增加至人民币一亿六千万元，股东及股权结构不变。</w:t>
      </w:r>
    </w:p>
    <w:p w:rsidR="007E4A26" w:rsidRDefault="007E4A26" w:rsidP="007E4A26">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7E4A26" w:rsidRDefault="007E4A26" w:rsidP="007E4A26">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7E4A26" w:rsidRDefault="007E4A26" w:rsidP="007E4A26">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7E4A26" w:rsidRDefault="007E4A26" w:rsidP="007E4A26">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7E4A26" w:rsidRDefault="007E4A26" w:rsidP="007E4A26">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7E4A26" w:rsidRDefault="007E4A26" w:rsidP="007E4A26">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7E4A26" w:rsidRDefault="007E4A26" w:rsidP="007E4A26">
      <w:pPr>
        <w:pStyle w:val="-2"/>
      </w:pPr>
      <w:r>
        <w:rPr>
          <w:rFonts w:hint="eastAsia"/>
        </w:rPr>
        <w:t>3.2 主要人员情况</w:t>
      </w:r>
    </w:p>
    <w:p w:rsidR="007E4A26" w:rsidRDefault="007E4A26" w:rsidP="007E4A26">
      <w:pPr>
        <w:pStyle w:val="-3"/>
      </w:pPr>
      <w:r>
        <w:rPr>
          <w:rFonts w:hint="eastAsia"/>
        </w:rPr>
        <w:t>3.2.1 董事会成员</w:t>
      </w:r>
    </w:p>
    <w:p w:rsidR="007E4A26" w:rsidRDefault="007E4A26" w:rsidP="007E4A26">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代为履行总经理职务。</w:t>
      </w:r>
    </w:p>
    <w:p w:rsidR="007E4A26" w:rsidRDefault="007E4A26" w:rsidP="007E4A26">
      <w:pPr>
        <w:pStyle w:val="-"/>
        <w:ind w:firstLine="420"/>
      </w:pPr>
      <w:r>
        <w:rPr>
          <w:rFonts w:hint="eastAsia"/>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w:t>
      </w:r>
      <w:r>
        <w:rPr>
          <w:rFonts w:hint="eastAsia"/>
        </w:rPr>
        <w:lastRenderedPageBreak/>
        <w:t>部总经理，财富管理及机构业务总部负责人。2019年5月起兼任招商证券资产管理有限公司董事、招商期货有限公司董事。现任公司董事。</w:t>
      </w:r>
    </w:p>
    <w:p w:rsidR="007E4A26" w:rsidRDefault="007E4A26" w:rsidP="007E4A26">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成员。现任公司独立董事。</w:t>
      </w:r>
    </w:p>
    <w:p w:rsidR="007E4A26" w:rsidRDefault="007E4A26" w:rsidP="007E4A26">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7E4A26" w:rsidRDefault="007E4A26" w:rsidP="007E4A26">
      <w:pPr>
        <w:pStyle w:val="-"/>
        <w:ind w:firstLine="420"/>
      </w:pPr>
      <w:r>
        <w:rPr>
          <w:rFonts w:hint="eastAsia"/>
        </w:rPr>
        <w:t>邹胜先生，管理学硕士。1992年12月至1996年12月在深圳证券登记有限公司历任电脑工程部经理、系统运行部经理。1996年12月至2017年2月在深圳证券交易所历任系统运行部副总监、武汉中心主任、创业板存管结算部副总监、电脑工程部总监、总经理助理、副总经理，其中2013年4月至2017年2月兼任深圳证券通信有限公司董事长。2017年3月起任深圳华锐分布式技术股份有限公司董事长。此外，兼任深圳华锐金融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p>
    <w:p w:rsidR="007E4A26" w:rsidRDefault="007E4A26" w:rsidP="007E4A26">
      <w:pPr>
        <w:pStyle w:val="-3"/>
      </w:pPr>
      <w:r>
        <w:rPr>
          <w:rFonts w:hint="eastAsia"/>
        </w:rPr>
        <w:t>3.2.2 监事会成员</w:t>
      </w:r>
    </w:p>
    <w:p w:rsidR="007E4A26" w:rsidRDefault="007E4A26" w:rsidP="007E4A26">
      <w:pPr>
        <w:pStyle w:val="-"/>
        <w:ind w:firstLine="420"/>
      </w:pPr>
      <w:r>
        <w:rPr>
          <w:rFonts w:hint="eastAsia"/>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7E4A26" w:rsidRDefault="007E4A26" w:rsidP="007E4A26">
      <w:pPr>
        <w:pStyle w:val="-"/>
        <w:ind w:firstLine="420"/>
      </w:pPr>
      <w:r>
        <w:rPr>
          <w:rFonts w:hint="eastAsia"/>
        </w:rPr>
        <w:lastRenderedPageBreak/>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7E4A26" w:rsidRDefault="007E4A26" w:rsidP="007E4A26">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7E4A26" w:rsidRDefault="007E4A26" w:rsidP="007E4A26">
      <w:pPr>
        <w:pStyle w:val="-"/>
        <w:ind w:firstLine="420"/>
      </w:pPr>
      <w:r>
        <w:rPr>
          <w:rFonts w:hint="eastAsia"/>
        </w:rPr>
        <w:t>鲁丹女士，中山大学国际工商管理硕士。2001年加入美的集团股份有限公司任Oracle ERP系统实施顾问；2005年5月至2006年12月于韬睿惠悦咨询有限公司任咨询顾问；2006年12月至2011年2月于怡安翰威特咨询有限公司任咨询总监；2011年2月至2014年3月任倍智人才管理咨询有限公司首席运营官；2014年4月加入招商基金管理有限公司，现任公司战略与人力资源总监兼人力资源部总监、公司监事，兼任招商财富资产管理有限公司董事。</w:t>
      </w:r>
    </w:p>
    <w:p w:rsidR="007E4A26" w:rsidRDefault="007E4A26" w:rsidP="007E4A26">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7E4A26" w:rsidRDefault="007E4A26" w:rsidP="007E4A26">
      <w:pPr>
        <w:pStyle w:val="-3"/>
      </w:pPr>
      <w:r>
        <w:rPr>
          <w:rFonts w:hint="eastAsia"/>
        </w:rPr>
        <w:t>3.2.3 公司高级管理人员</w:t>
      </w:r>
    </w:p>
    <w:p w:rsidR="007E4A26" w:rsidRDefault="007E4A26" w:rsidP="007E4A26">
      <w:pPr>
        <w:pStyle w:val="-"/>
        <w:ind w:firstLine="420"/>
      </w:pPr>
      <w:r>
        <w:rPr>
          <w:rFonts w:hint="eastAsia"/>
        </w:rPr>
        <w:t>王小青先生，简历同上。</w:t>
      </w:r>
    </w:p>
    <w:p w:rsidR="007E4A26" w:rsidRDefault="007E4A26" w:rsidP="007E4A26">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江南投资有限公司副总经理；2008年11月至2015年6月任招商银行股份有限公司投资管理部总经理；2015年6月加入招商基金管理有限公司，现任公司常务副总经理、财务负责人，兼招商财富资产管理有限公司董事。</w:t>
      </w:r>
    </w:p>
    <w:p w:rsidR="007E4A26" w:rsidRDefault="007E4A26" w:rsidP="007E4A26">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w:t>
      </w:r>
      <w:r>
        <w:rPr>
          <w:rFonts w:hint="eastAsia"/>
        </w:rPr>
        <w:lastRenderedPageBreak/>
        <w:t>高级经理、副总监、总监、督察长，现任公司副总经理、首席信息官、董事会秘书，兼任招商财富资产管理有限公司董事兼招商资产管理（香港）有限公司董事。</w:t>
      </w:r>
    </w:p>
    <w:p w:rsidR="007E4A26" w:rsidRDefault="007E4A26" w:rsidP="007E4A26">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7E4A26" w:rsidRDefault="007E4A26" w:rsidP="007E4A26">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7E4A26" w:rsidRDefault="007E4A26" w:rsidP="007E4A26">
      <w:pPr>
        <w:pStyle w:val="-3"/>
      </w:pPr>
      <w:r>
        <w:rPr>
          <w:rFonts w:hint="eastAsia"/>
        </w:rPr>
        <w:t>3.2.4 基金经理</w:t>
      </w:r>
    </w:p>
    <w:p w:rsidR="007E4A26" w:rsidRDefault="007E4A26" w:rsidP="007E4A26">
      <w:pPr>
        <w:pStyle w:val="-"/>
        <w:ind w:firstLine="420"/>
      </w:pPr>
      <w:r>
        <w:rPr>
          <w:rFonts w:hint="eastAsia"/>
        </w:rPr>
        <w:t>李家辉先生，博士，2017年7月加入招商基金管理有限公司固定收益投资部，曾任研究员，从事债券研究分析工作。现任招商鑫福中短债债券型证券投资基金基金经理（管理时间：2021年9月28日至今）、招商添利两年定期开放债券型证券投资基金基金经理（管理时间：2021年12月18日至今）、招商添瑞1年定期开放债券型发起式证券投资基金基金经理（管理时间：2021年12月18日至今）、招商招诚半年定期开放债券型发起式证券投资基金基金经理（管理时间：2022年1月27日至今）。</w:t>
      </w:r>
    </w:p>
    <w:p w:rsidR="007E4A26" w:rsidRDefault="007E4A26" w:rsidP="007E4A26">
      <w:pPr>
        <w:pStyle w:val="-"/>
        <w:ind w:firstLine="420"/>
      </w:pPr>
      <w:r>
        <w:rPr>
          <w:rFonts w:hint="eastAsia"/>
        </w:rPr>
        <w:t>本基金历任基金经理包括：郭敏女士，管理时间为2020年5月22日至2022年1月27日。</w:t>
      </w:r>
    </w:p>
    <w:p w:rsidR="007E4A26" w:rsidRDefault="007E4A26" w:rsidP="007E4A26">
      <w:pPr>
        <w:pStyle w:val="-3"/>
      </w:pPr>
      <w:r>
        <w:rPr>
          <w:rFonts w:hint="eastAsia"/>
        </w:rPr>
        <w:t>3.2.5 投资决策委员会成员</w:t>
      </w:r>
    </w:p>
    <w:p w:rsidR="007E4A26" w:rsidRDefault="007E4A26" w:rsidP="007E4A26">
      <w:pPr>
        <w:pStyle w:val="-"/>
        <w:ind w:firstLine="420"/>
      </w:pPr>
      <w:r>
        <w:rPr>
          <w:rFonts w:hint="eastAsia"/>
        </w:rPr>
        <w:t>公司的投资决策委员会由如下成员组成：王小青、杨渺、裴晓辉、王景、朱红裕、贾成东、马龙。</w:t>
      </w:r>
    </w:p>
    <w:p w:rsidR="007E4A26" w:rsidRDefault="007E4A26" w:rsidP="007E4A26">
      <w:pPr>
        <w:pStyle w:val="-"/>
        <w:ind w:firstLine="420"/>
      </w:pPr>
      <w:r>
        <w:rPr>
          <w:rFonts w:hint="eastAsia"/>
        </w:rPr>
        <w:t>王小青先生，简历同上。</w:t>
      </w:r>
    </w:p>
    <w:p w:rsidR="007E4A26" w:rsidRDefault="007E4A26" w:rsidP="007E4A26">
      <w:pPr>
        <w:pStyle w:val="-"/>
        <w:ind w:firstLine="420"/>
      </w:pPr>
      <w:r>
        <w:rPr>
          <w:rFonts w:hint="eastAsia"/>
        </w:rPr>
        <w:t>杨渺先生，简历同上。</w:t>
      </w:r>
    </w:p>
    <w:p w:rsidR="007E4A26" w:rsidRDefault="007E4A26" w:rsidP="007E4A26">
      <w:pPr>
        <w:pStyle w:val="-"/>
        <w:ind w:firstLine="420"/>
      </w:pPr>
      <w:r>
        <w:rPr>
          <w:rFonts w:hint="eastAsia"/>
        </w:rPr>
        <w:t>裴晓辉先生，总经理助理兼固定收益投资部和国际业务部部门负责人。</w:t>
      </w:r>
    </w:p>
    <w:p w:rsidR="007E4A26" w:rsidRDefault="007E4A26" w:rsidP="007E4A26">
      <w:pPr>
        <w:pStyle w:val="-"/>
        <w:ind w:firstLine="420"/>
      </w:pPr>
      <w:r>
        <w:rPr>
          <w:rFonts w:hint="eastAsia"/>
        </w:rPr>
        <w:t>王景女士，总经理助理兼投资管理一部部门负责人。</w:t>
      </w:r>
    </w:p>
    <w:p w:rsidR="007E4A26" w:rsidRDefault="007E4A26" w:rsidP="007E4A26">
      <w:pPr>
        <w:pStyle w:val="-"/>
        <w:ind w:firstLine="420"/>
      </w:pPr>
      <w:r>
        <w:rPr>
          <w:rFonts w:hint="eastAsia"/>
        </w:rPr>
        <w:t>朱红裕先生，公司首席研究官。</w:t>
      </w:r>
    </w:p>
    <w:p w:rsidR="007E4A26" w:rsidRDefault="007E4A26" w:rsidP="007E4A26">
      <w:pPr>
        <w:pStyle w:val="-"/>
        <w:ind w:firstLine="420"/>
      </w:pPr>
      <w:r>
        <w:rPr>
          <w:rFonts w:hint="eastAsia"/>
        </w:rPr>
        <w:t>贾成东先生，投资管理四部专业总监。</w:t>
      </w:r>
    </w:p>
    <w:p w:rsidR="007E4A26" w:rsidRDefault="007E4A26" w:rsidP="007E4A26">
      <w:pPr>
        <w:pStyle w:val="-"/>
        <w:ind w:firstLine="420"/>
      </w:pPr>
      <w:r>
        <w:rPr>
          <w:rFonts w:hint="eastAsia"/>
        </w:rPr>
        <w:t>马龙先生，固定收益投资部副总监。</w:t>
      </w:r>
    </w:p>
    <w:p w:rsidR="007E4A26" w:rsidRDefault="007E4A26" w:rsidP="007E4A26">
      <w:pPr>
        <w:pStyle w:val="-3"/>
      </w:pPr>
      <w:r>
        <w:rPr>
          <w:rFonts w:hint="eastAsia"/>
        </w:rPr>
        <w:t>3.2.6 上述人员之间均不存在近亲属关系。</w:t>
      </w:r>
    </w:p>
    <w:p w:rsidR="007E4A26" w:rsidRDefault="007E4A26" w:rsidP="007E4A26">
      <w:pPr>
        <w:pStyle w:val="-2"/>
      </w:pPr>
      <w:r>
        <w:rPr>
          <w:rFonts w:hint="eastAsia"/>
        </w:rPr>
        <w:lastRenderedPageBreak/>
        <w:t>3.3 基金管理人职责</w:t>
      </w:r>
    </w:p>
    <w:p w:rsidR="007E4A26" w:rsidRDefault="007E4A26" w:rsidP="007E4A26">
      <w:pPr>
        <w:pStyle w:val="-"/>
        <w:ind w:firstLine="420"/>
      </w:pPr>
      <w:r>
        <w:rPr>
          <w:rFonts w:hint="eastAsia"/>
        </w:rPr>
        <w:t>根据《基金法》，基金管理人必须履行以下职责：</w:t>
      </w:r>
    </w:p>
    <w:p w:rsidR="007E4A26" w:rsidRDefault="007E4A26" w:rsidP="007E4A26">
      <w:pPr>
        <w:pStyle w:val="-"/>
        <w:ind w:firstLine="420"/>
      </w:pPr>
      <w:r>
        <w:rPr>
          <w:rFonts w:hint="eastAsia"/>
        </w:rPr>
        <w:t>1、依法募集资金，办理或者委托经中国证监会认定的其他机构代为办理基金份额的发售、申购、赎回和登记事宜；</w:t>
      </w:r>
    </w:p>
    <w:p w:rsidR="007E4A26" w:rsidRDefault="007E4A26" w:rsidP="007E4A26">
      <w:pPr>
        <w:pStyle w:val="-"/>
        <w:ind w:firstLine="420"/>
      </w:pPr>
      <w:r>
        <w:rPr>
          <w:rFonts w:hint="eastAsia"/>
        </w:rPr>
        <w:t>2、办理基金备案手续；</w:t>
      </w:r>
    </w:p>
    <w:p w:rsidR="007E4A26" w:rsidRDefault="007E4A26" w:rsidP="007E4A26">
      <w:pPr>
        <w:pStyle w:val="-"/>
        <w:ind w:firstLine="420"/>
      </w:pPr>
      <w:r>
        <w:rPr>
          <w:rFonts w:hint="eastAsia"/>
        </w:rPr>
        <w:t>3、对所管理的不同基金财产分别管理、分别记账，进行证券投资；</w:t>
      </w:r>
    </w:p>
    <w:p w:rsidR="007E4A26" w:rsidRDefault="007E4A26" w:rsidP="007E4A26">
      <w:pPr>
        <w:pStyle w:val="-"/>
        <w:ind w:firstLine="420"/>
      </w:pPr>
      <w:r>
        <w:rPr>
          <w:rFonts w:hint="eastAsia"/>
        </w:rPr>
        <w:t>4、按照基金合同的约定确定基金收益分配方案，及时向基金份额持有人分配收益；</w:t>
      </w:r>
    </w:p>
    <w:p w:rsidR="007E4A26" w:rsidRDefault="007E4A26" w:rsidP="007E4A26">
      <w:pPr>
        <w:pStyle w:val="-"/>
        <w:ind w:firstLine="420"/>
      </w:pPr>
      <w:r>
        <w:rPr>
          <w:rFonts w:hint="eastAsia"/>
        </w:rPr>
        <w:t>5、进行基金会计核算并编制基金财务会计报告；</w:t>
      </w:r>
    </w:p>
    <w:p w:rsidR="007E4A26" w:rsidRDefault="007E4A26" w:rsidP="007E4A26">
      <w:pPr>
        <w:pStyle w:val="-"/>
        <w:ind w:firstLine="420"/>
      </w:pPr>
      <w:r>
        <w:rPr>
          <w:rFonts w:hint="eastAsia"/>
        </w:rPr>
        <w:t>6、编制季度、中期和年度基金报告；</w:t>
      </w:r>
    </w:p>
    <w:p w:rsidR="007E4A26" w:rsidRDefault="007E4A26" w:rsidP="007E4A26">
      <w:pPr>
        <w:pStyle w:val="-"/>
        <w:ind w:firstLine="420"/>
      </w:pPr>
      <w:r>
        <w:rPr>
          <w:rFonts w:hint="eastAsia"/>
        </w:rPr>
        <w:t>7、计算并公告基金净值信息，确定基金份额申购、赎回及转换价格；</w:t>
      </w:r>
    </w:p>
    <w:p w:rsidR="007E4A26" w:rsidRDefault="007E4A26" w:rsidP="007E4A26">
      <w:pPr>
        <w:pStyle w:val="-"/>
        <w:ind w:firstLine="420"/>
      </w:pPr>
      <w:r>
        <w:rPr>
          <w:rFonts w:hint="eastAsia"/>
        </w:rPr>
        <w:t>8、办理与基金财产管理业务活动有关的信息披露事项；</w:t>
      </w:r>
    </w:p>
    <w:p w:rsidR="007E4A26" w:rsidRDefault="007E4A26" w:rsidP="007E4A26">
      <w:pPr>
        <w:pStyle w:val="-"/>
        <w:ind w:firstLine="420"/>
      </w:pPr>
      <w:r>
        <w:rPr>
          <w:rFonts w:hint="eastAsia"/>
        </w:rPr>
        <w:t>9、按照规定召集基金份额持有人大会；</w:t>
      </w:r>
    </w:p>
    <w:p w:rsidR="007E4A26" w:rsidRDefault="007E4A26" w:rsidP="007E4A26">
      <w:pPr>
        <w:pStyle w:val="-"/>
        <w:ind w:firstLine="420"/>
      </w:pPr>
      <w:r>
        <w:rPr>
          <w:rFonts w:hint="eastAsia"/>
        </w:rPr>
        <w:t>10、保存基金财产管理业务活动的记录、账册、报表和其他相关资料；</w:t>
      </w:r>
    </w:p>
    <w:p w:rsidR="007E4A26" w:rsidRDefault="007E4A26" w:rsidP="007E4A26">
      <w:pPr>
        <w:pStyle w:val="-"/>
        <w:ind w:firstLine="420"/>
      </w:pPr>
      <w:r>
        <w:rPr>
          <w:rFonts w:hint="eastAsia"/>
        </w:rPr>
        <w:t>11、以基金管理人名义，代表基金份额持有人利益行使诉讼权利或者实施其他法律行为；</w:t>
      </w:r>
    </w:p>
    <w:p w:rsidR="007E4A26" w:rsidRDefault="007E4A26" w:rsidP="007E4A26">
      <w:pPr>
        <w:pStyle w:val="-"/>
        <w:ind w:firstLine="420"/>
      </w:pPr>
      <w:r>
        <w:rPr>
          <w:rFonts w:hint="eastAsia"/>
        </w:rPr>
        <w:t>12、法律法规及中国证监会规定的和《基金合同》约定的其他职责。</w:t>
      </w:r>
    </w:p>
    <w:p w:rsidR="007E4A26" w:rsidRDefault="007E4A26" w:rsidP="007E4A26">
      <w:pPr>
        <w:pStyle w:val="-2"/>
      </w:pPr>
      <w:r>
        <w:rPr>
          <w:rFonts w:hint="eastAsia"/>
        </w:rPr>
        <w:t>3.4 基金管理人的承诺</w:t>
      </w:r>
    </w:p>
    <w:p w:rsidR="007E4A26" w:rsidRDefault="007E4A26" w:rsidP="007E4A26">
      <w:pPr>
        <w:pStyle w:val="-"/>
        <w:ind w:firstLine="420"/>
      </w:pPr>
      <w:r>
        <w:rPr>
          <w:rFonts w:hint="eastAsia"/>
        </w:rPr>
        <w:t>1、本基金管理人承诺不得从事违反《中华人民共和国证券法》、《基金法》、《运作办法》、《销售办法》、《信息披露办法》等法律法规及规章的行为，并承诺建立健全内部控制制度，采取有效措施，防止违法行为的发生。</w:t>
      </w:r>
    </w:p>
    <w:p w:rsidR="007E4A26" w:rsidRDefault="007E4A26" w:rsidP="007E4A26">
      <w:pPr>
        <w:pStyle w:val="-"/>
        <w:ind w:firstLine="420"/>
      </w:pPr>
      <w:r>
        <w:rPr>
          <w:rFonts w:hint="eastAsia"/>
        </w:rPr>
        <w:t>2、基金管理人的禁止行为：</w:t>
      </w:r>
    </w:p>
    <w:p w:rsidR="007E4A26" w:rsidRDefault="007E4A26" w:rsidP="007E4A26">
      <w:pPr>
        <w:pStyle w:val="-"/>
        <w:ind w:firstLine="420"/>
      </w:pPr>
      <w:r>
        <w:rPr>
          <w:rFonts w:hint="eastAsia"/>
        </w:rPr>
        <w:t>（1）将其固有财产或者他人财产混同于基金财产从事证券投资；</w:t>
      </w:r>
    </w:p>
    <w:p w:rsidR="007E4A26" w:rsidRDefault="007E4A26" w:rsidP="007E4A26">
      <w:pPr>
        <w:pStyle w:val="-"/>
        <w:ind w:firstLine="420"/>
      </w:pPr>
      <w:r>
        <w:rPr>
          <w:rFonts w:hint="eastAsia"/>
        </w:rPr>
        <w:t>（2）不公平地对待其管理的不同基金财产；</w:t>
      </w:r>
    </w:p>
    <w:p w:rsidR="007E4A26" w:rsidRDefault="007E4A26" w:rsidP="007E4A26">
      <w:pPr>
        <w:pStyle w:val="-"/>
        <w:ind w:firstLine="420"/>
      </w:pPr>
      <w:r>
        <w:rPr>
          <w:rFonts w:hint="eastAsia"/>
        </w:rPr>
        <w:t>（3）利用基金财产或者职务之便为基金份额持有人以外的人牟取利益；</w:t>
      </w:r>
    </w:p>
    <w:p w:rsidR="007E4A26" w:rsidRDefault="007E4A26" w:rsidP="007E4A26">
      <w:pPr>
        <w:pStyle w:val="-"/>
        <w:ind w:firstLine="420"/>
      </w:pPr>
      <w:r>
        <w:rPr>
          <w:rFonts w:hint="eastAsia"/>
        </w:rPr>
        <w:t>（4）向基金份额持有人违规承诺收益或者承担损失；</w:t>
      </w:r>
    </w:p>
    <w:p w:rsidR="007E4A26" w:rsidRDefault="007E4A26" w:rsidP="007E4A26">
      <w:pPr>
        <w:pStyle w:val="-"/>
        <w:ind w:firstLine="420"/>
      </w:pPr>
      <w:r>
        <w:rPr>
          <w:rFonts w:hint="eastAsia"/>
        </w:rPr>
        <w:t>（5）侵占、挪用基金财产；</w:t>
      </w:r>
    </w:p>
    <w:p w:rsidR="007E4A26" w:rsidRDefault="007E4A26" w:rsidP="007E4A26">
      <w:pPr>
        <w:pStyle w:val="-"/>
        <w:ind w:firstLine="420"/>
      </w:pPr>
      <w:r>
        <w:rPr>
          <w:rFonts w:hint="eastAsia"/>
        </w:rPr>
        <w:t>（6）泄露因职务便利获取的未公开信息，利用该信息从事或者明示、暗示他人从事相关的交易活动；</w:t>
      </w:r>
    </w:p>
    <w:p w:rsidR="007E4A26" w:rsidRDefault="007E4A26" w:rsidP="007E4A26">
      <w:pPr>
        <w:pStyle w:val="-"/>
        <w:ind w:firstLine="420"/>
      </w:pPr>
      <w:r>
        <w:rPr>
          <w:rFonts w:hint="eastAsia"/>
        </w:rPr>
        <w:t>（7）玩忽职守，不按照规定履行职责；</w:t>
      </w:r>
    </w:p>
    <w:p w:rsidR="007E4A26" w:rsidRDefault="007E4A26" w:rsidP="007E4A26">
      <w:pPr>
        <w:pStyle w:val="-"/>
        <w:ind w:firstLine="420"/>
      </w:pPr>
      <w:r>
        <w:rPr>
          <w:rFonts w:hint="eastAsia"/>
        </w:rPr>
        <w:t>（8）法律、行政法规和中国证监会规定禁止的其他行为。</w:t>
      </w:r>
    </w:p>
    <w:p w:rsidR="007E4A26" w:rsidRDefault="007E4A26" w:rsidP="007E4A26">
      <w:pPr>
        <w:pStyle w:val="-"/>
        <w:ind w:firstLine="420"/>
      </w:pPr>
      <w:r>
        <w:rPr>
          <w:rFonts w:hint="eastAsia"/>
        </w:rPr>
        <w:t>3、基金管理人禁止利用基金财产从事以下投资或活动：</w:t>
      </w:r>
    </w:p>
    <w:p w:rsidR="007E4A26" w:rsidRDefault="007E4A26" w:rsidP="007E4A26">
      <w:pPr>
        <w:pStyle w:val="-"/>
        <w:ind w:firstLine="420"/>
      </w:pPr>
      <w:r>
        <w:rPr>
          <w:rFonts w:hint="eastAsia"/>
        </w:rPr>
        <w:t>（1）承销证券；</w:t>
      </w:r>
    </w:p>
    <w:p w:rsidR="007E4A26" w:rsidRDefault="007E4A26" w:rsidP="007E4A26">
      <w:pPr>
        <w:pStyle w:val="-"/>
        <w:ind w:firstLine="420"/>
      </w:pPr>
      <w:r>
        <w:rPr>
          <w:rFonts w:hint="eastAsia"/>
        </w:rPr>
        <w:lastRenderedPageBreak/>
        <w:t>（2）违反规定向他人贷款或者提供担保；</w:t>
      </w:r>
    </w:p>
    <w:p w:rsidR="007E4A26" w:rsidRDefault="007E4A26" w:rsidP="007E4A26">
      <w:pPr>
        <w:pStyle w:val="-"/>
        <w:ind w:firstLine="420"/>
      </w:pPr>
      <w:r>
        <w:rPr>
          <w:rFonts w:hint="eastAsia"/>
        </w:rPr>
        <w:t>（3）从事承担无限责任的投资；</w:t>
      </w:r>
    </w:p>
    <w:p w:rsidR="007E4A26" w:rsidRDefault="007E4A26" w:rsidP="007E4A26">
      <w:pPr>
        <w:pStyle w:val="-"/>
        <w:ind w:firstLine="420"/>
      </w:pPr>
      <w:r>
        <w:rPr>
          <w:rFonts w:hint="eastAsia"/>
        </w:rPr>
        <w:t>（4）买卖其他基金份额，但中国证监会另有规定的除外；</w:t>
      </w:r>
    </w:p>
    <w:p w:rsidR="007E4A26" w:rsidRDefault="007E4A26" w:rsidP="007E4A26">
      <w:pPr>
        <w:pStyle w:val="-"/>
        <w:ind w:firstLine="420"/>
      </w:pPr>
      <w:r>
        <w:rPr>
          <w:rFonts w:hint="eastAsia"/>
        </w:rPr>
        <w:t>（5）向其基金管理人、基金托管人出资；</w:t>
      </w:r>
    </w:p>
    <w:p w:rsidR="007E4A26" w:rsidRDefault="007E4A26" w:rsidP="007E4A26">
      <w:pPr>
        <w:pStyle w:val="-"/>
        <w:ind w:firstLine="420"/>
      </w:pPr>
      <w:r>
        <w:rPr>
          <w:rFonts w:hint="eastAsia"/>
        </w:rPr>
        <w:t>（6）从事内幕交易、操纵证券交易价格及其他不正当的证券交易活动；</w:t>
      </w:r>
    </w:p>
    <w:p w:rsidR="007E4A26" w:rsidRDefault="007E4A26" w:rsidP="007E4A26">
      <w:pPr>
        <w:pStyle w:val="-"/>
        <w:ind w:firstLine="420"/>
      </w:pPr>
      <w:r>
        <w:rPr>
          <w:rFonts w:hint="eastAsia"/>
        </w:rPr>
        <w:t>（7）法律、行政法规和中国证监会规定禁止的其他活动。</w:t>
      </w:r>
    </w:p>
    <w:p w:rsidR="007E4A26" w:rsidRDefault="007E4A26" w:rsidP="007E4A2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4A26" w:rsidRDefault="007E4A26" w:rsidP="007E4A26">
      <w:pPr>
        <w:pStyle w:val="-"/>
        <w:ind w:firstLine="420"/>
      </w:pPr>
      <w:r>
        <w:rPr>
          <w:rFonts w:hint="eastAsia"/>
        </w:rPr>
        <w:t>法律法规或监管部门取消或变更上述限制，如适用于本基金，则本基金投资不再受相关限制或按变更后的规定执行。</w:t>
      </w:r>
    </w:p>
    <w:p w:rsidR="007E4A26" w:rsidRDefault="007E4A26" w:rsidP="007E4A26">
      <w:pPr>
        <w:pStyle w:val="-"/>
        <w:ind w:firstLine="420"/>
      </w:pPr>
      <w:r>
        <w:rPr>
          <w:rFonts w:hint="eastAsia"/>
        </w:rPr>
        <w:t>4、本基金管理人承诺加强人员管理，强化职业操守，督促和约束员工遵守国家有关法律、法规及行业规范，诚实信用、勤勉尽责，不从事以下活动：</w:t>
      </w:r>
    </w:p>
    <w:p w:rsidR="007E4A26" w:rsidRDefault="007E4A26" w:rsidP="007E4A26">
      <w:pPr>
        <w:pStyle w:val="-"/>
        <w:ind w:firstLine="420"/>
      </w:pPr>
      <w:r>
        <w:rPr>
          <w:rFonts w:hint="eastAsia"/>
        </w:rPr>
        <w:t>（1）越权或违规经营；</w:t>
      </w:r>
    </w:p>
    <w:p w:rsidR="007E4A26" w:rsidRDefault="007E4A26" w:rsidP="007E4A26">
      <w:pPr>
        <w:pStyle w:val="-"/>
        <w:ind w:firstLine="420"/>
      </w:pPr>
      <w:r>
        <w:rPr>
          <w:rFonts w:hint="eastAsia"/>
        </w:rPr>
        <w:t>（2）违反基金合同或托管协议；</w:t>
      </w:r>
    </w:p>
    <w:p w:rsidR="007E4A26" w:rsidRDefault="007E4A26" w:rsidP="007E4A26">
      <w:pPr>
        <w:pStyle w:val="-"/>
        <w:ind w:firstLine="420"/>
      </w:pPr>
      <w:r>
        <w:rPr>
          <w:rFonts w:hint="eastAsia"/>
        </w:rPr>
        <w:t>（3）故意损害基金份额持有人或其他基金相关机构的合法利益；</w:t>
      </w:r>
    </w:p>
    <w:p w:rsidR="007E4A26" w:rsidRDefault="007E4A26" w:rsidP="007E4A26">
      <w:pPr>
        <w:pStyle w:val="-"/>
        <w:ind w:firstLine="420"/>
      </w:pPr>
      <w:r>
        <w:rPr>
          <w:rFonts w:hint="eastAsia"/>
        </w:rPr>
        <w:t>（4）在向中国证监会报送的资料中弄虚作假；</w:t>
      </w:r>
    </w:p>
    <w:p w:rsidR="007E4A26" w:rsidRDefault="007E4A26" w:rsidP="007E4A26">
      <w:pPr>
        <w:pStyle w:val="-"/>
        <w:ind w:firstLine="420"/>
      </w:pPr>
      <w:r>
        <w:rPr>
          <w:rFonts w:hint="eastAsia"/>
        </w:rPr>
        <w:t>（5）拒绝、干扰、阻挠或严重影响中国证监会依法监管；</w:t>
      </w:r>
    </w:p>
    <w:p w:rsidR="007E4A26" w:rsidRDefault="007E4A26" w:rsidP="007E4A26">
      <w:pPr>
        <w:pStyle w:val="-"/>
        <w:ind w:firstLine="420"/>
      </w:pPr>
      <w:r>
        <w:rPr>
          <w:rFonts w:hint="eastAsia"/>
        </w:rPr>
        <w:t>（6）玩忽职守、滥用职权；</w:t>
      </w:r>
    </w:p>
    <w:p w:rsidR="007E4A26" w:rsidRDefault="007E4A26" w:rsidP="007E4A26">
      <w:pPr>
        <w:pStyle w:val="-"/>
        <w:ind w:firstLine="420"/>
      </w:pPr>
      <w:r>
        <w:rPr>
          <w:rFonts w:hint="eastAsia"/>
        </w:rPr>
        <w:t>（7）泄露在任职期间知悉的有关证券、基金的商业秘密，尚未依法公开的基金投资内容、基金投资计划等信息；</w:t>
      </w:r>
    </w:p>
    <w:p w:rsidR="007E4A26" w:rsidRDefault="007E4A26" w:rsidP="007E4A26">
      <w:pPr>
        <w:pStyle w:val="-"/>
        <w:ind w:firstLine="420"/>
      </w:pPr>
      <w:r>
        <w:rPr>
          <w:rFonts w:hint="eastAsia"/>
        </w:rPr>
        <w:t>（8）协助、接受委托或以其它任何形式为其它组织或个人进行证券交易；</w:t>
      </w:r>
    </w:p>
    <w:p w:rsidR="007E4A26" w:rsidRDefault="007E4A26" w:rsidP="007E4A26">
      <w:pPr>
        <w:pStyle w:val="-"/>
        <w:ind w:firstLine="420"/>
      </w:pPr>
      <w:r>
        <w:rPr>
          <w:rFonts w:hint="eastAsia"/>
        </w:rPr>
        <w:t>（9）其他法律、行政法规以及中国证监会禁止的行为。</w:t>
      </w:r>
    </w:p>
    <w:p w:rsidR="007E4A26" w:rsidRDefault="007E4A26" w:rsidP="007E4A26">
      <w:pPr>
        <w:pStyle w:val="-"/>
        <w:ind w:firstLine="420"/>
      </w:pPr>
      <w:r>
        <w:rPr>
          <w:rFonts w:hint="eastAsia"/>
        </w:rPr>
        <w:t>5、本基金管理人承诺履行诚信义务，如实披露法规要求的披露内容。</w:t>
      </w:r>
    </w:p>
    <w:p w:rsidR="007E4A26" w:rsidRDefault="007E4A26" w:rsidP="007E4A26">
      <w:pPr>
        <w:pStyle w:val="-"/>
        <w:ind w:firstLine="420"/>
      </w:pPr>
      <w:r>
        <w:rPr>
          <w:rFonts w:hint="eastAsia"/>
        </w:rPr>
        <w:t>6、基金经理承诺：</w:t>
      </w:r>
    </w:p>
    <w:p w:rsidR="007E4A26" w:rsidRDefault="007E4A26" w:rsidP="007E4A26">
      <w:pPr>
        <w:pStyle w:val="-"/>
        <w:ind w:firstLine="420"/>
      </w:pPr>
      <w:r>
        <w:rPr>
          <w:rFonts w:hint="eastAsia"/>
        </w:rPr>
        <w:t>（1）依照有关法律、法规和基金合同的规定，本着谨慎的原则为基金份额持有人谋取最大利益；</w:t>
      </w:r>
    </w:p>
    <w:p w:rsidR="007E4A26" w:rsidRDefault="007E4A26" w:rsidP="007E4A26">
      <w:pPr>
        <w:pStyle w:val="-"/>
        <w:ind w:firstLine="420"/>
      </w:pPr>
      <w:r>
        <w:rPr>
          <w:rFonts w:hint="eastAsia"/>
        </w:rPr>
        <w:t>（2）不利用职务之便为自己、其代理人、代表人、受雇人或任何第三人谋取利益；</w:t>
      </w:r>
    </w:p>
    <w:p w:rsidR="007E4A26" w:rsidRDefault="007E4A26" w:rsidP="007E4A26">
      <w:pPr>
        <w:pStyle w:val="-"/>
        <w:ind w:firstLine="420"/>
      </w:pPr>
      <w:r>
        <w:rPr>
          <w:rFonts w:hint="eastAsia"/>
        </w:rPr>
        <w:t>（3）不泄露在任职期间知悉的有关证券、基金的商业秘密，尚未依法公开的基金投资内容、基金投资计划等信息；</w:t>
      </w:r>
    </w:p>
    <w:p w:rsidR="007E4A26" w:rsidRDefault="007E4A26" w:rsidP="007E4A26">
      <w:pPr>
        <w:pStyle w:val="-"/>
        <w:ind w:firstLine="420"/>
      </w:pPr>
      <w:r>
        <w:rPr>
          <w:rFonts w:hint="eastAsia"/>
        </w:rPr>
        <w:lastRenderedPageBreak/>
        <w:t>（4）不协助、接受委托或以其它任何形式为其它组织或个人进行证券交易。</w:t>
      </w:r>
    </w:p>
    <w:p w:rsidR="007E4A26" w:rsidRDefault="007E4A26" w:rsidP="007E4A26">
      <w:pPr>
        <w:pStyle w:val="-2"/>
      </w:pPr>
      <w:r>
        <w:rPr>
          <w:rFonts w:hint="eastAsia"/>
        </w:rPr>
        <w:t>3.5 内部控制制度</w:t>
      </w:r>
    </w:p>
    <w:p w:rsidR="007E4A26" w:rsidRDefault="007E4A26" w:rsidP="007E4A26">
      <w:pPr>
        <w:pStyle w:val="-"/>
        <w:ind w:firstLine="420"/>
      </w:pPr>
      <w:r>
        <w:rPr>
          <w:rFonts w:hint="eastAsia"/>
        </w:rPr>
        <w:t>1、内部控制的原则</w:t>
      </w:r>
    </w:p>
    <w:p w:rsidR="007E4A26" w:rsidRDefault="007E4A26" w:rsidP="007E4A26">
      <w:pPr>
        <w:pStyle w:val="-"/>
        <w:ind w:firstLine="420"/>
      </w:pPr>
      <w:r>
        <w:rPr>
          <w:rFonts w:hint="eastAsia"/>
        </w:rPr>
        <w:t>健全性原则、有效性原则、独立性原则、相互制约原则、成本效益原则。</w:t>
      </w:r>
    </w:p>
    <w:p w:rsidR="007E4A26" w:rsidRDefault="007E4A26" w:rsidP="007E4A26">
      <w:pPr>
        <w:pStyle w:val="-"/>
        <w:ind w:firstLine="420"/>
      </w:pPr>
      <w:r>
        <w:rPr>
          <w:rFonts w:hint="eastAsia"/>
        </w:rPr>
        <w:t>2、内部控制的组织体系</w:t>
      </w:r>
    </w:p>
    <w:p w:rsidR="007E4A26" w:rsidRDefault="007E4A26" w:rsidP="007E4A26">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7E4A26" w:rsidRDefault="007E4A26" w:rsidP="007E4A26">
      <w:pPr>
        <w:pStyle w:val="-"/>
        <w:ind w:firstLine="420"/>
      </w:pPr>
      <w:r>
        <w:rPr>
          <w:rFonts w:hint="eastAsia"/>
        </w:rPr>
        <w:t>（1）监事会：监事会依照公司法和公司章程对公司经营管理活动、董事和公司管理层的行为行使监督权。</w:t>
      </w:r>
    </w:p>
    <w:p w:rsidR="007E4A26" w:rsidRDefault="007E4A26" w:rsidP="007E4A26">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7E4A26" w:rsidRDefault="007E4A26" w:rsidP="007E4A26">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7E4A26" w:rsidRDefault="007E4A26" w:rsidP="007E4A26">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7E4A26" w:rsidRDefault="007E4A26" w:rsidP="007E4A26">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7E4A26" w:rsidRDefault="007E4A26" w:rsidP="007E4A26">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7E4A26" w:rsidRDefault="007E4A26" w:rsidP="007E4A26">
      <w:pPr>
        <w:pStyle w:val="-"/>
        <w:ind w:firstLine="420"/>
      </w:pPr>
      <w:r>
        <w:rPr>
          <w:rFonts w:hint="eastAsia"/>
        </w:rPr>
        <w:t>3、内部控制制度概述</w:t>
      </w:r>
    </w:p>
    <w:p w:rsidR="007E4A26" w:rsidRDefault="007E4A26" w:rsidP="007E4A26">
      <w:pPr>
        <w:pStyle w:val="-"/>
        <w:ind w:firstLine="420"/>
      </w:pPr>
      <w:r>
        <w:rPr>
          <w:rFonts w:hint="eastAsia"/>
        </w:rPr>
        <w:t>（1）内控制度概述</w:t>
      </w:r>
    </w:p>
    <w:p w:rsidR="007E4A26" w:rsidRDefault="007E4A26" w:rsidP="007E4A26">
      <w:pPr>
        <w:pStyle w:val="-"/>
        <w:ind w:firstLine="420"/>
      </w:pPr>
      <w:r>
        <w:rPr>
          <w:rFonts w:hint="eastAsia"/>
        </w:rPr>
        <w:t>公司内控制度由内部控制大纲、公司基本制度、部门管理办法和业务管理办法组成。</w:t>
      </w:r>
    </w:p>
    <w:p w:rsidR="007E4A26" w:rsidRDefault="007E4A26" w:rsidP="007E4A26">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7E4A26" w:rsidRDefault="007E4A26" w:rsidP="007E4A26">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w:t>
      </w:r>
      <w:r>
        <w:rPr>
          <w:rFonts w:hint="eastAsia"/>
        </w:rPr>
        <w:lastRenderedPageBreak/>
        <w:t>度等。部门管理办法在公司基本制度基础上，对各部门的主要职责、岗位设置、岗位责任进行了规范。业务管理办法对公司各项业务的操作进行了规范。</w:t>
      </w:r>
    </w:p>
    <w:p w:rsidR="007E4A26" w:rsidRDefault="007E4A26" w:rsidP="007E4A26">
      <w:pPr>
        <w:pStyle w:val="-"/>
        <w:ind w:firstLine="420"/>
      </w:pPr>
      <w:r>
        <w:rPr>
          <w:rFonts w:hint="eastAsia"/>
        </w:rPr>
        <w:t>（2）风险控制制度</w:t>
      </w:r>
    </w:p>
    <w:p w:rsidR="007E4A26" w:rsidRDefault="007E4A26" w:rsidP="007E4A26">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7E4A26" w:rsidRDefault="007E4A26" w:rsidP="007E4A26">
      <w:pPr>
        <w:pStyle w:val="-"/>
        <w:ind w:firstLine="420"/>
      </w:pPr>
      <w:r>
        <w:rPr>
          <w:rFonts w:hint="eastAsia"/>
        </w:rPr>
        <w:t>（3）监察稽核制度</w:t>
      </w:r>
    </w:p>
    <w:p w:rsidR="007E4A26" w:rsidRDefault="007E4A26" w:rsidP="007E4A26">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7E4A26" w:rsidRDefault="007E4A26" w:rsidP="007E4A26">
      <w:pPr>
        <w:pStyle w:val="-"/>
        <w:ind w:firstLine="420"/>
      </w:pPr>
      <w:r>
        <w:rPr>
          <w:rFonts w:hint="eastAsia"/>
        </w:rPr>
        <w:t>4、内部控制的五个要素</w:t>
      </w:r>
    </w:p>
    <w:p w:rsidR="007E4A26" w:rsidRDefault="007E4A26" w:rsidP="007E4A26">
      <w:pPr>
        <w:pStyle w:val="-"/>
        <w:ind w:firstLine="420"/>
      </w:pPr>
      <w:r>
        <w:rPr>
          <w:rFonts w:hint="eastAsia"/>
        </w:rPr>
        <w:t>内部控制的基本要素包括控制环境、风险评估、控制活动、信息沟通、内部监控。</w:t>
      </w:r>
    </w:p>
    <w:p w:rsidR="007E4A26" w:rsidRDefault="007E4A26" w:rsidP="007E4A26">
      <w:pPr>
        <w:pStyle w:val="-"/>
        <w:ind w:firstLine="420"/>
      </w:pPr>
      <w:r>
        <w:rPr>
          <w:rFonts w:hint="eastAsia"/>
        </w:rPr>
        <w:t>（1）控制环境</w:t>
      </w:r>
    </w:p>
    <w:p w:rsidR="007E4A26" w:rsidRDefault="007E4A26" w:rsidP="007E4A26">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7E4A26" w:rsidRDefault="007E4A26" w:rsidP="007E4A26">
      <w:pPr>
        <w:pStyle w:val="-"/>
        <w:ind w:firstLine="420"/>
      </w:pPr>
      <w:r>
        <w:rPr>
          <w:rFonts w:hint="eastAsia"/>
        </w:rPr>
        <w:t>（2）风险评估</w:t>
      </w:r>
    </w:p>
    <w:p w:rsidR="007E4A26" w:rsidRDefault="007E4A26" w:rsidP="007E4A26">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7E4A26" w:rsidRDefault="007E4A26" w:rsidP="007E4A26">
      <w:pPr>
        <w:pStyle w:val="-"/>
        <w:ind w:firstLine="420"/>
      </w:pPr>
      <w:r>
        <w:rPr>
          <w:rFonts w:hint="eastAsia"/>
        </w:rPr>
        <w:t>（3）控制活动</w:t>
      </w:r>
    </w:p>
    <w:p w:rsidR="007E4A26" w:rsidRDefault="007E4A26" w:rsidP="007E4A26">
      <w:pPr>
        <w:pStyle w:val="-"/>
        <w:ind w:firstLine="420"/>
      </w:pPr>
      <w:r>
        <w:rPr>
          <w:rFonts w:hint="eastAsia"/>
        </w:rPr>
        <w:t>公司控制活动主要包括组织结构控制、操作控制和会计控制等。</w:t>
      </w:r>
    </w:p>
    <w:p w:rsidR="007E4A26" w:rsidRDefault="007E4A26" w:rsidP="007E4A26">
      <w:pPr>
        <w:pStyle w:val="-"/>
        <w:ind w:firstLine="420"/>
      </w:pPr>
      <w:r>
        <w:rPr>
          <w:rFonts w:hint="eastAsia"/>
        </w:rPr>
        <w:t>A．组织结构控制</w:t>
      </w:r>
    </w:p>
    <w:p w:rsidR="007E4A26" w:rsidRDefault="007E4A26" w:rsidP="007E4A26">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7E4A26" w:rsidRDefault="007E4A26" w:rsidP="007E4A26">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7E4A26" w:rsidRDefault="007E4A26" w:rsidP="007E4A26">
      <w:pPr>
        <w:pStyle w:val="-"/>
        <w:ind w:firstLine="420"/>
      </w:pPr>
      <w:r>
        <w:rPr>
          <w:rFonts w:hint="eastAsia"/>
        </w:rPr>
        <w:lastRenderedPageBreak/>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7E4A26" w:rsidRDefault="007E4A26" w:rsidP="007E4A26">
      <w:pPr>
        <w:pStyle w:val="-"/>
        <w:ind w:firstLine="420"/>
      </w:pPr>
      <w:r>
        <w:rPr>
          <w:rFonts w:hint="eastAsia"/>
        </w:rPr>
        <w:t>c.以督察长、监察稽核部门对各岗位、各部门、各机构、各项业务全面实施监督反馈的第三道监控防线。</w:t>
      </w:r>
    </w:p>
    <w:p w:rsidR="007E4A26" w:rsidRDefault="007E4A26" w:rsidP="007E4A26">
      <w:pPr>
        <w:pStyle w:val="-"/>
        <w:ind w:firstLine="420"/>
      </w:pPr>
      <w:r>
        <w:rPr>
          <w:rFonts w:hint="eastAsia"/>
        </w:rPr>
        <w:t>B．操作控制</w:t>
      </w:r>
    </w:p>
    <w:p w:rsidR="007E4A26" w:rsidRDefault="007E4A26" w:rsidP="007E4A26">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7E4A26" w:rsidRDefault="007E4A26" w:rsidP="007E4A26">
      <w:pPr>
        <w:pStyle w:val="-"/>
        <w:ind w:firstLine="420"/>
      </w:pPr>
      <w:r>
        <w:rPr>
          <w:rFonts w:hint="eastAsia"/>
        </w:rPr>
        <w:t>C.会计控制</w:t>
      </w:r>
    </w:p>
    <w:p w:rsidR="007E4A26" w:rsidRDefault="007E4A26" w:rsidP="007E4A26">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7E4A26" w:rsidRDefault="007E4A26" w:rsidP="007E4A26">
      <w:pPr>
        <w:pStyle w:val="-"/>
        <w:ind w:firstLine="420"/>
      </w:pPr>
      <w:r>
        <w:rPr>
          <w:rFonts w:hint="eastAsia"/>
        </w:rPr>
        <w:t>（4）信息沟通</w:t>
      </w:r>
    </w:p>
    <w:p w:rsidR="007E4A26" w:rsidRDefault="007E4A26" w:rsidP="007E4A26">
      <w:pPr>
        <w:pStyle w:val="-"/>
        <w:ind w:firstLine="420"/>
      </w:pPr>
      <w:r>
        <w:rPr>
          <w:rFonts w:hint="eastAsia"/>
        </w:rPr>
        <w:t>即指及时地实现信息的流动，如自下而上的报告和自上而下的反馈。</w:t>
      </w:r>
    </w:p>
    <w:p w:rsidR="007E4A26" w:rsidRDefault="007E4A26" w:rsidP="007E4A26">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7E4A26" w:rsidRDefault="007E4A26" w:rsidP="007E4A26">
      <w:pPr>
        <w:pStyle w:val="-"/>
        <w:ind w:firstLine="420"/>
      </w:pPr>
      <w:r>
        <w:rPr>
          <w:rFonts w:hint="eastAsia"/>
        </w:rPr>
        <w:t>公司制定管理和业务报告制度，包括定期报告制度和不定期报告制度。定期报告制度按照每日、每月、每年度等不同的时间频次进行报告。</w:t>
      </w:r>
    </w:p>
    <w:p w:rsidR="007E4A26" w:rsidRDefault="007E4A26" w:rsidP="007E4A26">
      <w:pPr>
        <w:pStyle w:val="-"/>
        <w:ind w:firstLine="420"/>
      </w:pPr>
      <w:r>
        <w:rPr>
          <w:rFonts w:hint="eastAsia"/>
        </w:rPr>
        <w:t>a.执行体系报告路线：各业务人员向部门负责人报告；部门负责人向分管领导、总经理报告；</w:t>
      </w:r>
    </w:p>
    <w:p w:rsidR="007E4A26" w:rsidRDefault="007E4A26" w:rsidP="007E4A26">
      <w:pPr>
        <w:pStyle w:val="-"/>
        <w:ind w:firstLine="420"/>
      </w:pPr>
      <w:r>
        <w:rPr>
          <w:rFonts w:hint="eastAsia"/>
        </w:rPr>
        <w:t>b.监督体系报告路线：公司员工、各部门负责人向监察稽核部门报告，监察稽核部门向总经理、督察长分别报告；</w:t>
      </w:r>
    </w:p>
    <w:p w:rsidR="007E4A26" w:rsidRDefault="007E4A26" w:rsidP="007E4A26">
      <w:pPr>
        <w:pStyle w:val="-"/>
        <w:ind w:firstLine="420"/>
      </w:pPr>
      <w:r>
        <w:rPr>
          <w:rFonts w:hint="eastAsia"/>
        </w:rPr>
        <w:t>c.督察长定期出具监察报告，报送董事会及其下设的风险控制委员会和中国证监会；如发现重大违规行为，应立即向董事会和中国证监会报告。</w:t>
      </w:r>
    </w:p>
    <w:p w:rsidR="007E4A26" w:rsidRDefault="007E4A26" w:rsidP="007E4A26">
      <w:pPr>
        <w:pStyle w:val="-"/>
        <w:ind w:firstLine="420"/>
      </w:pPr>
      <w:r>
        <w:rPr>
          <w:rFonts w:hint="eastAsia"/>
        </w:rPr>
        <w:t>（5）内部监控</w:t>
      </w:r>
    </w:p>
    <w:p w:rsidR="007E4A26" w:rsidRDefault="007E4A26" w:rsidP="007E4A26">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7E4A26" w:rsidRDefault="007E4A26">
      <w:pPr>
        <w:widowControl/>
        <w:jc w:val="left"/>
      </w:pPr>
      <w:r>
        <w:br w:type="page"/>
      </w:r>
    </w:p>
    <w:p w:rsidR="007E4A26" w:rsidRDefault="007E4A26" w:rsidP="007E4A26">
      <w:pPr>
        <w:pStyle w:val="-1"/>
      </w:pPr>
      <w:bookmarkStart w:id="5" w:name="_Toc103849024"/>
      <w:r>
        <w:rPr>
          <w:rFonts w:hint="eastAsia"/>
        </w:rPr>
        <w:lastRenderedPageBreak/>
        <w:t>§4 基金托管人</w:t>
      </w:r>
      <w:bookmarkEnd w:id="5"/>
    </w:p>
    <w:p w:rsidR="007E4A26" w:rsidRDefault="007E4A26" w:rsidP="007E4A26">
      <w:pPr>
        <w:pStyle w:val="-2"/>
      </w:pPr>
      <w:r>
        <w:rPr>
          <w:rFonts w:hint="eastAsia"/>
        </w:rPr>
        <w:t>4.1 基金托管人基本情况</w:t>
      </w:r>
    </w:p>
    <w:p w:rsidR="007E4A26" w:rsidRDefault="007E4A26" w:rsidP="007E4A26">
      <w:pPr>
        <w:pStyle w:val="-"/>
        <w:ind w:firstLine="420"/>
      </w:pPr>
      <w:r>
        <w:rPr>
          <w:rFonts w:hint="eastAsia"/>
        </w:rPr>
        <w:t>名称：中国银行股份有限公司（简称“中国银行”）</w:t>
      </w:r>
    </w:p>
    <w:p w:rsidR="007E4A26" w:rsidRDefault="007E4A26" w:rsidP="007E4A26">
      <w:pPr>
        <w:pStyle w:val="-"/>
        <w:ind w:firstLine="420"/>
      </w:pPr>
      <w:r>
        <w:rPr>
          <w:rFonts w:hint="eastAsia"/>
        </w:rPr>
        <w:t>住所及办公地址：北京市西城区复兴门内大街1号</w:t>
      </w:r>
    </w:p>
    <w:p w:rsidR="007E4A26" w:rsidRDefault="007E4A26" w:rsidP="007E4A26">
      <w:pPr>
        <w:pStyle w:val="-"/>
        <w:ind w:firstLine="420"/>
      </w:pPr>
      <w:r>
        <w:rPr>
          <w:rFonts w:hint="eastAsia"/>
        </w:rPr>
        <w:t>首次注册登记日期：1983年10月31日</w:t>
      </w:r>
    </w:p>
    <w:p w:rsidR="007E4A26" w:rsidRDefault="007E4A26" w:rsidP="007E4A26">
      <w:pPr>
        <w:pStyle w:val="-"/>
        <w:ind w:firstLine="420"/>
      </w:pPr>
      <w:r>
        <w:rPr>
          <w:rFonts w:hint="eastAsia"/>
        </w:rPr>
        <w:t>注册资本：人民币贰仟玖佰肆拾叁亿捌仟柒佰柒拾玖万壹仟贰佰肆拾壹元整</w:t>
      </w:r>
    </w:p>
    <w:p w:rsidR="007E4A26" w:rsidRDefault="007E4A26" w:rsidP="007E4A26">
      <w:pPr>
        <w:pStyle w:val="-"/>
        <w:ind w:firstLine="420"/>
      </w:pPr>
      <w:r>
        <w:rPr>
          <w:rFonts w:hint="eastAsia"/>
        </w:rPr>
        <w:t>法定代表人：刘连舸</w:t>
      </w:r>
    </w:p>
    <w:p w:rsidR="007E4A26" w:rsidRDefault="007E4A26" w:rsidP="007E4A26">
      <w:pPr>
        <w:pStyle w:val="-"/>
        <w:ind w:firstLine="420"/>
      </w:pPr>
      <w:r>
        <w:rPr>
          <w:rFonts w:hint="eastAsia"/>
        </w:rPr>
        <w:t>基金托管业务批准文号：中国证监会证监基字【1998】24号</w:t>
      </w:r>
    </w:p>
    <w:p w:rsidR="007E4A26" w:rsidRDefault="007E4A26" w:rsidP="007E4A26">
      <w:pPr>
        <w:pStyle w:val="-"/>
        <w:ind w:firstLine="420"/>
      </w:pPr>
      <w:r>
        <w:rPr>
          <w:rFonts w:hint="eastAsia"/>
        </w:rPr>
        <w:t>托管部门信息披露联系人：许俊</w:t>
      </w:r>
    </w:p>
    <w:p w:rsidR="007E4A26" w:rsidRDefault="007E4A26" w:rsidP="007E4A26">
      <w:pPr>
        <w:pStyle w:val="-"/>
        <w:ind w:firstLine="420"/>
      </w:pPr>
      <w:r>
        <w:rPr>
          <w:rFonts w:hint="eastAsia"/>
        </w:rPr>
        <w:t>传真：（010）66594942</w:t>
      </w:r>
    </w:p>
    <w:p w:rsidR="007E4A26" w:rsidRDefault="007E4A26" w:rsidP="007E4A26">
      <w:pPr>
        <w:pStyle w:val="-"/>
        <w:ind w:firstLine="420"/>
      </w:pPr>
      <w:r>
        <w:rPr>
          <w:rFonts w:hint="eastAsia"/>
        </w:rPr>
        <w:t>中国银行客服电话：95566</w:t>
      </w:r>
    </w:p>
    <w:p w:rsidR="007E4A26" w:rsidRDefault="007E4A26" w:rsidP="007E4A26">
      <w:pPr>
        <w:pStyle w:val="-2"/>
      </w:pPr>
      <w:r>
        <w:rPr>
          <w:rFonts w:hint="eastAsia"/>
        </w:rPr>
        <w:t>4.2 主要人员情况</w:t>
      </w:r>
    </w:p>
    <w:p w:rsidR="007E4A26" w:rsidRDefault="007E4A26" w:rsidP="007E4A26">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7E4A26" w:rsidRDefault="007E4A26" w:rsidP="007E4A26">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7E4A26" w:rsidRDefault="007E4A26" w:rsidP="007E4A26">
      <w:pPr>
        <w:pStyle w:val="-2"/>
      </w:pPr>
      <w:r>
        <w:rPr>
          <w:rFonts w:hint="eastAsia"/>
        </w:rPr>
        <w:t>4.3 基金托管业务经营情况</w:t>
      </w:r>
    </w:p>
    <w:p w:rsidR="007E4A26" w:rsidRDefault="007E4A26" w:rsidP="007E4A26">
      <w:pPr>
        <w:pStyle w:val="-"/>
        <w:ind w:firstLine="420"/>
      </w:pPr>
      <w:r>
        <w:rPr>
          <w:rFonts w:hint="eastAsia"/>
        </w:rPr>
        <w:t>截至2022年3月31日，中国银行已托管1006只证券投资基金，其中境内基金958只，QDII基金48只，覆盖了股票型、债券型、混合型、货币型、指数型、FOF等多种类型的基金，满足了不同客户多元化的投资理财需求，基金托管规模位居同业前列。</w:t>
      </w:r>
    </w:p>
    <w:p w:rsidR="007E4A26" w:rsidRDefault="007E4A26" w:rsidP="007E4A26">
      <w:pPr>
        <w:pStyle w:val="-2"/>
      </w:pPr>
      <w:r>
        <w:rPr>
          <w:rFonts w:hint="eastAsia"/>
        </w:rPr>
        <w:t>4.4 基金托管人的内部控制制度</w:t>
      </w:r>
    </w:p>
    <w:p w:rsidR="007E4A26" w:rsidRDefault="007E4A26" w:rsidP="007E4A26">
      <w:pPr>
        <w:pStyle w:val="-"/>
        <w:ind w:firstLine="420"/>
      </w:pPr>
      <w:r>
        <w:rPr>
          <w:rFonts w:hint="eastAsia"/>
        </w:rPr>
        <w:lastRenderedPageBreak/>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7E4A26" w:rsidRDefault="007E4A26" w:rsidP="007E4A26">
      <w:pPr>
        <w:pStyle w:val="-"/>
        <w:ind w:firstLine="420"/>
      </w:pPr>
      <w:r>
        <w:rPr>
          <w:rFonts w:hint="eastAsia"/>
        </w:rPr>
        <w:t>2007年起，中国银行连续聘请外部会计会计师事务所开展托管业务内部控制审阅工作。先后获得基于“SAS70”、“AAF01/06”、“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7E4A26" w:rsidRDefault="007E4A26" w:rsidP="007E4A26">
      <w:pPr>
        <w:pStyle w:val="-2"/>
      </w:pPr>
      <w:r>
        <w:rPr>
          <w:rFonts w:hint="eastAsia"/>
        </w:rPr>
        <w:t>4.5 基金托管人对基金管理人进行监督的方法和程序</w:t>
      </w:r>
    </w:p>
    <w:p w:rsidR="007E4A26" w:rsidRDefault="007E4A26" w:rsidP="007E4A26">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7E4A26" w:rsidRDefault="007E4A26">
      <w:pPr>
        <w:widowControl/>
        <w:jc w:val="left"/>
      </w:pPr>
      <w:r>
        <w:br w:type="page"/>
      </w:r>
    </w:p>
    <w:p w:rsidR="007E4A26" w:rsidRDefault="007E4A26" w:rsidP="007E4A26">
      <w:pPr>
        <w:pStyle w:val="-1"/>
      </w:pPr>
      <w:bookmarkStart w:id="6" w:name="_Toc103849025"/>
      <w:r>
        <w:rPr>
          <w:rFonts w:hint="eastAsia"/>
        </w:rPr>
        <w:lastRenderedPageBreak/>
        <w:t>§5 相关服务机构</w:t>
      </w:r>
      <w:bookmarkEnd w:id="6"/>
    </w:p>
    <w:p w:rsidR="007E4A26" w:rsidRDefault="007E4A26" w:rsidP="007E4A26">
      <w:pPr>
        <w:pStyle w:val="-2"/>
      </w:pPr>
      <w:r>
        <w:rPr>
          <w:rFonts w:hint="eastAsia"/>
        </w:rPr>
        <w:t>5.1 基金份额销售机构</w:t>
      </w:r>
    </w:p>
    <w:p w:rsidR="007E4A26" w:rsidRDefault="007E4A26" w:rsidP="007E4A26">
      <w:pPr>
        <w:pStyle w:val="-3"/>
      </w:pPr>
      <w:r>
        <w:rPr>
          <w:rFonts w:hint="eastAsia"/>
        </w:rPr>
        <w:t>5.1.1 直销机构</w:t>
      </w:r>
    </w:p>
    <w:p w:rsidR="007E4A26" w:rsidRDefault="007E4A26" w:rsidP="007E4A26">
      <w:pPr>
        <w:pStyle w:val="-"/>
        <w:ind w:firstLine="420"/>
      </w:pPr>
      <w:r>
        <w:rPr>
          <w:rFonts w:hint="eastAsia"/>
        </w:rPr>
        <w:t>直销机构：招商基金管理有限公司</w:t>
      </w:r>
    </w:p>
    <w:p w:rsidR="007E4A26" w:rsidRDefault="007E4A26" w:rsidP="007E4A26">
      <w:pPr>
        <w:pStyle w:val="-"/>
        <w:ind w:firstLine="420"/>
      </w:pPr>
      <w:r>
        <w:rPr>
          <w:rFonts w:hint="eastAsia"/>
        </w:rPr>
        <w:t>招商基金客户服务热线：400-887-9555（免长途话费）</w:t>
      </w:r>
    </w:p>
    <w:p w:rsidR="007E4A26" w:rsidRDefault="007E4A26" w:rsidP="007E4A26">
      <w:pPr>
        <w:pStyle w:val="-"/>
        <w:ind w:firstLine="420"/>
      </w:pPr>
      <w:r>
        <w:rPr>
          <w:rFonts w:hint="eastAsia"/>
        </w:rPr>
        <w:t>招商基金官网交易平台</w:t>
      </w:r>
    </w:p>
    <w:p w:rsidR="007E4A26" w:rsidRDefault="007E4A26" w:rsidP="007E4A26">
      <w:pPr>
        <w:pStyle w:val="-"/>
        <w:ind w:firstLine="420"/>
      </w:pPr>
      <w:r>
        <w:rPr>
          <w:rFonts w:hint="eastAsia"/>
        </w:rPr>
        <w:t>交易网站：www.cmfchina.com</w:t>
      </w:r>
    </w:p>
    <w:p w:rsidR="007E4A26" w:rsidRDefault="007E4A26" w:rsidP="007E4A26">
      <w:pPr>
        <w:pStyle w:val="-"/>
        <w:ind w:firstLine="420"/>
      </w:pPr>
      <w:r>
        <w:rPr>
          <w:rFonts w:hint="eastAsia"/>
        </w:rPr>
        <w:t>客服电话：400-887-9555（免长途话费）</w:t>
      </w:r>
    </w:p>
    <w:p w:rsidR="007E4A26" w:rsidRDefault="007E4A26" w:rsidP="007E4A26">
      <w:pPr>
        <w:pStyle w:val="-"/>
        <w:ind w:firstLine="420"/>
      </w:pPr>
      <w:r>
        <w:rPr>
          <w:rFonts w:hint="eastAsia"/>
        </w:rPr>
        <w:t>电话：（0755）83076995</w:t>
      </w:r>
    </w:p>
    <w:p w:rsidR="007E4A26" w:rsidRDefault="007E4A26" w:rsidP="007E4A26">
      <w:pPr>
        <w:pStyle w:val="-"/>
        <w:ind w:firstLine="420"/>
      </w:pPr>
      <w:r>
        <w:rPr>
          <w:rFonts w:hint="eastAsia"/>
        </w:rPr>
        <w:t>传真：（0755）83199059</w:t>
      </w:r>
    </w:p>
    <w:p w:rsidR="007E4A26" w:rsidRDefault="007E4A26" w:rsidP="007E4A26">
      <w:pPr>
        <w:pStyle w:val="-"/>
        <w:ind w:firstLine="420"/>
      </w:pPr>
      <w:r>
        <w:rPr>
          <w:rFonts w:hint="eastAsia"/>
        </w:rPr>
        <w:t>联系人：李璟</w:t>
      </w:r>
    </w:p>
    <w:p w:rsidR="007E4A26" w:rsidRDefault="007E4A26" w:rsidP="007E4A26">
      <w:pPr>
        <w:pStyle w:val="-"/>
        <w:ind w:firstLine="420"/>
      </w:pPr>
      <w:r>
        <w:rPr>
          <w:rFonts w:hint="eastAsia"/>
        </w:rPr>
        <w:t>招商基金机构业务部</w:t>
      </w:r>
    </w:p>
    <w:p w:rsidR="007E4A26" w:rsidRDefault="007E4A26" w:rsidP="007E4A26">
      <w:pPr>
        <w:pStyle w:val="-"/>
        <w:ind w:firstLine="420"/>
      </w:pPr>
      <w:r>
        <w:rPr>
          <w:rFonts w:hint="eastAsia"/>
        </w:rPr>
        <w:t>地址：北京市西城区月坛南街1号院3号楼1801</w:t>
      </w:r>
    </w:p>
    <w:p w:rsidR="007E4A26" w:rsidRDefault="007E4A26" w:rsidP="007E4A26">
      <w:pPr>
        <w:pStyle w:val="-"/>
        <w:ind w:firstLine="420"/>
      </w:pPr>
      <w:r>
        <w:rPr>
          <w:rFonts w:hint="eastAsia"/>
        </w:rPr>
        <w:t>电话：（010）56937404</w:t>
      </w:r>
    </w:p>
    <w:p w:rsidR="007E4A26" w:rsidRDefault="007E4A26" w:rsidP="007E4A26">
      <w:pPr>
        <w:pStyle w:val="-"/>
        <w:ind w:firstLine="420"/>
      </w:pPr>
      <w:r>
        <w:rPr>
          <w:rFonts w:hint="eastAsia"/>
        </w:rPr>
        <w:t>联系人：贾晓航</w:t>
      </w:r>
    </w:p>
    <w:p w:rsidR="007E4A26" w:rsidRDefault="007E4A26" w:rsidP="007E4A26">
      <w:pPr>
        <w:pStyle w:val="-"/>
        <w:ind w:firstLine="420"/>
      </w:pPr>
      <w:r>
        <w:rPr>
          <w:rFonts w:hint="eastAsia"/>
        </w:rPr>
        <w:t>地址：上海市浦东新区陆家嘴环路1088号上海招商银行大厦南塔15楼</w:t>
      </w:r>
    </w:p>
    <w:p w:rsidR="007E4A26" w:rsidRDefault="007E4A26" w:rsidP="007E4A26">
      <w:pPr>
        <w:pStyle w:val="-"/>
        <w:ind w:firstLine="420"/>
      </w:pPr>
      <w:r>
        <w:rPr>
          <w:rFonts w:hint="eastAsia"/>
        </w:rPr>
        <w:t>电话：（021）38577388</w:t>
      </w:r>
    </w:p>
    <w:p w:rsidR="007E4A26" w:rsidRDefault="007E4A26" w:rsidP="007E4A26">
      <w:pPr>
        <w:pStyle w:val="-"/>
        <w:ind w:firstLine="420"/>
      </w:pPr>
      <w:r>
        <w:rPr>
          <w:rFonts w:hint="eastAsia"/>
        </w:rPr>
        <w:t>联系人：胡祖望</w:t>
      </w:r>
    </w:p>
    <w:p w:rsidR="007E4A26" w:rsidRDefault="007E4A26" w:rsidP="007E4A26">
      <w:pPr>
        <w:pStyle w:val="-"/>
        <w:ind w:firstLine="420"/>
      </w:pPr>
      <w:r>
        <w:rPr>
          <w:rFonts w:hint="eastAsia"/>
        </w:rPr>
        <w:t>地址：深圳市福田区深南大道7088号招商银行大厦23楼</w:t>
      </w:r>
    </w:p>
    <w:p w:rsidR="007E4A26" w:rsidRDefault="007E4A26" w:rsidP="007E4A26">
      <w:pPr>
        <w:pStyle w:val="-"/>
        <w:ind w:firstLine="420"/>
      </w:pPr>
      <w:r>
        <w:rPr>
          <w:rFonts w:hint="eastAsia"/>
        </w:rPr>
        <w:t>电话：（0755）83190401</w:t>
      </w:r>
    </w:p>
    <w:p w:rsidR="007E4A26" w:rsidRDefault="007E4A26" w:rsidP="007E4A26">
      <w:pPr>
        <w:pStyle w:val="-"/>
        <w:ind w:firstLine="420"/>
      </w:pPr>
      <w:r>
        <w:rPr>
          <w:rFonts w:hint="eastAsia"/>
        </w:rPr>
        <w:t>联系人：张鹏</w:t>
      </w:r>
    </w:p>
    <w:p w:rsidR="007E4A26" w:rsidRDefault="007E4A26" w:rsidP="007E4A26">
      <w:pPr>
        <w:pStyle w:val="-"/>
        <w:ind w:firstLine="420"/>
      </w:pPr>
      <w:r>
        <w:rPr>
          <w:rFonts w:hint="eastAsia"/>
        </w:rPr>
        <w:t>招商基金直销交易服务联系方式</w:t>
      </w:r>
    </w:p>
    <w:p w:rsidR="007E4A26" w:rsidRDefault="007E4A26" w:rsidP="007E4A26">
      <w:pPr>
        <w:pStyle w:val="-"/>
        <w:ind w:firstLine="420"/>
      </w:pPr>
      <w:r>
        <w:rPr>
          <w:rFonts w:hint="eastAsia"/>
        </w:rPr>
        <w:t>地址：广东省深圳市福田区深南大道7028号时代科技大厦7层招商基金客户服务部直销柜台</w:t>
      </w:r>
    </w:p>
    <w:p w:rsidR="007E4A26" w:rsidRDefault="007E4A26" w:rsidP="007E4A26">
      <w:pPr>
        <w:pStyle w:val="-"/>
        <w:ind w:firstLine="420"/>
      </w:pPr>
      <w:r>
        <w:rPr>
          <w:rFonts w:hint="eastAsia"/>
        </w:rPr>
        <w:t>电话：（0755）83196359 83196358</w:t>
      </w:r>
    </w:p>
    <w:p w:rsidR="007E4A26" w:rsidRDefault="007E4A26" w:rsidP="007E4A26">
      <w:pPr>
        <w:pStyle w:val="-"/>
        <w:ind w:firstLine="420"/>
      </w:pPr>
      <w:r>
        <w:rPr>
          <w:rFonts w:hint="eastAsia"/>
        </w:rPr>
        <w:t>传真：（0755）83196360</w:t>
      </w:r>
    </w:p>
    <w:p w:rsidR="007E4A26" w:rsidRDefault="007E4A26" w:rsidP="007E4A26">
      <w:pPr>
        <w:pStyle w:val="-"/>
        <w:ind w:firstLine="420"/>
      </w:pPr>
      <w:r>
        <w:rPr>
          <w:rFonts w:hint="eastAsia"/>
        </w:rPr>
        <w:t>备用传真：（0755）83199266</w:t>
      </w:r>
    </w:p>
    <w:p w:rsidR="007E4A26" w:rsidRDefault="007E4A26" w:rsidP="007E4A26">
      <w:pPr>
        <w:pStyle w:val="-"/>
        <w:ind w:firstLine="420"/>
      </w:pPr>
      <w:r>
        <w:rPr>
          <w:rFonts w:hint="eastAsia"/>
        </w:rPr>
        <w:t>联系人：冯敏</w:t>
      </w:r>
    </w:p>
    <w:p w:rsidR="007E4A26" w:rsidRDefault="007E4A26" w:rsidP="007E4A26">
      <w:pPr>
        <w:pStyle w:val="-3"/>
      </w:pPr>
      <w:r>
        <w:rPr>
          <w:rFonts w:hint="eastAsia"/>
        </w:rPr>
        <w:t>5.1.2 非直销销售机构</w:t>
      </w:r>
    </w:p>
    <w:tbl>
      <w:tblPr>
        <w:tblStyle w:val="-noheader"/>
        <w:tblW w:w="0" w:type="auto"/>
        <w:tblLayout w:type="fixed"/>
        <w:tblLook w:val="04A0" w:firstRow="1" w:lastRow="0" w:firstColumn="1" w:lastColumn="0" w:noHBand="0" w:noVBand="1"/>
      </w:tblPr>
      <w:tblGrid>
        <w:gridCol w:w="4261"/>
        <w:gridCol w:w="4261"/>
      </w:tblGrid>
      <w:tr w:rsidR="007E4A26" w:rsidTr="007E4A26">
        <w:tc>
          <w:tcPr>
            <w:tcW w:w="4261" w:type="dxa"/>
          </w:tcPr>
          <w:p w:rsidR="007E4A26" w:rsidRDefault="0003143E" w:rsidP="007E4A26">
            <w:pPr>
              <w:jc w:val="left"/>
            </w:pPr>
            <w:r w:rsidRPr="0003143E">
              <w:rPr>
                <w:rFonts w:hint="eastAsia"/>
              </w:rPr>
              <w:lastRenderedPageBreak/>
              <w:t>非直销销售机构</w:t>
            </w:r>
          </w:p>
        </w:tc>
        <w:tc>
          <w:tcPr>
            <w:tcW w:w="4261" w:type="dxa"/>
          </w:tcPr>
          <w:p w:rsidR="007E4A26" w:rsidRDefault="0003143E" w:rsidP="007E4A26">
            <w:pPr>
              <w:jc w:val="left"/>
            </w:pPr>
            <w:r w:rsidRPr="0003143E">
              <w:rPr>
                <w:rFonts w:hint="eastAsia"/>
              </w:rPr>
              <w:t>非直销销售机构</w:t>
            </w:r>
            <w:r>
              <w:rPr>
                <w:rFonts w:hint="eastAsia"/>
              </w:rPr>
              <w:t>信息</w:t>
            </w:r>
          </w:p>
        </w:tc>
      </w:tr>
      <w:tr w:rsidR="007E4A26" w:rsidTr="007E4A26">
        <w:tc>
          <w:tcPr>
            <w:tcW w:w="4261" w:type="dxa"/>
          </w:tcPr>
          <w:p w:rsidR="007E4A26" w:rsidRDefault="007E4A26" w:rsidP="007E4A26">
            <w:pPr>
              <w:jc w:val="left"/>
            </w:pPr>
            <w:r>
              <w:rPr>
                <w:rFonts w:hint="eastAsia"/>
              </w:rPr>
              <w:t>江苏银行股份有限公司</w:t>
            </w:r>
          </w:p>
        </w:tc>
        <w:tc>
          <w:tcPr>
            <w:tcW w:w="4261" w:type="dxa"/>
          </w:tcPr>
          <w:p w:rsidR="007E4A26" w:rsidRDefault="007E4A26" w:rsidP="007E4A26">
            <w:pPr>
              <w:jc w:val="left"/>
            </w:pPr>
            <w:r>
              <w:rPr>
                <w:rFonts w:hint="eastAsia"/>
              </w:rPr>
              <w:t>注册地址：江苏省南京市中华路</w:t>
            </w:r>
            <w:r>
              <w:rPr>
                <w:rFonts w:hint="eastAsia"/>
              </w:rPr>
              <w:t>26</w:t>
            </w:r>
            <w:r>
              <w:rPr>
                <w:rFonts w:hint="eastAsia"/>
              </w:rPr>
              <w:t>号</w:t>
            </w:r>
          </w:p>
          <w:p w:rsidR="007E4A26" w:rsidRDefault="007E4A26" w:rsidP="007E4A26">
            <w:pPr>
              <w:jc w:val="left"/>
            </w:pPr>
            <w:r>
              <w:rPr>
                <w:rFonts w:hint="eastAsia"/>
              </w:rPr>
              <w:t>办公地址：江苏省南京市中华路</w:t>
            </w:r>
            <w:r>
              <w:rPr>
                <w:rFonts w:hint="eastAsia"/>
              </w:rPr>
              <w:t>26</w:t>
            </w:r>
            <w:r>
              <w:rPr>
                <w:rFonts w:hint="eastAsia"/>
              </w:rPr>
              <w:t>号</w:t>
            </w:r>
          </w:p>
          <w:p w:rsidR="007E4A26" w:rsidRDefault="007E4A26" w:rsidP="007E4A26">
            <w:pPr>
              <w:jc w:val="left"/>
            </w:pPr>
            <w:r>
              <w:rPr>
                <w:rFonts w:hint="eastAsia"/>
              </w:rPr>
              <w:t>法定代表人：夏平</w:t>
            </w:r>
          </w:p>
          <w:p w:rsidR="007E4A26" w:rsidRDefault="007E4A26" w:rsidP="007E4A26">
            <w:pPr>
              <w:jc w:val="left"/>
            </w:pPr>
            <w:r>
              <w:rPr>
                <w:rFonts w:hint="eastAsia"/>
              </w:rPr>
              <w:t>联系人：周妍</w:t>
            </w:r>
          </w:p>
          <w:p w:rsidR="007E4A26" w:rsidRDefault="007E4A26" w:rsidP="007E4A26">
            <w:pPr>
              <w:jc w:val="left"/>
            </w:pPr>
            <w:r>
              <w:rPr>
                <w:rFonts w:hint="eastAsia"/>
              </w:rPr>
              <w:t>客服电话：</w:t>
            </w:r>
            <w:r>
              <w:rPr>
                <w:rFonts w:hint="eastAsia"/>
              </w:rPr>
              <w:t>95319</w:t>
            </w:r>
          </w:p>
          <w:p w:rsidR="007E4A26" w:rsidRDefault="007E4A26" w:rsidP="007E4A26">
            <w:pPr>
              <w:jc w:val="left"/>
            </w:pPr>
            <w:r>
              <w:rPr>
                <w:rFonts w:hint="eastAsia"/>
              </w:rPr>
              <w:t>公司网址：</w:t>
            </w:r>
            <w:r>
              <w:rPr>
                <w:rFonts w:hint="eastAsia"/>
              </w:rPr>
              <w:t>www.jsbchina.cn</w:t>
            </w:r>
          </w:p>
        </w:tc>
      </w:tr>
      <w:tr w:rsidR="007E4A26" w:rsidTr="007E4A26">
        <w:tc>
          <w:tcPr>
            <w:tcW w:w="4261" w:type="dxa"/>
          </w:tcPr>
          <w:p w:rsidR="007E4A26" w:rsidRDefault="007E4A26" w:rsidP="007E4A26">
            <w:pPr>
              <w:jc w:val="left"/>
            </w:pPr>
            <w:r>
              <w:rPr>
                <w:rFonts w:hint="eastAsia"/>
              </w:rPr>
              <w:t>宁波银行股份有限公司</w:t>
            </w:r>
          </w:p>
        </w:tc>
        <w:tc>
          <w:tcPr>
            <w:tcW w:w="4261" w:type="dxa"/>
          </w:tcPr>
          <w:p w:rsidR="007E4A26" w:rsidRDefault="007E4A26" w:rsidP="007E4A26">
            <w:pPr>
              <w:jc w:val="left"/>
            </w:pPr>
            <w:r>
              <w:rPr>
                <w:rFonts w:hint="eastAsia"/>
              </w:rPr>
              <w:t>注册地址：宁波市鄞州区宁南南路</w:t>
            </w:r>
            <w:r>
              <w:rPr>
                <w:rFonts w:hint="eastAsia"/>
              </w:rPr>
              <w:t>700</w:t>
            </w:r>
            <w:r>
              <w:rPr>
                <w:rFonts w:hint="eastAsia"/>
              </w:rPr>
              <w:t>号</w:t>
            </w:r>
          </w:p>
          <w:p w:rsidR="007E4A26" w:rsidRDefault="007E4A26" w:rsidP="007E4A26">
            <w:pPr>
              <w:jc w:val="left"/>
            </w:pPr>
            <w:r>
              <w:rPr>
                <w:rFonts w:hint="eastAsia"/>
              </w:rPr>
              <w:t>办公地址：宁波市鄞州区宁南南路</w:t>
            </w:r>
            <w:r>
              <w:rPr>
                <w:rFonts w:hint="eastAsia"/>
              </w:rPr>
              <w:t>700</w:t>
            </w:r>
            <w:r>
              <w:rPr>
                <w:rFonts w:hint="eastAsia"/>
              </w:rPr>
              <w:t>号</w:t>
            </w:r>
          </w:p>
          <w:p w:rsidR="007E4A26" w:rsidRDefault="007E4A26" w:rsidP="007E4A26">
            <w:pPr>
              <w:jc w:val="left"/>
            </w:pPr>
            <w:r>
              <w:rPr>
                <w:rFonts w:hint="eastAsia"/>
              </w:rPr>
              <w:t>法定代表人：陆华裕</w:t>
            </w:r>
          </w:p>
          <w:p w:rsidR="007E4A26" w:rsidRDefault="007E4A26" w:rsidP="007E4A26">
            <w:pPr>
              <w:jc w:val="left"/>
            </w:pPr>
            <w:r>
              <w:rPr>
                <w:rFonts w:hint="eastAsia"/>
              </w:rPr>
              <w:t>联系人：印萍萍</w:t>
            </w:r>
          </w:p>
          <w:p w:rsidR="007E4A26" w:rsidRDefault="007E4A26" w:rsidP="007E4A26">
            <w:pPr>
              <w:jc w:val="left"/>
            </w:pPr>
            <w:r>
              <w:rPr>
                <w:rFonts w:hint="eastAsia"/>
              </w:rPr>
              <w:t>电话：</w:t>
            </w:r>
            <w:r>
              <w:rPr>
                <w:rFonts w:hint="eastAsia"/>
              </w:rPr>
              <w:t>0574-87050038</w:t>
            </w:r>
          </w:p>
          <w:p w:rsidR="007E4A26" w:rsidRDefault="007E4A26" w:rsidP="007E4A26">
            <w:pPr>
              <w:jc w:val="left"/>
            </w:pPr>
            <w:r>
              <w:rPr>
                <w:rFonts w:hint="eastAsia"/>
              </w:rPr>
              <w:t>客服电话：</w:t>
            </w:r>
            <w:r>
              <w:rPr>
                <w:rFonts w:hint="eastAsia"/>
              </w:rPr>
              <w:t>95574</w:t>
            </w:r>
          </w:p>
          <w:p w:rsidR="007E4A26" w:rsidRDefault="007E4A26" w:rsidP="007E4A26">
            <w:pPr>
              <w:jc w:val="left"/>
            </w:pPr>
            <w:r>
              <w:rPr>
                <w:rFonts w:hint="eastAsia"/>
              </w:rPr>
              <w:t>公司网址：</w:t>
            </w:r>
            <w:r>
              <w:rPr>
                <w:rFonts w:hint="eastAsia"/>
              </w:rPr>
              <w:t>www.nbcb.com.cn</w:t>
            </w:r>
          </w:p>
        </w:tc>
      </w:tr>
      <w:tr w:rsidR="007E4A26" w:rsidTr="007E4A26">
        <w:tc>
          <w:tcPr>
            <w:tcW w:w="4261" w:type="dxa"/>
          </w:tcPr>
          <w:p w:rsidR="007E4A26" w:rsidRDefault="007E4A26" w:rsidP="007E4A26">
            <w:pPr>
              <w:jc w:val="left"/>
            </w:pPr>
            <w:r>
              <w:rPr>
                <w:rFonts w:hint="eastAsia"/>
              </w:rPr>
              <w:t>平安银行股份有限公司</w:t>
            </w:r>
          </w:p>
        </w:tc>
        <w:tc>
          <w:tcPr>
            <w:tcW w:w="4261" w:type="dxa"/>
          </w:tcPr>
          <w:p w:rsidR="007E4A26" w:rsidRDefault="007E4A26" w:rsidP="007E4A26">
            <w:pPr>
              <w:jc w:val="left"/>
            </w:pPr>
            <w:r>
              <w:rPr>
                <w:rFonts w:hint="eastAsia"/>
              </w:rPr>
              <w:t>注册地址：广东省深圳市罗湖区深南东路</w:t>
            </w:r>
            <w:r>
              <w:rPr>
                <w:rFonts w:hint="eastAsia"/>
              </w:rPr>
              <w:t>5047</w:t>
            </w:r>
            <w:r>
              <w:rPr>
                <w:rFonts w:hint="eastAsia"/>
              </w:rPr>
              <w:t>号</w:t>
            </w:r>
          </w:p>
          <w:p w:rsidR="007E4A26" w:rsidRDefault="007E4A26" w:rsidP="007E4A26">
            <w:pPr>
              <w:jc w:val="left"/>
            </w:pPr>
            <w:r>
              <w:rPr>
                <w:rFonts w:hint="eastAsia"/>
              </w:rPr>
              <w:t>办公地址：广东省深圳市罗湖区深南东路</w:t>
            </w:r>
            <w:r>
              <w:rPr>
                <w:rFonts w:hint="eastAsia"/>
              </w:rPr>
              <w:t>5047</w:t>
            </w:r>
            <w:r>
              <w:rPr>
                <w:rFonts w:hint="eastAsia"/>
              </w:rPr>
              <w:t>号</w:t>
            </w:r>
          </w:p>
          <w:p w:rsidR="007E4A26" w:rsidRDefault="007E4A26" w:rsidP="007E4A26">
            <w:pPr>
              <w:jc w:val="left"/>
            </w:pPr>
            <w:r>
              <w:rPr>
                <w:rFonts w:hint="eastAsia"/>
              </w:rPr>
              <w:t>法定代表人：谢永林</w:t>
            </w:r>
          </w:p>
          <w:p w:rsidR="007E4A26" w:rsidRDefault="007E4A26" w:rsidP="007E4A26">
            <w:pPr>
              <w:jc w:val="left"/>
            </w:pPr>
            <w:r>
              <w:rPr>
                <w:rFonts w:hint="eastAsia"/>
              </w:rPr>
              <w:t>联系人：赵杨</w:t>
            </w:r>
          </w:p>
          <w:p w:rsidR="007E4A26" w:rsidRDefault="007E4A26" w:rsidP="007E4A26">
            <w:pPr>
              <w:jc w:val="left"/>
            </w:pPr>
            <w:r>
              <w:rPr>
                <w:rFonts w:hint="eastAsia"/>
              </w:rPr>
              <w:t>客服电话：</w:t>
            </w:r>
            <w:r>
              <w:rPr>
                <w:rFonts w:hint="eastAsia"/>
              </w:rPr>
              <w:t>95511-3</w:t>
            </w:r>
          </w:p>
          <w:p w:rsidR="007E4A26" w:rsidRDefault="007E4A26" w:rsidP="007E4A26">
            <w:pPr>
              <w:jc w:val="left"/>
            </w:pPr>
            <w:r>
              <w:rPr>
                <w:rFonts w:hint="eastAsia"/>
              </w:rPr>
              <w:t>公司网址：</w:t>
            </w:r>
            <w:r>
              <w:rPr>
                <w:rFonts w:hint="eastAsia"/>
              </w:rPr>
              <w:t>bank.pingan.com</w:t>
            </w:r>
          </w:p>
        </w:tc>
      </w:tr>
      <w:tr w:rsidR="007E4A26" w:rsidTr="007E4A26">
        <w:tc>
          <w:tcPr>
            <w:tcW w:w="4261" w:type="dxa"/>
          </w:tcPr>
          <w:p w:rsidR="007E4A26" w:rsidRDefault="007E4A26" w:rsidP="007E4A26">
            <w:pPr>
              <w:jc w:val="left"/>
            </w:pPr>
            <w:r>
              <w:rPr>
                <w:rFonts w:hint="eastAsia"/>
              </w:rPr>
              <w:t>云南红塔银行股份有限公司</w:t>
            </w:r>
          </w:p>
        </w:tc>
        <w:tc>
          <w:tcPr>
            <w:tcW w:w="4261" w:type="dxa"/>
          </w:tcPr>
          <w:p w:rsidR="007E4A26" w:rsidRDefault="007E4A26" w:rsidP="007E4A26">
            <w:pPr>
              <w:jc w:val="left"/>
            </w:pPr>
            <w:r>
              <w:rPr>
                <w:rFonts w:hint="eastAsia"/>
              </w:rPr>
              <w:t>注册地址：云南省玉溪市东风南路</w:t>
            </w:r>
            <w:r>
              <w:rPr>
                <w:rFonts w:hint="eastAsia"/>
              </w:rPr>
              <w:t>2</w:t>
            </w:r>
            <w:r>
              <w:rPr>
                <w:rFonts w:hint="eastAsia"/>
              </w:rPr>
              <w:t>号</w:t>
            </w:r>
          </w:p>
          <w:p w:rsidR="007E4A26" w:rsidRDefault="007E4A26" w:rsidP="007E4A26">
            <w:pPr>
              <w:jc w:val="left"/>
            </w:pPr>
            <w:r>
              <w:rPr>
                <w:rFonts w:hint="eastAsia"/>
              </w:rPr>
              <w:t>办公地址：云南省玉溪市东风南路</w:t>
            </w:r>
            <w:r>
              <w:rPr>
                <w:rFonts w:hint="eastAsia"/>
              </w:rPr>
              <w:t>2</w:t>
            </w:r>
            <w:r>
              <w:rPr>
                <w:rFonts w:hint="eastAsia"/>
              </w:rPr>
              <w:t>号</w:t>
            </w:r>
          </w:p>
          <w:p w:rsidR="007E4A26" w:rsidRDefault="007E4A26" w:rsidP="007E4A26">
            <w:pPr>
              <w:jc w:val="left"/>
            </w:pPr>
            <w:r>
              <w:rPr>
                <w:rFonts w:hint="eastAsia"/>
              </w:rPr>
              <w:t>法定代表人：李光林</w:t>
            </w:r>
          </w:p>
          <w:p w:rsidR="007E4A26" w:rsidRDefault="007E4A26" w:rsidP="007E4A26">
            <w:pPr>
              <w:jc w:val="left"/>
            </w:pPr>
            <w:r>
              <w:rPr>
                <w:rFonts w:hint="eastAsia"/>
              </w:rPr>
              <w:t>联系人：马杰</w:t>
            </w:r>
          </w:p>
          <w:p w:rsidR="007E4A26" w:rsidRDefault="007E4A26" w:rsidP="007E4A26">
            <w:pPr>
              <w:jc w:val="left"/>
            </w:pPr>
            <w:r>
              <w:rPr>
                <w:rFonts w:hint="eastAsia"/>
              </w:rPr>
              <w:t>客服电话：</w:t>
            </w:r>
            <w:r>
              <w:rPr>
                <w:rFonts w:hint="eastAsia"/>
              </w:rPr>
              <w:t>0877-96522</w:t>
            </w:r>
          </w:p>
          <w:p w:rsidR="007E4A26" w:rsidRDefault="007E4A26" w:rsidP="007E4A26">
            <w:pPr>
              <w:jc w:val="left"/>
            </w:pPr>
            <w:r>
              <w:rPr>
                <w:rFonts w:hint="eastAsia"/>
              </w:rPr>
              <w:t>公司网址：</w:t>
            </w:r>
            <w:r>
              <w:rPr>
                <w:rFonts w:hint="eastAsia"/>
              </w:rPr>
              <w:t>www.ynhtbank.com</w:t>
            </w:r>
          </w:p>
        </w:tc>
      </w:tr>
      <w:tr w:rsidR="007E4A26" w:rsidTr="007E4A26">
        <w:tc>
          <w:tcPr>
            <w:tcW w:w="4261" w:type="dxa"/>
          </w:tcPr>
          <w:p w:rsidR="007E4A26" w:rsidRDefault="007E4A26" w:rsidP="007E4A26">
            <w:pPr>
              <w:jc w:val="left"/>
            </w:pPr>
            <w:r>
              <w:rPr>
                <w:rFonts w:hint="eastAsia"/>
              </w:rPr>
              <w:t>招商银行股份有限公司</w:t>
            </w:r>
          </w:p>
        </w:tc>
        <w:tc>
          <w:tcPr>
            <w:tcW w:w="4261" w:type="dxa"/>
          </w:tcPr>
          <w:p w:rsidR="007E4A26" w:rsidRDefault="007E4A26" w:rsidP="007E4A26">
            <w:pPr>
              <w:jc w:val="left"/>
            </w:pPr>
            <w:r>
              <w:rPr>
                <w:rFonts w:hint="eastAsia"/>
              </w:rPr>
              <w:t>注册地址：深圳市深南大道</w:t>
            </w:r>
            <w:r>
              <w:rPr>
                <w:rFonts w:hint="eastAsia"/>
              </w:rPr>
              <w:t>7088</w:t>
            </w:r>
            <w:r>
              <w:rPr>
                <w:rFonts w:hint="eastAsia"/>
              </w:rPr>
              <w:t>号招商银行大厦</w:t>
            </w:r>
          </w:p>
          <w:p w:rsidR="007E4A26" w:rsidRDefault="007E4A26" w:rsidP="007E4A26">
            <w:pPr>
              <w:jc w:val="left"/>
            </w:pPr>
            <w:r>
              <w:rPr>
                <w:rFonts w:hint="eastAsia"/>
              </w:rPr>
              <w:t>办公地址：深圳市深南大道</w:t>
            </w:r>
            <w:r>
              <w:rPr>
                <w:rFonts w:hint="eastAsia"/>
              </w:rPr>
              <w:t>7088</w:t>
            </w:r>
            <w:r>
              <w:rPr>
                <w:rFonts w:hint="eastAsia"/>
              </w:rPr>
              <w:t>号招商银行大厦</w:t>
            </w:r>
          </w:p>
          <w:p w:rsidR="007E4A26" w:rsidRDefault="007E4A26" w:rsidP="007E4A26">
            <w:pPr>
              <w:jc w:val="left"/>
            </w:pPr>
            <w:r>
              <w:rPr>
                <w:rFonts w:hint="eastAsia"/>
              </w:rPr>
              <w:t>法定代表人：缪建民</w:t>
            </w:r>
          </w:p>
          <w:p w:rsidR="007E4A26" w:rsidRDefault="007E4A26" w:rsidP="007E4A26">
            <w:pPr>
              <w:jc w:val="left"/>
            </w:pPr>
            <w:r>
              <w:rPr>
                <w:rFonts w:hint="eastAsia"/>
              </w:rPr>
              <w:t>联系人：季平伟</w:t>
            </w:r>
          </w:p>
          <w:p w:rsidR="007E4A26" w:rsidRDefault="007E4A26" w:rsidP="007E4A26">
            <w:pPr>
              <w:jc w:val="left"/>
            </w:pPr>
            <w:r>
              <w:rPr>
                <w:rFonts w:hint="eastAsia"/>
              </w:rPr>
              <w:t>电话：</w:t>
            </w:r>
            <w:r>
              <w:rPr>
                <w:rFonts w:hint="eastAsia"/>
              </w:rPr>
              <w:t>0755-83198888</w:t>
            </w:r>
          </w:p>
          <w:p w:rsidR="007E4A26" w:rsidRDefault="007E4A26" w:rsidP="007E4A26">
            <w:pPr>
              <w:jc w:val="left"/>
            </w:pPr>
            <w:r>
              <w:rPr>
                <w:rFonts w:hint="eastAsia"/>
              </w:rPr>
              <w:t>客服电话：</w:t>
            </w:r>
            <w:r>
              <w:rPr>
                <w:rFonts w:hint="eastAsia"/>
              </w:rPr>
              <w:t>95555</w:t>
            </w:r>
          </w:p>
          <w:p w:rsidR="007E4A26" w:rsidRDefault="007E4A26" w:rsidP="007E4A26">
            <w:pPr>
              <w:jc w:val="left"/>
            </w:pPr>
            <w:r>
              <w:rPr>
                <w:rFonts w:hint="eastAsia"/>
              </w:rPr>
              <w:t>公司网址：</w:t>
            </w:r>
            <w:r>
              <w:rPr>
                <w:rFonts w:hint="eastAsia"/>
              </w:rPr>
              <w:t>www.cmbchina.com</w:t>
            </w:r>
          </w:p>
          <w:p w:rsidR="007E4A26" w:rsidRDefault="007E4A26" w:rsidP="007E4A26">
            <w:pPr>
              <w:jc w:val="left"/>
            </w:pPr>
            <w:r>
              <w:rPr>
                <w:rFonts w:hint="eastAsia"/>
              </w:rPr>
              <w:t>传真：</w:t>
            </w:r>
            <w:r>
              <w:rPr>
                <w:rFonts w:hint="eastAsia"/>
              </w:rPr>
              <w:t>123456</w:t>
            </w:r>
          </w:p>
        </w:tc>
      </w:tr>
      <w:tr w:rsidR="007E4A26" w:rsidTr="007E4A26">
        <w:tc>
          <w:tcPr>
            <w:tcW w:w="4261" w:type="dxa"/>
          </w:tcPr>
          <w:p w:rsidR="007E4A26" w:rsidRDefault="007E4A26" w:rsidP="007E4A26">
            <w:pPr>
              <w:jc w:val="left"/>
            </w:pPr>
            <w:r>
              <w:rPr>
                <w:rFonts w:hint="eastAsia"/>
              </w:rPr>
              <w:t>中国民生银行股份有限公司</w:t>
            </w:r>
          </w:p>
        </w:tc>
        <w:tc>
          <w:tcPr>
            <w:tcW w:w="4261" w:type="dxa"/>
          </w:tcPr>
          <w:p w:rsidR="007E4A26" w:rsidRDefault="007E4A26" w:rsidP="007E4A26">
            <w:pPr>
              <w:jc w:val="left"/>
            </w:pPr>
            <w:r>
              <w:rPr>
                <w:rFonts w:hint="eastAsia"/>
              </w:rPr>
              <w:t>注册地址：北京市西城区复兴门内大街</w:t>
            </w:r>
            <w:r>
              <w:rPr>
                <w:rFonts w:hint="eastAsia"/>
              </w:rPr>
              <w:t>2</w:t>
            </w:r>
            <w:r>
              <w:rPr>
                <w:rFonts w:hint="eastAsia"/>
              </w:rPr>
              <w:t>号</w:t>
            </w:r>
          </w:p>
          <w:p w:rsidR="007E4A26" w:rsidRDefault="007E4A26" w:rsidP="007E4A26">
            <w:pPr>
              <w:jc w:val="left"/>
            </w:pPr>
            <w:r>
              <w:rPr>
                <w:rFonts w:hint="eastAsia"/>
              </w:rPr>
              <w:t>办公地址：北京市西城区复兴门内大街</w:t>
            </w:r>
            <w:r>
              <w:rPr>
                <w:rFonts w:hint="eastAsia"/>
              </w:rPr>
              <w:t>2</w:t>
            </w:r>
            <w:r>
              <w:rPr>
                <w:rFonts w:hint="eastAsia"/>
              </w:rPr>
              <w:t>号</w:t>
            </w:r>
          </w:p>
          <w:p w:rsidR="007E4A26" w:rsidRDefault="007E4A26" w:rsidP="007E4A26">
            <w:pPr>
              <w:jc w:val="left"/>
            </w:pPr>
            <w:r>
              <w:rPr>
                <w:rFonts w:hint="eastAsia"/>
              </w:rPr>
              <w:t>法定代表人：高迎欣</w:t>
            </w:r>
          </w:p>
          <w:p w:rsidR="007E4A26" w:rsidRDefault="007E4A26" w:rsidP="007E4A26">
            <w:pPr>
              <w:jc w:val="left"/>
            </w:pPr>
            <w:r>
              <w:rPr>
                <w:rFonts w:hint="eastAsia"/>
              </w:rPr>
              <w:t>联系人：穆婷</w:t>
            </w:r>
          </w:p>
          <w:p w:rsidR="007E4A26" w:rsidRDefault="007E4A26" w:rsidP="007E4A26">
            <w:pPr>
              <w:jc w:val="left"/>
            </w:pPr>
            <w:r>
              <w:rPr>
                <w:rFonts w:hint="eastAsia"/>
              </w:rPr>
              <w:t>客服电话：</w:t>
            </w:r>
            <w:r>
              <w:rPr>
                <w:rFonts w:hint="eastAsia"/>
              </w:rPr>
              <w:t>95568</w:t>
            </w:r>
          </w:p>
          <w:p w:rsidR="007E4A26" w:rsidRDefault="007E4A26" w:rsidP="007E4A26">
            <w:pPr>
              <w:jc w:val="left"/>
            </w:pPr>
            <w:r>
              <w:rPr>
                <w:rFonts w:hint="eastAsia"/>
              </w:rPr>
              <w:t>公司网址：</w:t>
            </w:r>
            <w:r>
              <w:rPr>
                <w:rFonts w:hint="eastAsia"/>
              </w:rPr>
              <w:t>www.cmbc.com.cn</w:t>
            </w:r>
          </w:p>
        </w:tc>
      </w:tr>
      <w:tr w:rsidR="007E4A26" w:rsidTr="007E4A26">
        <w:tc>
          <w:tcPr>
            <w:tcW w:w="4261" w:type="dxa"/>
          </w:tcPr>
          <w:p w:rsidR="007E4A26" w:rsidRDefault="007E4A26" w:rsidP="007E4A26">
            <w:pPr>
              <w:jc w:val="left"/>
            </w:pPr>
            <w:r>
              <w:rPr>
                <w:rFonts w:hint="eastAsia"/>
              </w:rPr>
              <w:lastRenderedPageBreak/>
              <w:t>中国银行股份有限公司</w:t>
            </w:r>
          </w:p>
        </w:tc>
        <w:tc>
          <w:tcPr>
            <w:tcW w:w="4261" w:type="dxa"/>
          </w:tcPr>
          <w:p w:rsidR="007E4A26" w:rsidRDefault="007E4A26" w:rsidP="007E4A26">
            <w:pPr>
              <w:jc w:val="left"/>
            </w:pPr>
            <w:r>
              <w:rPr>
                <w:rFonts w:hint="eastAsia"/>
              </w:rPr>
              <w:t>注册地址：北京市西城区复兴门内大街</w:t>
            </w:r>
            <w:r>
              <w:rPr>
                <w:rFonts w:hint="eastAsia"/>
              </w:rPr>
              <w:t>1</w:t>
            </w:r>
            <w:r>
              <w:rPr>
                <w:rFonts w:hint="eastAsia"/>
              </w:rPr>
              <w:t>号</w:t>
            </w:r>
          </w:p>
          <w:p w:rsidR="007E4A26" w:rsidRDefault="007E4A26" w:rsidP="007E4A26">
            <w:pPr>
              <w:jc w:val="left"/>
            </w:pPr>
            <w:r>
              <w:rPr>
                <w:rFonts w:hint="eastAsia"/>
              </w:rPr>
              <w:t>办公地址：北京市西城区复兴门内大街</w:t>
            </w:r>
            <w:r>
              <w:rPr>
                <w:rFonts w:hint="eastAsia"/>
              </w:rPr>
              <w:t>1</w:t>
            </w:r>
            <w:r>
              <w:rPr>
                <w:rFonts w:hint="eastAsia"/>
              </w:rPr>
              <w:t>号</w:t>
            </w:r>
          </w:p>
          <w:p w:rsidR="007E4A26" w:rsidRDefault="007E4A26" w:rsidP="007E4A26">
            <w:pPr>
              <w:jc w:val="left"/>
            </w:pPr>
            <w:r>
              <w:rPr>
                <w:rFonts w:hint="eastAsia"/>
              </w:rPr>
              <w:t>法定代表人：刘连舸</w:t>
            </w:r>
          </w:p>
          <w:p w:rsidR="007E4A26" w:rsidRDefault="007E4A26" w:rsidP="007E4A26">
            <w:pPr>
              <w:jc w:val="left"/>
            </w:pPr>
            <w:r>
              <w:rPr>
                <w:rFonts w:hint="eastAsia"/>
              </w:rPr>
              <w:t>联系人：张建伟</w:t>
            </w:r>
          </w:p>
          <w:p w:rsidR="007E4A26" w:rsidRDefault="007E4A26" w:rsidP="007E4A26">
            <w:pPr>
              <w:jc w:val="left"/>
            </w:pPr>
            <w:r>
              <w:rPr>
                <w:rFonts w:hint="eastAsia"/>
              </w:rPr>
              <w:t>客服电话：</w:t>
            </w:r>
            <w:r>
              <w:rPr>
                <w:rFonts w:hint="eastAsia"/>
              </w:rPr>
              <w:t>95566</w:t>
            </w:r>
          </w:p>
          <w:p w:rsidR="007E4A26" w:rsidRDefault="007E4A26" w:rsidP="007E4A26">
            <w:pPr>
              <w:jc w:val="left"/>
            </w:pPr>
            <w:r>
              <w:rPr>
                <w:rFonts w:hint="eastAsia"/>
              </w:rPr>
              <w:t>公司网址：</w:t>
            </w:r>
            <w:r>
              <w:rPr>
                <w:rFonts w:hint="eastAsia"/>
              </w:rPr>
              <w:t>www.boc.cn</w:t>
            </w:r>
          </w:p>
        </w:tc>
      </w:tr>
      <w:tr w:rsidR="007E4A26" w:rsidTr="007E4A26">
        <w:tc>
          <w:tcPr>
            <w:tcW w:w="4261" w:type="dxa"/>
          </w:tcPr>
          <w:p w:rsidR="007E4A26" w:rsidRDefault="007E4A26" w:rsidP="007E4A26">
            <w:pPr>
              <w:jc w:val="left"/>
            </w:pPr>
            <w:r>
              <w:rPr>
                <w:rFonts w:hint="eastAsia"/>
              </w:rPr>
              <w:t>中信银行股份有限公司</w:t>
            </w:r>
          </w:p>
        </w:tc>
        <w:tc>
          <w:tcPr>
            <w:tcW w:w="4261" w:type="dxa"/>
          </w:tcPr>
          <w:p w:rsidR="007E4A26" w:rsidRDefault="007E4A26" w:rsidP="007E4A26">
            <w:pPr>
              <w:jc w:val="left"/>
            </w:pPr>
            <w:r>
              <w:rPr>
                <w:rFonts w:hint="eastAsia"/>
              </w:rPr>
              <w:t>注册地址：北京市东城区朝阳门北大街</w:t>
            </w:r>
            <w:r>
              <w:rPr>
                <w:rFonts w:hint="eastAsia"/>
              </w:rPr>
              <w:t>9</w:t>
            </w:r>
            <w:r>
              <w:rPr>
                <w:rFonts w:hint="eastAsia"/>
              </w:rPr>
              <w:t>号</w:t>
            </w:r>
          </w:p>
          <w:p w:rsidR="007E4A26" w:rsidRDefault="007E4A26" w:rsidP="007E4A26">
            <w:pPr>
              <w:jc w:val="left"/>
            </w:pPr>
            <w:r>
              <w:rPr>
                <w:rFonts w:hint="eastAsia"/>
              </w:rPr>
              <w:t>办公地址：北京市东城区朝阳门北大街</w:t>
            </w:r>
            <w:r>
              <w:rPr>
                <w:rFonts w:hint="eastAsia"/>
              </w:rPr>
              <w:t>9</w:t>
            </w:r>
            <w:r>
              <w:rPr>
                <w:rFonts w:hint="eastAsia"/>
              </w:rPr>
              <w:t>号</w:t>
            </w:r>
          </w:p>
          <w:p w:rsidR="007E4A26" w:rsidRDefault="007E4A26" w:rsidP="007E4A26">
            <w:pPr>
              <w:jc w:val="left"/>
            </w:pPr>
            <w:r>
              <w:rPr>
                <w:rFonts w:hint="eastAsia"/>
              </w:rPr>
              <w:t>法定代表人：朱鹤新</w:t>
            </w:r>
          </w:p>
          <w:p w:rsidR="007E4A26" w:rsidRDefault="007E4A26" w:rsidP="007E4A26">
            <w:pPr>
              <w:jc w:val="left"/>
            </w:pPr>
            <w:r>
              <w:rPr>
                <w:rFonts w:hint="eastAsia"/>
              </w:rPr>
              <w:t>联系人：王晓琳</w:t>
            </w:r>
          </w:p>
          <w:p w:rsidR="007E4A26" w:rsidRDefault="007E4A26" w:rsidP="007E4A26">
            <w:pPr>
              <w:jc w:val="left"/>
            </w:pPr>
            <w:r>
              <w:rPr>
                <w:rFonts w:hint="eastAsia"/>
              </w:rPr>
              <w:t>电话：</w:t>
            </w:r>
            <w:r>
              <w:rPr>
                <w:rFonts w:hint="eastAsia"/>
              </w:rPr>
              <w:t>18618335833</w:t>
            </w:r>
          </w:p>
          <w:p w:rsidR="007E4A26" w:rsidRDefault="007E4A26" w:rsidP="007E4A26">
            <w:pPr>
              <w:jc w:val="left"/>
            </w:pPr>
            <w:r>
              <w:rPr>
                <w:rFonts w:hint="eastAsia"/>
              </w:rPr>
              <w:t>客服电话：</w:t>
            </w:r>
            <w:r>
              <w:rPr>
                <w:rFonts w:hint="eastAsia"/>
              </w:rPr>
              <w:t>95558</w:t>
            </w:r>
          </w:p>
          <w:p w:rsidR="007E4A26" w:rsidRDefault="007E4A26" w:rsidP="007E4A26">
            <w:pPr>
              <w:jc w:val="left"/>
            </w:pPr>
            <w:r>
              <w:rPr>
                <w:rFonts w:hint="eastAsia"/>
              </w:rPr>
              <w:t>公司网址：</w:t>
            </w:r>
            <w:r>
              <w:rPr>
                <w:rFonts w:hint="eastAsia"/>
              </w:rPr>
              <w:t>www.citicbank.com</w:t>
            </w:r>
          </w:p>
        </w:tc>
      </w:tr>
      <w:tr w:rsidR="007E4A26" w:rsidTr="007E4A26">
        <w:tc>
          <w:tcPr>
            <w:tcW w:w="4261" w:type="dxa"/>
          </w:tcPr>
          <w:p w:rsidR="007E4A26" w:rsidRDefault="007E4A26" w:rsidP="007E4A26">
            <w:pPr>
              <w:jc w:val="left"/>
            </w:pPr>
            <w:r>
              <w:rPr>
                <w:rFonts w:hint="eastAsia"/>
              </w:rPr>
              <w:t>渤海证券股份有限公司</w:t>
            </w:r>
          </w:p>
        </w:tc>
        <w:tc>
          <w:tcPr>
            <w:tcW w:w="4261" w:type="dxa"/>
          </w:tcPr>
          <w:p w:rsidR="007E4A26" w:rsidRDefault="007E4A26" w:rsidP="007E4A26">
            <w:pPr>
              <w:jc w:val="left"/>
            </w:pPr>
            <w:r>
              <w:rPr>
                <w:rFonts w:hint="eastAsia"/>
              </w:rPr>
              <w:t>注册地址：天津经济技术开发区第二大街</w:t>
            </w:r>
            <w:r>
              <w:rPr>
                <w:rFonts w:hint="eastAsia"/>
              </w:rPr>
              <w:t>42</w:t>
            </w:r>
            <w:r>
              <w:rPr>
                <w:rFonts w:hint="eastAsia"/>
              </w:rPr>
              <w:t>号写字楼</w:t>
            </w:r>
            <w:r>
              <w:rPr>
                <w:rFonts w:hint="eastAsia"/>
              </w:rPr>
              <w:t>101</w:t>
            </w:r>
            <w:r>
              <w:rPr>
                <w:rFonts w:hint="eastAsia"/>
              </w:rPr>
              <w:t>室</w:t>
            </w:r>
          </w:p>
          <w:p w:rsidR="007E4A26" w:rsidRDefault="007E4A26" w:rsidP="007E4A26">
            <w:pPr>
              <w:jc w:val="left"/>
            </w:pPr>
            <w:r>
              <w:rPr>
                <w:rFonts w:hint="eastAsia"/>
              </w:rPr>
              <w:t>办公地址：天津市南开区宾水西道</w:t>
            </w:r>
            <w:r>
              <w:rPr>
                <w:rFonts w:hint="eastAsia"/>
              </w:rPr>
              <w:t>8</w:t>
            </w:r>
            <w:r>
              <w:rPr>
                <w:rFonts w:hint="eastAsia"/>
              </w:rPr>
              <w:t>号</w:t>
            </w:r>
          </w:p>
          <w:p w:rsidR="007E4A26" w:rsidRDefault="007E4A26" w:rsidP="007E4A26">
            <w:pPr>
              <w:jc w:val="left"/>
            </w:pPr>
            <w:r>
              <w:rPr>
                <w:rFonts w:hint="eastAsia"/>
              </w:rPr>
              <w:t>法定代表人：安志勇</w:t>
            </w:r>
          </w:p>
          <w:p w:rsidR="007E4A26" w:rsidRDefault="007E4A26" w:rsidP="007E4A26">
            <w:pPr>
              <w:jc w:val="left"/>
            </w:pPr>
            <w:r>
              <w:rPr>
                <w:rFonts w:hint="eastAsia"/>
              </w:rPr>
              <w:t>联系人：陈玉辉</w:t>
            </w:r>
          </w:p>
          <w:p w:rsidR="007E4A26" w:rsidRDefault="007E4A26" w:rsidP="007E4A26">
            <w:pPr>
              <w:jc w:val="left"/>
            </w:pPr>
            <w:r>
              <w:rPr>
                <w:rFonts w:hint="eastAsia"/>
              </w:rPr>
              <w:t>电话：</w:t>
            </w:r>
            <w:r>
              <w:rPr>
                <w:rFonts w:hint="eastAsia"/>
              </w:rPr>
              <w:t>022-23861683</w:t>
            </w:r>
          </w:p>
          <w:p w:rsidR="007E4A26" w:rsidRDefault="007E4A26" w:rsidP="007E4A26">
            <w:pPr>
              <w:jc w:val="left"/>
            </w:pPr>
            <w:r>
              <w:rPr>
                <w:rFonts w:hint="eastAsia"/>
              </w:rPr>
              <w:t>客服电话：</w:t>
            </w:r>
            <w:r>
              <w:rPr>
                <w:rFonts w:hint="eastAsia"/>
              </w:rPr>
              <w:t>400-651-5988</w:t>
            </w:r>
          </w:p>
          <w:p w:rsidR="007E4A26" w:rsidRDefault="007E4A26" w:rsidP="007E4A26">
            <w:pPr>
              <w:jc w:val="left"/>
            </w:pPr>
            <w:r>
              <w:rPr>
                <w:rFonts w:hint="eastAsia"/>
              </w:rPr>
              <w:t>公司网址：</w:t>
            </w:r>
            <w:r>
              <w:rPr>
                <w:rFonts w:hint="eastAsia"/>
              </w:rPr>
              <w:t>www.ewww.com.cn</w:t>
            </w:r>
          </w:p>
        </w:tc>
      </w:tr>
      <w:tr w:rsidR="007E4A26" w:rsidTr="007E4A26">
        <w:tc>
          <w:tcPr>
            <w:tcW w:w="4261" w:type="dxa"/>
          </w:tcPr>
          <w:p w:rsidR="007E4A26" w:rsidRDefault="007E4A26" w:rsidP="007E4A26">
            <w:pPr>
              <w:jc w:val="left"/>
            </w:pPr>
            <w:r>
              <w:rPr>
                <w:rFonts w:hint="eastAsia"/>
              </w:rPr>
              <w:t>长城国瑞证券有限公司</w:t>
            </w:r>
          </w:p>
        </w:tc>
        <w:tc>
          <w:tcPr>
            <w:tcW w:w="4261" w:type="dxa"/>
          </w:tcPr>
          <w:p w:rsidR="007E4A26" w:rsidRDefault="007E4A26" w:rsidP="007E4A26">
            <w:pPr>
              <w:jc w:val="left"/>
            </w:pPr>
            <w:r>
              <w:rPr>
                <w:rFonts w:hint="eastAsia"/>
              </w:rPr>
              <w:t>注册地址：厦门市思明区莲前西路</w:t>
            </w:r>
            <w:r>
              <w:rPr>
                <w:rFonts w:hint="eastAsia"/>
              </w:rPr>
              <w:t>2</w:t>
            </w:r>
            <w:r>
              <w:rPr>
                <w:rFonts w:hint="eastAsia"/>
              </w:rPr>
              <w:t>号莲富大厦</w:t>
            </w:r>
            <w:r>
              <w:rPr>
                <w:rFonts w:hint="eastAsia"/>
              </w:rPr>
              <w:t>17</w:t>
            </w:r>
            <w:r>
              <w:rPr>
                <w:rFonts w:hint="eastAsia"/>
              </w:rPr>
              <w:t>楼</w:t>
            </w:r>
          </w:p>
          <w:p w:rsidR="007E4A26" w:rsidRDefault="007E4A26" w:rsidP="007E4A26">
            <w:pPr>
              <w:jc w:val="left"/>
            </w:pPr>
            <w:r>
              <w:rPr>
                <w:rFonts w:hint="eastAsia"/>
              </w:rPr>
              <w:t>办公地址：北京市丰台区凤凰嘴街</w:t>
            </w:r>
            <w:r>
              <w:rPr>
                <w:rFonts w:hint="eastAsia"/>
              </w:rPr>
              <w:t>2</w:t>
            </w:r>
            <w:r>
              <w:rPr>
                <w:rFonts w:hint="eastAsia"/>
              </w:rPr>
              <w:t>号院</w:t>
            </w:r>
            <w:r>
              <w:rPr>
                <w:rFonts w:hint="eastAsia"/>
              </w:rPr>
              <w:t>1</w:t>
            </w:r>
            <w:r>
              <w:rPr>
                <w:rFonts w:hint="eastAsia"/>
              </w:rPr>
              <w:t>号楼中国长城资产大厦</w:t>
            </w:r>
            <w:r>
              <w:rPr>
                <w:rFonts w:hint="eastAsia"/>
              </w:rPr>
              <w:t>12-16</w:t>
            </w:r>
          </w:p>
          <w:p w:rsidR="007E4A26" w:rsidRDefault="007E4A26" w:rsidP="007E4A26">
            <w:pPr>
              <w:jc w:val="left"/>
            </w:pPr>
            <w:r>
              <w:rPr>
                <w:rFonts w:hint="eastAsia"/>
              </w:rPr>
              <w:t>法定代表人：李鹏</w:t>
            </w:r>
          </w:p>
          <w:p w:rsidR="007E4A26" w:rsidRDefault="007E4A26" w:rsidP="007E4A26">
            <w:pPr>
              <w:jc w:val="left"/>
            </w:pPr>
            <w:r>
              <w:rPr>
                <w:rFonts w:hint="eastAsia"/>
              </w:rPr>
              <w:t>联系人：布前</w:t>
            </w:r>
          </w:p>
          <w:p w:rsidR="007E4A26" w:rsidRDefault="007E4A26" w:rsidP="007E4A26">
            <w:pPr>
              <w:jc w:val="left"/>
            </w:pPr>
            <w:r>
              <w:rPr>
                <w:rFonts w:hint="eastAsia"/>
              </w:rPr>
              <w:t>电话：</w:t>
            </w:r>
            <w:r>
              <w:rPr>
                <w:rFonts w:hint="eastAsia"/>
              </w:rPr>
              <w:t>010-68085771</w:t>
            </w:r>
          </w:p>
          <w:p w:rsidR="007E4A26" w:rsidRDefault="007E4A26" w:rsidP="007E4A26">
            <w:pPr>
              <w:jc w:val="left"/>
            </w:pPr>
            <w:r>
              <w:rPr>
                <w:rFonts w:hint="eastAsia"/>
              </w:rPr>
              <w:t>客服电话：</w:t>
            </w:r>
            <w:r>
              <w:rPr>
                <w:rFonts w:hint="eastAsia"/>
              </w:rPr>
              <w:t>400-0099-886</w:t>
            </w:r>
          </w:p>
          <w:p w:rsidR="007E4A26" w:rsidRDefault="007E4A26" w:rsidP="007E4A26">
            <w:pPr>
              <w:jc w:val="left"/>
            </w:pPr>
            <w:r>
              <w:rPr>
                <w:rFonts w:hint="eastAsia"/>
              </w:rPr>
              <w:t>公司网址：</w:t>
            </w:r>
            <w:r>
              <w:rPr>
                <w:rFonts w:hint="eastAsia"/>
              </w:rPr>
              <w:t>www.gwgsc.com</w:t>
            </w:r>
          </w:p>
          <w:p w:rsidR="007E4A26" w:rsidRDefault="007E4A26" w:rsidP="007E4A26">
            <w:pPr>
              <w:jc w:val="left"/>
            </w:pPr>
            <w:r>
              <w:rPr>
                <w:rFonts w:hint="eastAsia"/>
              </w:rPr>
              <w:t>传真：</w:t>
            </w:r>
            <w:r>
              <w:rPr>
                <w:rFonts w:hint="eastAsia"/>
              </w:rPr>
              <w:t>0592-2079602</w:t>
            </w:r>
          </w:p>
        </w:tc>
      </w:tr>
      <w:tr w:rsidR="007E4A26" w:rsidTr="007E4A26">
        <w:tc>
          <w:tcPr>
            <w:tcW w:w="4261" w:type="dxa"/>
          </w:tcPr>
          <w:p w:rsidR="007E4A26" w:rsidRDefault="007E4A26" w:rsidP="007E4A26">
            <w:pPr>
              <w:jc w:val="left"/>
            </w:pPr>
            <w:r>
              <w:rPr>
                <w:rFonts w:hint="eastAsia"/>
              </w:rPr>
              <w:t>大同证券有限责任公司</w:t>
            </w:r>
          </w:p>
        </w:tc>
        <w:tc>
          <w:tcPr>
            <w:tcW w:w="4261" w:type="dxa"/>
          </w:tcPr>
          <w:p w:rsidR="007E4A26" w:rsidRDefault="007E4A26" w:rsidP="007E4A26">
            <w:pPr>
              <w:jc w:val="left"/>
            </w:pPr>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7E4A26" w:rsidRDefault="007E4A26" w:rsidP="007E4A26">
            <w:pPr>
              <w:jc w:val="left"/>
            </w:pPr>
            <w:r>
              <w:rPr>
                <w:rFonts w:hint="eastAsia"/>
              </w:rPr>
              <w:t>办公地址：山西省大同市平城区迎宾街</w:t>
            </w:r>
            <w:r>
              <w:rPr>
                <w:rFonts w:hint="eastAsia"/>
              </w:rPr>
              <w:t>15</w:t>
            </w:r>
            <w:r>
              <w:rPr>
                <w:rFonts w:hint="eastAsia"/>
              </w:rPr>
              <w:t>号桐城中央</w:t>
            </w:r>
            <w:r>
              <w:rPr>
                <w:rFonts w:hint="eastAsia"/>
              </w:rPr>
              <w:t>21</w:t>
            </w:r>
            <w:r>
              <w:rPr>
                <w:rFonts w:hint="eastAsia"/>
              </w:rPr>
              <w:t>层</w:t>
            </w:r>
          </w:p>
          <w:p w:rsidR="007E4A26" w:rsidRDefault="007E4A26" w:rsidP="007E4A26">
            <w:pPr>
              <w:jc w:val="left"/>
            </w:pPr>
            <w:r>
              <w:rPr>
                <w:rFonts w:hint="eastAsia"/>
              </w:rPr>
              <w:t>法定代表人：董祥</w:t>
            </w:r>
          </w:p>
          <w:p w:rsidR="007E4A26" w:rsidRDefault="007E4A26" w:rsidP="007E4A26">
            <w:pPr>
              <w:jc w:val="left"/>
            </w:pPr>
            <w:r>
              <w:rPr>
                <w:rFonts w:hint="eastAsia"/>
              </w:rPr>
              <w:t>联系人：薛津</w:t>
            </w:r>
          </w:p>
          <w:p w:rsidR="007E4A26" w:rsidRDefault="007E4A26" w:rsidP="007E4A26">
            <w:pPr>
              <w:jc w:val="left"/>
            </w:pPr>
            <w:r>
              <w:rPr>
                <w:rFonts w:hint="eastAsia"/>
              </w:rPr>
              <w:t>电话：</w:t>
            </w:r>
            <w:r>
              <w:rPr>
                <w:rFonts w:hint="eastAsia"/>
              </w:rPr>
              <w:t>0351-4130322</w:t>
            </w:r>
          </w:p>
          <w:p w:rsidR="007E4A26" w:rsidRDefault="007E4A26" w:rsidP="007E4A26">
            <w:pPr>
              <w:jc w:val="left"/>
            </w:pPr>
            <w:r>
              <w:rPr>
                <w:rFonts w:hint="eastAsia"/>
              </w:rPr>
              <w:t>客服电话：</w:t>
            </w:r>
            <w:r>
              <w:rPr>
                <w:rFonts w:hint="eastAsia"/>
              </w:rPr>
              <w:t>4007-121212</w:t>
            </w:r>
          </w:p>
          <w:p w:rsidR="007E4A26" w:rsidRDefault="007E4A26" w:rsidP="007E4A26">
            <w:pPr>
              <w:jc w:val="left"/>
            </w:pPr>
            <w:r>
              <w:rPr>
                <w:rFonts w:hint="eastAsia"/>
              </w:rPr>
              <w:t>公司网址：</w:t>
            </w:r>
            <w:r>
              <w:rPr>
                <w:rFonts w:hint="eastAsia"/>
              </w:rPr>
              <w:t>www.dtsbc.com.cn</w:t>
            </w:r>
          </w:p>
          <w:p w:rsidR="007E4A26" w:rsidRDefault="007E4A26" w:rsidP="007E4A26">
            <w:pPr>
              <w:jc w:val="left"/>
            </w:pPr>
            <w:r>
              <w:rPr>
                <w:rFonts w:hint="eastAsia"/>
              </w:rPr>
              <w:t>传真：</w:t>
            </w:r>
            <w:r>
              <w:rPr>
                <w:rFonts w:hint="eastAsia"/>
              </w:rPr>
              <w:t>0351-7219891</w:t>
            </w:r>
          </w:p>
        </w:tc>
      </w:tr>
      <w:tr w:rsidR="007E4A26" w:rsidTr="007E4A26">
        <w:tc>
          <w:tcPr>
            <w:tcW w:w="4261" w:type="dxa"/>
          </w:tcPr>
          <w:p w:rsidR="007E4A26" w:rsidRDefault="007E4A26" w:rsidP="007E4A26">
            <w:pPr>
              <w:jc w:val="left"/>
            </w:pPr>
            <w:r>
              <w:rPr>
                <w:rFonts w:hint="eastAsia"/>
              </w:rPr>
              <w:t>东海证券股份有限公司</w:t>
            </w:r>
          </w:p>
        </w:tc>
        <w:tc>
          <w:tcPr>
            <w:tcW w:w="4261" w:type="dxa"/>
          </w:tcPr>
          <w:p w:rsidR="007E4A26" w:rsidRDefault="007E4A26" w:rsidP="007E4A26">
            <w:pPr>
              <w:jc w:val="left"/>
            </w:pPr>
            <w:r>
              <w:rPr>
                <w:rFonts w:hint="eastAsia"/>
              </w:rPr>
              <w:t>注册地址：常州市延陵西路</w:t>
            </w:r>
            <w:r>
              <w:rPr>
                <w:rFonts w:hint="eastAsia"/>
              </w:rPr>
              <w:t>23</w:t>
            </w:r>
            <w:r>
              <w:rPr>
                <w:rFonts w:hint="eastAsia"/>
              </w:rPr>
              <w:t>号投资广场</w:t>
            </w:r>
            <w:r>
              <w:rPr>
                <w:rFonts w:hint="eastAsia"/>
              </w:rPr>
              <w:t>18</w:t>
            </w:r>
            <w:r>
              <w:rPr>
                <w:rFonts w:hint="eastAsia"/>
              </w:rPr>
              <w:t>层</w:t>
            </w:r>
          </w:p>
          <w:p w:rsidR="007E4A26" w:rsidRDefault="007E4A26" w:rsidP="007E4A26">
            <w:pPr>
              <w:jc w:val="left"/>
            </w:pPr>
            <w:r>
              <w:rPr>
                <w:rFonts w:hint="eastAsia"/>
              </w:rPr>
              <w:t>办公地址：上海市浦东新区东方路</w:t>
            </w:r>
            <w:r>
              <w:rPr>
                <w:rFonts w:hint="eastAsia"/>
              </w:rPr>
              <w:t>1928</w:t>
            </w:r>
            <w:r>
              <w:rPr>
                <w:rFonts w:hint="eastAsia"/>
              </w:rPr>
              <w:t>号东</w:t>
            </w:r>
            <w:r>
              <w:rPr>
                <w:rFonts w:hint="eastAsia"/>
              </w:rPr>
              <w:lastRenderedPageBreak/>
              <w:t>海证券大厦</w:t>
            </w:r>
          </w:p>
          <w:p w:rsidR="007E4A26" w:rsidRDefault="007E4A26" w:rsidP="007E4A26">
            <w:pPr>
              <w:jc w:val="left"/>
            </w:pPr>
            <w:r>
              <w:rPr>
                <w:rFonts w:hint="eastAsia"/>
              </w:rPr>
              <w:t>法定代表人：钱俊文</w:t>
            </w:r>
          </w:p>
          <w:p w:rsidR="007E4A26" w:rsidRDefault="007E4A26" w:rsidP="007E4A26">
            <w:pPr>
              <w:jc w:val="left"/>
            </w:pPr>
            <w:r>
              <w:rPr>
                <w:rFonts w:hint="eastAsia"/>
              </w:rPr>
              <w:t>联系人：王一彦</w:t>
            </w:r>
          </w:p>
          <w:p w:rsidR="007E4A26" w:rsidRDefault="007E4A26" w:rsidP="007E4A26">
            <w:pPr>
              <w:jc w:val="left"/>
            </w:pPr>
            <w:r>
              <w:rPr>
                <w:rFonts w:hint="eastAsia"/>
              </w:rPr>
              <w:t>电话：</w:t>
            </w:r>
            <w:r>
              <w:rPr>
                <w:rFonts w:hint="eastAsia"/>
              </w:rPr>
              <w:t>021-20333333</w:t>
            </w:r>
          </w:p>
          <w:p w:rsidR="007E4A26" w:rsidRDefault="007E4A26" w:rsidP="007E4A26">
            <w:pPr>
              <w:jc w:val="left"/>
            </w:pPr>
            <w:r>
              <w:rPr>
                <w:rFonts w:hint="eastAsia"/>
              </w:rPr>
              <w:t>客服电话：</w:t>
            </w:r>
            <w:r>
              <w:rPr>
                <w:rFonts w:hint="eastAsia"/>
              </w:rPr>
              <w:t>95531</w:t>
            </w:r>
            <w:r>
              <w:rPr>
                <w:rFonts w:hint="eastAsia"/>
              </w:rPr>
              <w:t>或</w:t>
            </w:r>
            <w:r>
              <w:rPr>
                <w:rFonts w:hint="eastAsia"/>
              </w:rPr>
              <w:t>400-8888-588</w:t>
            </w:r>
          </w:p>
          <w:p w:rsidR="007E4A26" w:rsidRDefault="007E4A26" w:rsidP="007E4A26">
            <w:pPr>
              <w:jc w:val="left"/>
            </w:pPr>
            <w:r>
              <w:rPr>
                <w:rFonts w:hint="eastAsia"/>
              </w:rPr>
              <w:t>公司网址：</w:t>
            </w:r>
            <w:r>
              <w:rPr>
                <w:rFonts w:hint="eastAsia"/>
              </w:rPr>
              <w:t>www.longone.com.cn</w:t>
            </w:r>
          </w:p>
        </w:tc>
      </w:tr>
      <w:tr w:rsidR="007E4A26" w:rsidTr="007E4A26">
        <w:tc>
          <w:tcPr>
            <w:tcW w:w="4261" w:type="dxa"/>
          </w:tcPr>
          <w:p w:rsidR="007E4A26" w:rsidRDefault="007E4A26" w:rsidP="007E4A26">
            <w:pPr>
              <w:jc w:val="left"/>
            </w:pPr>
            <w:r>
              <w:rPr>
                <w:rFonts w:hint="eastAsia"/>
              </w:rPr>
              <w:lastRenderedPageBreak/>
              <w:t>东兴证券股份有限公司</w:t>
            </w:r>
          </w:p>
        </w:tc>
        <w:tc>
          <w:tcPr>
            <w:tcW w:w="4261" w:type="dxa"/>
          </w:tcPr>
          <w:p w:rsidR="007E4A26" w:rsidRDefault="007E4A26" w:rsidP="007E4A26">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E4A26" w:rsidRDefault="007E4A26" w:rsidP="007E4A26">
            <w:pPr>
              <w:jc w:val="left"/>
            </w:pPr>
            <w:r>
              <w:rPr>
                <w:rFonts w:hint="eastAsia"/>
              </w:rPr>
              <w:t>办公地址：北京市西城区金融大街</w:t>
            </w:r>
            <w:r>
              <w:rPr>
                <w:rFonts w:hint="eastAsia"/>
              </w:rPr>
              <w:t>5</w:t>
            </w:r>
            <w:r>
              <w:rPr>
                <w:rFonts w:hint="eastAsia"/>
              </w:rPr>
              <w:t>号（新盛大厦）</w:t>
            </w:r>
            <w:r>
              <w:rPr>
                <w:rFonts w:hint="eastAsia"/>
              </w:rPr>
              <w:t>6</w:t>
            </w:r>
            <w:r>
              <w:rPr>
                <w:rFonts w:hint="eastAsia"/>
              </w:rPr>
              <w:t>、</w:t>
            </w:r>
            <w:r>
              <w:rPr>
                <w:rFonts w:hint="eastAsia"/>
              </w:rPr>
              <w:t>10</w:t>
            </w:r>
            <w:r>
              <w:rPr>
                <w:rFonts w:hint="eastAsia"/>
              </w:rPr>
              <w:t>、</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rsidR="007E4A26" w:rsidRDefault="007E4A26" w:rsidP="007E4A26">
            <w:pPr>
              <w:jc w:val="left"/>
            </w:pPr>
            <w:r>
              <w:rPr>
                <w:rFonts w:hint="eastAsia"/>
              </w:rPr>
              <w:t>法定代表人：魏庆华</w:t>
            </w:r>
          </w:p>
          <w:p w:rsidR="007E4A26" w:rsidRDefault="007E4A26" w:rsidP="007E4A26">
            <w:pPr>
              <w:jc w:val="left"/>
            </w:pPr>
            <w:r>
              <w:rPr>
                <w:rFonts w:hint="eastAsia"/>
              </w:rPr>
              <w:t>联系人：郑旷怡</w:t>
            </w:r>
          </w:p>
          <w:p w:rsidR="007E4A26" w:rsidRDefault="007E4A26" w:rsidP="007E4A26">
            <w:pPr>
              <w:jc w:val="left"/>
            </w:pPr>
            <w:r>
              <w:rPr>
                <w:rFonts w:hint="eastAsia"/>
              </w:rPr>
              <w:t>电话：</w:t>
            </w:r>
            <w:r>
              <w:rPr>
                <w:rFonts w:hint="eastAsia"/>
              </w:rPr>
              <w:t>010-66559039</w:t>
            </w:r>
          </w:p>
          <w:p w:rsidR="007E4A26" w:rsidRDefault="007E4A26" w:rsidP="007E4A26">
            <w:pPr>
              <w:jc w:val="left"/>
            </w:pPr>
            <w:r>
              <w:rPr>
                <w:rFonts w:hint="eastAsia"/>
              </w:rPr>
              <w:t>客服电话：</w:t>
            </w:r>
            <w:r>
              <w:rPr>
                <w:rFonts w:hint="eastAsia"/>
              </w:rPr>
              <w:t>95309</w:t>
            </w:r>
          </w:p>
          <w:p w:rsidR="007E4A26" w:rsidRDefault="007E4A26" w:rsidP="007E4A26">
            <w:pPr>
              <w:jc w:val="left"/>
            </w:pPr>
            <w:r>
              <w:rPr>
                <w:rFonts w:hint="eastAsia"/>
              </w:rPr>
              <w:t>公司网址：</w:t>
            </w:r>
            <w:r>
              <w:rPr>
                <w:rFonts w:hint="eastAsia"/>
              </w:rPr>
              <w:t>www.dxzq.net</w:t>
            </w:r>
          </w:p>
        </w:tc>
      </w:tr>
      <w:tr w:rsidR="007E4A26" w:rsidTr="007E4A26">
        <w:tc>
          <w:tcPr>
            <w:tcW w:w="4261" w:type="dxa"/>
          </w:tcPr>
          <w:p w:rsidR="007E4A26" w:rsidRDefault="007E4A26" w:rsidP="007E4A26">
            <w:pPr>
              <w:jc w:val="left"/>
            </w:pPr>
            <w:r>
              <w:rPr>
                <w:rFonts w:hint="eastAsia"/>
              </w:rPr>
              <w:t>光大证券股份有限公司</w:t>
            </w:r>
          </w:p>
        </w:tc>
        <w:tc>
          <w:tcPr>
            <w:tcW w:w="4261" w:type="dxa"/>
          </w:tcPr>
          <w:p w:rsidR="007E4A26" w:rsidRDefault="007E4A26" w:rsidP="007E4A26">
            <w:pPr>
              <w:jc w:val="left"/>
            </w:pPr>
            <w:r>
              <w:rPr>
                <w:rFonts w:hint="eastAsia"/>
              </w:rPr>
              <w:t>注册地址：上海市静安区新闸路</w:t>
            </w:r>
            <w:r>
              <w:rPr>
                <w:rFonts w:hint="eastAsia"/>
              </w:rPr>
              <w:t>1508</w:t>
            </w:r>
            <w:r>
              <w:rPr>
                <w:rFonts w:hint="eastAsia"/>
              </w:rPr>
              <w:t>号</w:t>
            </w:r>
          </w:p>
          <w:p w:rsidR="007E4A26" w:rsidRDefault="007E4A26" w:rsidP="007E4A26">
            <w:pPr>
              <w:jc w:val="left"/>
            </w:pPr>
            <w:r>
              <w:rPr>
                <w:rFonts w:hint="eastAsia"/>
              </w:rPr>
              <w:t>办公地址：上海市静安区新闸路</w:t>
            </w:r>
            <w:r>
              <w:rPr>
                <w:rFonts w:hint="eastAsia"/>
              </w:rPr>
              <w:t>1508</w:t>
            </w:r>
            <w:r>
              <w:rPr>
                <w:rFonts w:hint="eastAsia"/>
              </w:rPr>
              <w:t>号</w:t>
            </w:r>
          </w:p>
          <w:p w:rsidR="007E4A26" w:rsidRDefault="007E4A26" w:rsidP="007E4A26">
            <w:pPr>
              <w:jc w:val="left"/>
            </w:pPr>
            <w:r>
              <w:rPr>
                <w:rFonts w:hint="eastAsia"/>
              </w:rPr>
              <w:t>法定代表人：刘秋明</w:t>
            </w:r>
          </w:p>
          <w:p w:rsidR="007E4A26" w:rsidRDefault="007E4A26" w:rsidP="007E4A26">
            <w:pPr>
              <w:jc w:val="left"/>
            </w:pPr>
            <w:r>
              <w:rPr>
                <w:rFonts w:hint="eastAsia"/>
              </w:rPr>
              <w:t>联系人：郁疆</w:t>
            </w:r>
          </w:p>
          <w:p w:rsidR="007E4A26" w:rsidRDefault="007E4A26" w:rsidP="007E4A26">
            <w:pPr>
              <w:jc w:val="left"/>
            </w:pPr>
            <w:r>
              <w:rPr>
                <w:rFonts w:hint="eastAsia"/>
              </w:rPr>
              <w:t>电话：</w:t>
            </w:r>
            <w:r>
              <w:rPr>
                <w:rFonts w:hint="eastAsia"/>
              </w:rPr>
              <w:t>021-22169999</w:t>
            </w:r>
          </w:p>
          <w:p w:rsidR="007E4A26" w:rsidRDefault="007E4A26" w:rsidP="007E4A26">
            <w:pPr>
              <w:jc w:val="left"/>
            </w:pPr>
            <w:r>
              <w:rPr>
                <w:rFonts w:hint="eastAsia"/>
              </w:rPr>
              <w:t>客服电话：</w:t>
            </w:r>
            <w:r>
              <w:rPr>
                <w:rFonts w:hint="eastAsia"/>
              </w:rPr>
              <w:t>95525</w:t>
            </w:r>
          </w:p>
          <w:p w:rsidR="007E4A26" w:rsidRDefault="007E4A26" w:rsidP="007E4A26">
            <w:pPr>
              <w:jc w:val="left"/>
            </w:pPr>
            <w:r>
              <w:rPr>
                <w:rFonts w:hint="eastAsia"/>
              </w:rPr>
              <w:t>公司网址：</w:t>
            </w:r>
            <w:r>
              <w:rPr>
                <w:rFonts w:hint="eastAsia"/>
              </w:rPr>
              <w:t>www.ebscn.com</w:t>
            </w:r>
          </w:p>
        </w:tc>
      </w:tr>
      <w:tr w:rsidR="007E4A26" w:rsidTr="007E4A26">
        <w:tc>
          <w:tcPr>
            <w:tcW w:w="4261" w:type="dxa"/>
          </w:tcPr>
          <w:p w:rsidR="007E4A26" w:rsidRDefault="007E4A26" w:rsidP="007E4A26">
            <w:pPr>
              <w:jc w:val="left"/>
            </w:pPr>
            <w:r>
              <w:rPr>
                <w:rFonts w:hint="eastAsia"/>
              </w:rPr>
              <w:t>广发证券股份有限公司</w:t>
            </w:r>
          </w:p>
        </w:tc>
        <w:tc>
          <w:tcPr>
            <w:tcW w:w="4261" w:type="dxa"/>
          </w:tcPr>
          <w:p w:rsidR="007E4A26" w:rsidRDefault="007E4A26" w:rsidP="007E4A26">
            <w:pPr>
              <w:jc w:val="left"/>
            </w:pPr>
            <w:r>
              <w:rPr>
                <w:rFonts w:hint="eastAsia"/>
              </w:rPr>
              <w:t>注册地址：广东省广州市黄埔区中新广州知识城腾飞一街</w:t>
            </w:r>
            <w:r>
              <w:rPr>
                <w:rFonts w:hint="eastAsia"/>
              </w:rPr>
              <w:t>2</w:t>
            </w:r>
            <w:r>
              <w:rPr>
                <w:rFonts w:hint="eastAsia"/>
              </w:rPr>
              <w:t>号</w:t>
            </w:r>
            <w:r>
              <w:rPr>
                <w:rFonts w:hint="eastAsia"/>
              </w:rPr>
              <w:t>618</w:t>
            </w:r>
            <w:r>
              <w:rPr>
                <w:rFonts w:hint="eastAsia"/>
              </w:rPr>
              <w:t>室</w:t>
            </w:r>
          </w:p>
          <w:p w:rsidR="007E4A26" w:rsidRDefault="007E4A26" w:rsidP="007E4A26">
            <w:pPr>
              <w:jc w:val="left"/>
            </w:pPr>
            <w:r>
              <w:rPr>
                <w:rFonts w:hint="eastAsia"/>
              </w:rPr>
              <w:t>办公地址：广东省广州市天河区马场路</w:t>
            </w:r>
            <w:r>
              <w:rPr>
                <w:rFonts w:hint="eastAsia"/>
              </w:rPr>
              <w:t>26</w:t>
            </w:r>
            <w:r>
              <w:rPr>
                <w:rFonts w:hint="eastAsia"/>
              </w:rPr>
              <w:t>号广发证券大厦</w:t>
            </w:r>
          </w:p>
          <w:p w:rsidR="007E4A26" w:rsidRDefault="007E4A26" w:rsidP="007E4A26">
            <w:pPr>
              <w:jc w:val="left"/>
            </w:pPr>
            <w:r>
              <w:rPr>
                <w:rFonts w:hint="eastAsia"/>
              </w:rPr>
              <w:t>法定代表人：林传辉</w:t>
            </w:r>
          </w:p>
          <w:p w:rsidR="007E4A26" w:rsidRDefault="007E4A26" w:rsidP="007E4A26">
            <w:pPr>
              <w:jc w:val="left"/>
            </w:pPr>
            <w:r>
              <w:rPr>
                <w:rFonts w:hint="eastAsia"/>
              </w:rPr>
              <w:t>联系人：黄岚</w:t>
            </w:r>
          </w:p>
          <w:p w:rsidR="007E4A26" w:rsidRDefault="007E4A26" w:rsidP="007E4A26">
            <w:pPr>
              <w:jc w:val="left"/>
            </w:pPr>
            <w:r>
              <w:rPr>
                <w:rFonts w:hint="eastAsia"/>
              </w:rPr>
              <w:t>客服电话：</w:t>
            </w:r>
            <w:r>
              <w:rPr>
                <w:rFonts w:hint="eastAsia"/>
              </w:rPr>
              <w:t>95575</w:t>
            </w:r>
            <w:r>
              <w:rPr>
                <w:rFonts w:hint="eastAsia"/>
              </w:rPr>
              <w:t>或</w:t>
            </w:r>
            <w:r>
              <w:rPr>
                <w:rFonts w:hint="eastAsia"/>
              </w:rPr>
              <w:t>02095575</w:t>
            </w:r>
          </w:p>
          <w:p w:rsidR="007E4A26" w:rsidRDefault="007E4A26" w:rsidP="007E4A26">
            <w:pPr>
              <w:jc w:val="left"/>
            </w:pPr>
            <w:r>
              <w:rPr>
                <w:rFonts w:hint="eastAsia"/>
              </w:rPr>
              <w:t>公司网址：</w:t>
            </w:r>
            <w:r>
              <w:rPr>
                <w:rFonts w:hint="eastAsia"/>
              </w:rPr>
              <w:t>www.gf.com.cn</w:t>
            </w:r>
          </w:p>
        </w:tc>
      </w:tr>
      <w:tr w:rsidR="007E4A26" w:rsidTr="007E4A26">
        <w:tc>
          <w:tcPr>
            <w:tcW w:w="4261" w:type="dxa"/>
          </w:tcPr>
          <w:p w:rsidR="007E4A26" w:rsidRDefault="007E4A26" w:rsidP="007E4A26">
            <w:pPr>
              <w:jc w:val="left"/>
            </w:pPr>
            <w:r>
              <w:rPr>
                <w:rFonts w:hint="eastAsia"/>
              </w:rPr>
              <w:t>国都证券股份有限公司</w:t>
            </w:r>
          </w:p>
        </w:tc>
        <w:tc>
          <w:tcPr>
            <w:tcW w:w="4261" w:type="dxa"/>
          </w:tcPr>
          <w:p w:rsidR="007E4A26" w:rsidRDefault="007E4A26" w:rsidP="007E4A2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E4A26" w:rsidRDefault="007E4A26" w:rsidP="007E4A2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E4A26" w:rsidRDefault="007E4A26" w:rsidP="007E4A26">
            <w:pPr>
              <w:jc w:val="left"/>
            </w:pPr>
            <w:r>
              <w:rPr>
                <w:rFonts w:hint="eastAsia"/>
              </w:rPr>
              <w:t>法定代表人：翁振杰</w:t>
            </w:r>
          </w:p>
          <w:p w:rsidR="007E4A26" w:rsidRDefault="007E4A26" w:rsidP="007E4A26">
            <w:pPr>
              <w:jc w:val="left"/>
            </w:pPr>
            <w:r>
              <w:rPr>
                <w:rFonts w:hint="eastAsia"/>
              </w:rPr>
              <w:t>联系人：黄静</w:t>
            </w:r>
          </w:p>
          <w:p w:rsidR="007E4A26" w:rsidRDefault="007E4A26" w:rsidP="007E4A26">
            <w:pPr>
              <w:jc w:val="left"/>
            </w:pPr>
            <w:r>
              <w:rPr>
                <w:rFonts w:hint="eastAsia"/>
              </w:rPr>
              <w:t>客服电话：</w:t>
            </w:r>
            <w:r>
              <w:rPr>
                <w:rFonts w:hint="eastAsia"/>
              </w:rPr>
              <w:t>400-818-8118</w:t>
            </w:r>
          </w:p>
          <w:p w:rsidR="007E4A26" w:rsidRDefault="007E4A26" w:rsidP="007E4A26">
            <w:pPr>
              <w:jc w:val="left"/>
            </w:pPr>
            <w:r>
              <w:rPr>
                <w:rFonts w:hint="eastAsia"/>
              </w:rPr>
              <w:t>公司网址：</w:t>
            </w:r>
            <w:r>
              <w:rPr>
                <w:rFonts w:hint="eastAsia"/>
              </w:rPr>
              <w:t>www.guodu.com</w:t>
            </w:r>
          </w:p>
        </w:tc>
      </w:tr>
      <w:tr w:rsidR="007E4A26" w:rsidTr="007E4A26">
        <w:tc>
          <w:tcPr>
            <w:tcW w:w="4261" w:type="dxa"/>
          </w:tcPr>
          <w:p w:rsidR="007E4A26" w:rsidRDefault="007E4A26" w:rsidP="007E4A26">
            <w:pPr>
              <w:jc w:val="left"/>
            </w:pPr>
            <w:r>
              <w:rPr>
                <w:rFonts w:hint="eastAsia"/>
              </w:rPr>
              <w:t>国泰君安证券股份有限公司</w:t>
            </w:r>
          </w:p>
        </w:tc>
        <w:tc>
          <w:tcPr>
            <w:tcW w:w="4261" w:type="dxa"/>
          </w:tcPr>
          <w:p w:rsidR="007E4A26" w:rsidRDefault="007E4A26" w:rsidP="007E4A26">
            <w:pPr>
              <w:jc w:val="left"/>
            </w:pPr>
            <w:r>
              <w:rPr>
                <w:rFonts w:hint="eastAsia"/>
              </w:rPr>
              <w:t>注册地址：中国（上海）自由贸易试验区商城路</w:t>
            </w:r>
            <w:r>
              <w:rPr>
                <w:rFonts w:hint="eastAsia"/>
              </w:rPr>
              <w:t>618</w:t>
            </w:r>
            <w:r>
              <w:rPr>
                <w:rFonts w:hint="eastAsia"/>
              </w:rPr>
              <w:t>号</w:t>
            </w:r>
          </w:p>
          <w:p w:rsidR="007E4A26" w:rsidRDefault="007E4A26" w:rsidP="007E4A26">
            <w:pPr>
              <w:jc w:val="left"/>
            </w:pPr>
            <w:r>
              <w:rPr>
                <w:rFonts w:hint="eastAsia"/>
              </w:rPr>
              <w:t>办公地址：上海市静安区南京西路</w:t>
            </w:r>
            <w:r>
              <w:rPr>
                <w:rFonts w:hint="eastAsia"/>
              </w:rPr>
              <w:t>768</w:t>
            </w:r>
            <w:r>
              <w:rPr>
                <w:rFonts w:hint="eastAsia"/>
              </w:rPr>
              <w:t>号</w:t>
            </w:r>
          </w:p>
          <w:p w:rsidR="007E4A26" w:rsidRDefault="007E4A26" w:rsidP="007E4A26">
            <w:pPr>
              <w:jc w:val="left"/>
            </w:pPr>
            <w:r>
              <w:rPr>
                <w:rFonts w:hint="eastAsia"/>
              </w:rPr>
              <w:t>法定代表人：贺青</w:t>
            </w:r>
          </w:p>
          <w:p w:rsidR="007E4A26" w:rsidRDefault="007E4A26" w:rsidP="007E4A26">
            <w:pPr>
              <w:jc w:val="left"/>
            </w:pPr>
            <w:r>
              <w:rPr>
                <w:rFonts w:hint="eastAsia"/>
              </w:rPr>
              <w:t>联系人：钟伟镇</w:t>
            </w:r>
          </w:p>
          <w:p w:rsidR="007E4A26" w:rsidRDefault="007E4A26" w:rsidP="007E4A26">
            <w:pPr>
              <w:jc w:val="left"/>
            </w:pPr>
            <w:r>
              <w:rPr>
                <w:rFonts w:hint="eastAsia"/>
              </w:rPr>
              <w:t>电话：</w:t>
            </w:r>
            <w:r>
              <w:rPr>
                <w:rFonts w:hint="eastAsia"/>
              </w:rPr>
              <w:t xml:space="preserve">021-38032284 </w:t>
            </w:r>
          </w:p>
          <w:p w:rsidR="007E4A26" w:rsidRDefault="007E4A26" w:rsidP="007E4A26">
            <w:pPr>
              <w:jc w:val="left"/>
            </w:pPr>
            <w:r>
              <w:rPr>
                <w:rFonts w:hint="eastAsia"/>
              </w:rPr>
              <w:lastRenderedPageBreak/>
              <w:t>客服电话：</w:t>
            </w:r>
            <w:r>
              <w:rPr>
                <w:rFonts w:hint="eastAsia"/>
              </w:rPr>
              <w:t>95521</w:t>
            </w:r>
          </w:p>
          <w:p w:rsidR="007E4A26" w:rsidRDefault="007E4A26" w:rsidP="007E4A26">
            <w:pPr>
              <w:jc w:val="left"/>
            </w:pPr>
            <w:r>
              <w:rPr>
                <w:rFonts w:hint="eastAsia"/>
              </w:rPr>
              <w:t>公司网址：</w:t>
            </w:r>
            <w:r>
              <w:rPr>
                <w:rFonts w:hint="eastAsia"/>
              </w:rPr>
              <w:t>www.gtja.com</w:t>
            </w:r>
          </w:p>
        </w:tc>
      </w:tr>
      <w:tr w:rsidR="007E4A26" w:rsidTr="007E4A26">
        <w:tc>
          <w:tcPr>
            <w:tcW w:w="4261" w:type="dxa"/>
          </w:tcPr>
          <w:p w:rsidR="007E4A26" w:rsidRDefault="007E4A26" w:rsidP="007E4A26">
            <w:pPr>
              <w:jc w:val="left"/>
            </w:pPr>
            <w:r>
              <w:rPr>
                <w:rFonts w:hint="eastAsia"/>
              </w:rPr>
              <w:lastRenderedPageBreak/>
              <w:t>海通证券股份有限公司</w:t>
            </w:r>
          </w:p>
        </w:tc>
        <w:tc>
          <w:tcPr>
            <w:tcW w:w="4261" w:type="dxa"/>
          </w:tcPr>
          <w:p w:rsidR="007E4A26" w:rsidRDefault="007E4A26" w:rsidP="007E4A26">
            <w:pPr>
              <w:jc w:val="left"/>
            </w:pPr>
            <w:r>
              <w:rPr>
                <w:rFonts w:hint="eastAsia"/>
              </w:rPr>
              <w:t>注册地址：上海市广东路</w:t>
            </w:r>
            <w:r>
              <w:rPr>
                <w:rFonts w:hint="eastAsia"/>
              </w:rPr>
              <w:t>689</w:t>
            </w:r>
            <w:r>
              <w:rPr>
                <w:rFonts w:hint="eastAsia"/>
              </w:rPr>
              <w:t>号</w:t>
            </w:r>
          </w:p>
          <w:p w:rsidR="007E4A26" w:rsidRDefault="007E4A26" w:rsidP="007E4A26">
            <w:pPr>
              <w:jc w:val="left"/>
            </w:pPr>
            <w:r>
              <w:rPr>
                <w:rFonts w:hint="eastAsia"/>
              </w:rPr>
              <w:t>办公地址：上海市广东路</w:t>
            </w:r>
            <w:r>
              <w:rPr>
                <w:rFonts w:hint="eastAsia"/>
              </w:rPr>
              <w:t>689</w:t>
            </w:r>
            <w:r>
              <w:rPr>
                <w:rFonts w:hint="eastAsia"/>
              </w:rPr>
              <w:t>号</w:t>
            </w:r>
          </w:p>
          <w:p w:rsidR="007E4A26" w:rsidRDefault="007E4A26" w:rsidP="007E4A26">
            <w:pPr>
              <w:jc w:val="left"/>
            </w:pPr>
            <w:r>
              <w:rPr>
                <w:rFonts w:hint="eastAsia"/>
              </w:rPr>
              <w:t>法定代表人：周杰</w:t>
            </w:r>
          </w:p>
          <w:p w:rsidR="007E4A26" w:rsidRDefault="007E4A26" w:rsidP="007E4A26">
            <w:pPr>
              <w:jc w:val="left"/>
            </w:pPr>
            <w:r>
              <w:rPr>
                <w:rFonts w:hint="eastAsia"/>
              </w:rPr>
              <w:t>联系人：赖奕欣</w:t>
            </w:r>
          </w:p>
          <w:p w:rsidR="007E4A26" w:rsidRDefault="007E4A26" w:rsidP="007E4A26">
            <w:pPr>
              <w:jc w:val="left"/>
            </w:pPr>
            <w:r>
              <w:rPr>
                <w:rFonts w:hint="eastAsia"/>
              </w:rPr>
              <w:t>客服电话：</w:t>
            </w:r>
            <w:r>
              <w:rPr>
                <w:rFonts w:hint="eastAsia"/>
              </w:rPr>
              <w:t>95553</w:t>
            </w:r>
            <w:r>
              <w:rPr>
                <w:rFonts w:hint="eastAsia"/>
              </w:rPr>
              <w:t>或</w:t>
            </w:r>
            <w:r>
              <w:rPr>
                <w:rFonts w:hint="eastAsia"/>
              </w:rPr>
              <w:t>02195553</w:t>
            </w:r>
            <w:r>
              <w:rPr>
                <w:rFonts w:hint="eastAsia"/>
              </w:rPr>
              <w:t>或</w:t>
            </w:r>
            <w:r>
              <w:rPr>
                <w:rFonts w:hint="eastAsia"/>
              </w:rPr>
              <w:t>4008888001</w:t>
            </w:r>
          </w:p>
          <w:p w:rsidR="007E4A26" w:rsidRDefault="007E4A26" w:rsidP="007E4A26">
            <w:pPr>
              <w:jc w:val="left"/>
            </w:pPr>
            <w:r>
              <w:rPr>
                <w:rFonts w:hint="eastAsia"/>
              </w:rPr>
              <w:t>公司网址：</w:t>
            </w:r>
            <w:r>
              <w:rPr>
                <w:rFonts w:hint="eastAsia"/>
              </w:rPr>
              <w:t>www.htsec.com</w:t>
            </w:r>
          </w:p>
        </w:tc>
      </w:tr>
      <w:tr w:rsidR="007E4A26" w:rsidTr="007E4A26">
        <w:tc>
          <w:tcPr>
            <w:tcW w:w="4261" w:type="dxa"/>
          </w:tcPr>
          <w:p w:rsidR="007E4A26" w:rsidRDefault="007E4A26" w:rsidP="007E4A26">
            <w:pPr>
              <w:jc w:val="left"/>
            </w:pPr>
            <w:r>
              <w:rPr>
                <w:rFonts w:hint="eastAsia"/>
              </w:rPr>
              <w:t>华龙证券股份有限公司</w:t>
            </w:r>
          </w:p>
        </w:tc>
        <w:tc>
          <w:tcPr>
            <w:tcW w:w="4261" w:type="dxa"/>
          </w:tcPr>
          <w:p w:rsidR="007E4A26" w:rsidRDefault="007E4A26" w:rsidP="007E4A26">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E4A26" w:rsidRDefault="007E4A26" w:rsidP="007E4A26">
            <w:pPr>
              <w:jc w:val="left"/>
            </w:pPr>
            <w:r>
              <w:rPr>
                <w:rFonts w:hint="eastAsia"/>
              </w:rPr>
              <w:t>办公地址：兰州市城关区东岗西路</w:t>
            </w:r>
            <w:r>
              <w:rPr>
                <w:rFonts w:hint="eastAsia"/>
              </w:rPr>
              <w:t>638</w:t>
            </w:r>
            <w:r>
              <w:rPr>
                <w:rFonts w:hint="eastAsia"/>
              </w:rPr>
              <w:t>号兰州财富中心</w:t>
            </w:r>
            <w:r>
              <w:rPr>
                <w:rFonts w:hint="eastAsia"/>
              </w:rPr>
              <w:t>21</w:t>
            </w:r>
            <w:r>
              <w:rPr>
                <w:rFonts w:hint="eastAsia"/>
              </w:rPr>
              <w:t>楼</w:t>
            </w:r>
          </w:p>
          <w:p w:rsidR="007E4A26" w:rsidRDefault="007E4A26" w:rsidP="007E4A26">
            <w:pPr>
              <w:jc w:val="left"/>
            </w:pPr>
            <w:r>
              <w:rPr>
                <w:rFonts w:hint="eastAsia"/>
              </w:rPr>
              <w:t>法定代表人：祁建邦</w:t>
            </w:r>
          </w:p>
          <w:p w:rsidR="007E4A26" w:rsidRDefault="007E4A26" w:rsidP="007E4A26">
            <w:pPr>
              <w:jc w:val="left"/>
            </w:pPr>
            <w:r>
              <w:rPr>
                <w:rFonts w:hint="eastAsia"/>
              </w:rPr>
              <w:t>联系人：范坤、杨力</w:t>
            </w:r>
          </w:p>
          <w:p w:rsidR="007E4A26" w:rsidRDefault="007E4A26" w:rsidP="007E4A26">
            <w:pPr>
              <w:jc w:val="left"/>
            </w:pPr>
            <w:r>
              <w:rPr>
                <w:rFonts w:hint="eastAsia"/>
              </w:rPr>
              <w:t>电话：</w:t>
            </w:r>
            <w:r>
              <w:rPr>
                <w:rFonts w:hint="eastAsia"/>
              </w:rPr>
              <w:t>0931-4890208</w:t>
            </w:r>
          </w:p>
          <w:p w:rsidR="007E4A26" w:rsidRDefault="007E4A26" w:rsidP="007E4A26">
            <w:pPr>
              <w:jc w:val="left"/>
            </w:pPr>
            <w:r>
              <w:rPr>
                <w:rFonts w:hint="eastAsia"/>
              </w:rPr>
              <w:t>客服电话：</w:t>
            </w:r>
            <w:r>
              <w:rPr>
                <w:rFonts w:hint="eastAsia"/>
              </w:rPr>
              <w:t>95368</w:t>
            </w:r>
            <w:r>
              <w:rPr>
                <w:rFonts w:hint="eastAsia"/>
              </w:rPr>
              <w:t>或</w:t>
            </w:r>
            <w:r>
              <w:rPr>
                <w:rFonts w:hint="eastAsia"/>
              </w:rPr>
              <w:t>400-6898888</w:t>
            </w:r>
          </w:p>
          <w:p w:rsidR="007E4A26" w:rsidRDefault="007E4A26" w:rsidP="007E4A26">
            <w:pPr>
              <w:jc w:val="left"/>
            </w:pPr>
            <w:r>
              <w:rPr>
                <w:rFonts w:hint="eastAsia"/>
              </w:rPr>
              <w:t>公司网址：</w:t>
            </w:r>
            <w:r>
              <w:rPr>
                <w:rFonts w:hint="eastAsia"/>
              </w:rPr>
              <w:t>www.hlzqgs.com</w:t>
            </w:r>
          </w:p>
        </w:tc>
      </w:tr>
      <w:tr w:rsidR="007E4A26" w:rsidTr="007E4A26">
        <w:tc>
          <w:tcPr>
            <w:tcW w:w="4261" w:type="dxa"/>
          </w:tcPr>
          <w:p w:rsidR="007E4A26" w:rsidRDefault="007E4A26" w:rsidP="007E4A26">
            <w:pPr>
              <w:jc w:val="left"/>
            </w:pPr>
            <w:r>
              <w:rPr>
                <w:rFonts w:hint="eastAsia"/>
              </w:rPr>
              <w:t>平安证券股份有限公司</w:t>
            </w:r>
          </w:p>
        </w:tc>
        <w:tc>
          <w:tcPr>
            <w:tcW w:w="4261" w:type="dxa"/>
          </w:tcPr>
          <w:p w:rsidR="007E4A26" w:rsidRDefault="007E4A26" w:rsidP="007E4A26">
            <w:pPr>
              <w:jc w:val="left"/>
            </w:pPr>
            <w:r>
              <w:rPr>
                <w:rFonts w:hint="eastAsia"/>
              </w:rPr>
              <w:t>注册地址：深圳市福田区福田街道益田路</w:t>
            </w:r>
            <w:r>
              <w:rPr>
                <w:rFonts w:hint="eastAsia"/>
              </w:rPr>
              <w:t>5023</w:t>
            </w:r>
            <w:r>
              <w:rPr>
                <w:rFonts w:hint="eastAsia"/>
              </w:rPr>
              <w:t>号平安金融中心</w:t>
            </w:r>
            <w:r>
              <w:rPr>
                <w:rFonts w:hint="eastAsia"/>
              </w:rPr>
              <w:t>B</w:t>
            </w:r>
            <w:r>
              <w:rPr>
                <w:rFonts w:hint="eastAsia"/>
              </w:rPr>
              <w:t>座第</w:t>
            </w:r>
            <w:r>
              <w:rPr>
                <w:rFonts w:hint="eastAsia"/>
              </w:rPr>
              <w:t>22-25</w:t>
            </w:r>
            <w:r>
              <w:rPr>
                <w:rFonts w:hint="eastAsia"/>
              </w:rPr>
              <w:t>层</w:t>
            </w:r>
          </w:p>
          <w:p w:rsidR="007E4A26" w:rsidRDefault="007E4A26" w:rsidP="007E4A26">
            <w:pPr>
              <w:jc w:val="left"/>
            </w:pPr>
            <w:r>
              <w:rPr>
                <w:rFonts w:hint="eastAsia"/>
              </w:rPr>
              <w:t>办公地址：深圳市福田区福田街道益田路</w:t>
            </w:r>
            <w:r>
              <w:rPr>
                <w:rFonts w:hint="eastAsia"/>
              </w:rPr>
              <w:t>5023</w:t>
            </w:r>
            <w:r>
              <w:rPr>
                <w:rFonts w:hint="eastAsia"/>
              </w:rPr>
              <w:t>号平安金融中心</w:t>
            </w:r>
            <w:r>
              <w:rPr>
                <w:rFonts w:hint="eastAsia"/>
              </w:rPr>
              <w:t>B</w:t>
            </w:r>
            <w:r>
              <w:rPr>
                <w:rFonts w:hint="eastAsia"/>
              </w:rPr>
              <w:t>座第</w:t>
            </w:r>
            <w:r>
              <w:rPr>
                <w:rFonts w:hint="eastAsia"/>
              </w:rPr>
              <w:t>22-25</w:t>
            </w:r>
            <w:r>
              <w:rPr>
                <w:rFonts w:hint="eastAsia"/>
              </w:rPr>
              <w:t>层</w:t>
            </w:r>
          </w:p>
          <w:p w:rsidR="007E4A26" w:rsidRDefault="007E4A26" w:rsidP="007E4A26">
            <w:pPr>
              <w:jc w:val="left"/>
            </w:pPr>
            <w:r>
              <w:rPr>
                <w:rFonts w:hint="eastAsia"/>
              </w:rPr>
              <w:t>法定代表人：何之江</w:t>
            </w:r>
          </w:p>
          <w:p w:rsidR="007E4A26" w:rsidRDefault="007E4A26" w:rsidP="007E4A26">
            <w:pPr>
              <w:jc w:val="left"/>
            </w:pPr>
            <w:r>
              <w:rPr>
                <w:rFonts w:hint="eastAsia"/>
              </w:rPr>
              <w:t>联系人：王阳</w:t>
            </w:r>
          </w:p>
          <w:p w:rsidR="007E4A26" w:rsidRDefault="007E4A26" w:rsidP="007E4A26">
            <w:pPr>
              <w:jc w:val="left"/>
            </w:pPr>
            <w:r>
              <w:rPr>
                <w:rFonts w:hint="eastAsia"/>
              </w:rPr>
              <w:t>客服电话：</w:t>
            </w:r>
            <w:r>
              <w:rPr>
                <w:rFonts w:hint="eastAsia"/>
              </w:rPr>
              <w:t>95511</w:t>
            </w:r>
            <w:r>
              <w:rPr>
                <w:rFonts w:hint="eastAsia"/>
              </w:rPr>
              <w:t>转</w:t>
            </w:r>
            <w:r>
              <w:rPr>
                <w:rFonts w:hint="eastAsia"/>
              </w:rPr>
              <w:t>8</w:t>
            </w:r>
          </w:p>
          <w:p w:rsidR="007E4A26" w:rsidRDefault="007E4A26" w:rsidP="007E4A26">
            <w:pPr>
              <w:jc w:val="left"/>
            </w:pPr>
            <w:r>
              <w:rPr>
                <w:rFonts w:hint="eastAsia"/>
              </w:rPr>
              <w:t>公司网址：</w:t>
            </w:r>
            <w:r>
              <w:rPr>
                <w:rFonts w:hint="eastAsia"/>
              </w:rPr>
              <w:t>stock.pingan.com</w:t>
            </w:r>
          </w:p>
        </w:tc>
      </w:tr>
      <w:tr w:rsidR="007E4A26" w:rsidTr="007E4A26">
        <w:tc>
          <w:tcPr>
            <w:tcW w:w="4261" w:type="dxa"/>
          </w:tcPr>
          <w:p w:rsidR="007E4A26" w:rsidRDefault="007E4A26" w:rsidP="007E4A26">
            <w:pPr>
              <w:jc w:val="left"/>
            </w:pPr>
            <w:r>
              <w:rPr>
                <w:rFonts w:hint="eastAsia"/>
              </w:rPr>
              <w:t>申万宏源西部证券有限公司</w:t>
            </w:r>
          </w:p>
        </w:tc>
        <w:tc>
          <w:tcPr>
            <w:tcW w:w="4261" w:type="dxa"/>
          </w:tcPr>
          <w:p w:rsidR="007E4A26" w:rsidRDefault="007E4A26" w:rsidP="007E4A2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E4A26" w:rsidRDefault="007E4A26" w:rsidP="007E4A26">
            <w:pPr>
              <w:jc w:val="left"/>
            </w:pPr>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E4A26" w:rsidRDefault="007E4A26" w:rsidP="007E4A26">
            <w:pPr>
              <w:jc w:val="left"/>
            </w:pPr>
            <w:r>
              <w:rPr>
                <w:rFonts w:hint="eastAsia"/>
              </w:rPr>
              <w:t>法定代表人：王献军</w:t>
            </w:r>
          </w:p>
          <w:p w:rsidR="007E4A26" w:rsidRDefault="007E4A26" w:rsidP="007E4A26">
            <w:pPr>
              <w:jc w:val="left"/>
            </w:pPr>
            <w:r>
              <w:rPr>
                <w:rFonts w:hint="eastAsia"/>
              </w:rPr>
              <w:t>联系人：梁丽</w:t>
            </w:r>
          </w:p>
          <w:p w:rsidR="007E4A26" w:rsidRDefault="007E4A26" w:rsidP="007E4A26">
            <w:pPr>
              <w:jc w:val="left"/>
            </w:pPr>
            <w:r>
              <w:rPr>
                <w:rFonts w:hint="eastAsia"/>
              </w:rPr>
              <w:t>电话：</w:t>
            </w:r>
            <w:r>
              <w:rPr>
                <w:rFonts w:hint="eastAsia"/>
              </w:rPr>
              <w:t>0991-2307105</w:t>
            </w:r>
          </w:p>
          <w:p w:rsidR="007E4A26" w:rsidRDefault="007E4A26" w:rsidP="007E4A26">
            <w:pPr>
              <w:jc w:val="left"/>
            </w:pPr>
            <w:r>
              <w:rPr>
                <w:rFonts w:hint="eastAsia"/>
              </w:rPr>
              <w:t>客服电话：</w:t>
            </w:r>
            <w:r>
              <w:rPr>
                <w:rFonts w:hint="eastAsia"/>
              </w:rPr>
              <w:t>95523</w:t>
            </w:r>
            <w:r>
              <w:rPr>
                <w:rFonts w:hint="eastAsia"/>
              </w:rPr>
              <w:t>、</w:t>
            </w:r>
            <w:r>
              <w:rPr>
                <w:rFonts w:hint="eastAsia"/>
              </w:rPr>
              <w:t>4008895523</w:t>
            </w:r>
          </w:p>
          <w:p w:rsidR="007E4A26" w:rsidRDefault="007E4A26" w:rsidP="007E4A26">
            <w:pPr>
              <w:jc w:val="left"/>
            </w:pPr>
            <w:r>
              <w:rPr>
                <w:rFonts w:hint="eastAsia"/>
              </w:rPr>
              <w:t>公司网址：</w:t>
            </w:r>
            <w:r>
              <w:rPr>
                <w:rFonts w:hint="eastAsia"/>
              </w:rPr>
              <w:t>www.swhysc.com</w:t>
            </w:r>
          </w:p>
          <w:p w:rsidR="007E4A26" w:rsidRDefault="007E4A26" w:rsidP="007E4A26">
            <w:pPr>
              <w:jc w:val="left"/>
            </w:pPr>
            <w:r>
              <w:rPr>
                <w:rFonts w:hint="eastAsia"/>
              </w:rPr>
              <w:t>传真：</w:t>
            </w:r>
            <w:r>
              <w:rPr>
                <w:rFonts w:hint="eastAsia"/>
              </w:rPr>
              <w:t>010-88085195</w:t>
            </w:r>
          </w:p>
        </w:tc>
      </w:tr>
      <w:tr w:rsidR="007E4A26" w:rsidTr="007E4A26">
        <w:tc>
          <w:tcPr>
            <w:tcW w:w="4261" w:type="dxa"/>
          </w:tcPr>
          <w:p w:rsidR="007E4A26" w:rsidRDefault="007E4A26" w:rsidP="007E4A26">
            <w:pPr>
              <w:jc w:val="left"/>
            </w:pPr>
            <w:r>
              <w:rPr>
                <w:rFonts w:hint="eastAsia"/>
              </w:rPr>
              <w:t>申万宏源证券有限公司</w:t>
            </w:r>
          </w:p>
        </w:tc>
        <w:tc>
          <w:tcPr>
            <w:tcW w:w="4261" w:type="dxa"/>
          </w:tcPr>
          <w:p w:rsidR="007E4A26" w:rsidRDefault="007E4A26" w:rsidP="007E4A26">
            <w:pPr>
              <w:jc w:val="left"/>
            </w:pPr>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7E4A26" w:rsidRDefault="007E4A26" w:rsidP="007E4A26">
            <w:pPr>
              <w:jc w:val="left"/>
            </w:pPr>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7E4A26" w:rsidRDefault="007E4A26" w:rsidP="007E4A26">
            <w:pPr>
              <w:jc w:val="left"/>
            </w:pPr>
            <w:r>
              <w:rPr>
                <w:rFonts w:hint="eastAsia"/>
              </w:rPr>
              <w:t>法定代表人：杨玉成</w:t>
            </w:r>
          </w:p>
          <w:p w:rsidR="007E4A26" w:rsidRDefault="007E4A26" w:rsidP="007E4A26">
            <w:pPr>
              <w:jc w:val="left"/>
            </w:pPr>
            <w:r>
              <w:rPr>
                <w:rFonts w:hint="eastAsia"/>
              </w:rPr>
              <w:t>联系人：陈宇</w:t>
            </w:r>
          </w:p>
          <w:p w:rsidR="007E4A26" w:rsidRDefault="007E4A26" w:rsidP="007E4A26">
            <w:pPr>
              <w:jc w:val="left"/>
            </w:pPr>
            <w:r>
              <w:rPr>
                <w:rFonts w:hint="eastAsia"/>
              </w:rPr>
              <w:t>电话：</w:t>
            </w:r>
            <w:r>
              <w:rPr>
                <w:rFonts w:hint="eastAsia"/>
              </w:rPr>
              <w:t>021-33388999</w:t>
            </w:r>
          </w:p>
          <w:p w:rsidR="007E4A26" w:rsidRDefault="007E4A26" w:rsidP="007E4A26">
            <w:pPr>
              <w:jc w:val="left"/>
            </w:pPr>
            <w:r>
              <w:rPr>
                <w:rFonts w:hint="eastAsia"/>
              </w:rPr>
              <w:t>客服电话：</w:t>
            </w:r>
            <w:r>
              <w:rPr>
                <w:rFonts w:hint="eastAsia"/>
              </w:rPr>
              <w:t>95523</w:t>
            </w:r>
            <w:r>
              <w:rPr>
                <w:rFonts w:hint="eastAsia"/>
              </w:rPr>
              <w:t>、</w:t>
            </w:r>
            <w:r>
              <w:rPr>
                <w:rFonts w:hint="eastAsia"/>
              </w:rPr>
              <w:t>4008895523</w:t>
            </w:r>
          </w:p>
          <w:p w:rsidR="007E4A26" w:rsidRDefault="007E4A26" w:rsidP="007E4A26">
            <w:pPr>
              <w:jc w:val="left"/>
            </w:pPr>
            <w:r>
              <w:rPr>
                <w:rFonts w:hint="eastAsia"/>
              </w:rPr>
              <w:t>公司网址：</w:t>
            </w:r>
            <w:r>
              <w:rPr>
                <w:rFonts w:hint="eastAsia"/>
              </w:rPr>
              <w:t>www.swhysc.com</w:t>
            </w:r>
          </w:p>
          <w:p w:rsidR="007E4A26" w:rsidRDefault="007E4A26" w:rsidP="007E4A26">
            <w:pPr>
              <w:jc w:val="left"/>
            </w:pPr>
            <w:r>
              <w:rPr>
                <w:rFonts w:hint="eastAsia"/>
              </w:rPr>
              <w:t>传真：</w:t>
            </w:r>
            <w:r>
              <w:rPr>
                <w:rFonts w:hint="eastAsia"/>
              </w:rPr>
              <w:t>021-33388224</w:t>
            </w:r>
          </w:p>
        </w:tc>
      </w:tr>
      <w:tr w:rsidR="007E4A26" w:rsidTr="007E4A26">
        <w:tc>
          <w:tcPr>
            <w:tcW w:w="4261" w:type="dxa"/>
          </w:tcPr>
          <w:p w:rsidR="007E4A26" w:rsidRDefault="007E4A26" w:rsidP="007E4A26">
            <w:pPr>
              <w:jc w:val="left"/>
            </w:pPr>
            <w:r>
              <w:rPr>
                <w:rFonts w:hint="eastAsia"/>
              </w:rPr>
              <w:lastRenderedPageBreak/>
              <w:t>世纪证券有限责任公司</w:t>
            </w:r>
          </w:p>
        </w:tc>
        <w:tc>
          <w:tcPr>
            <w:tcW w:w="4261" w:type="dxa"/>
          </w:tcPr>
          <w:p w:rsidR="007E4A26" w:rsidRDefault="007E4A26" w:rsidP="007E4A2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 xml:space="preserve">406 </w:t>
            </w:r>
          </w:p>
          <w:p w:rsidR="007E4A26" w:rsidRDefault="007E4A26" w:rsidP="007E4A26">
            <w:pPr>
              <w:jc w:val="left"/>
            </w:pPr>
            <w:r>
              <w:rPr>
                <w:rFonts w:hint="eastAsia"/>
              </w:rPr>
              <w:t>办公地址：深圳市前海深港合作区南山街道桂湾五路</w:t>
            </w:r>
            <w:r>
              <w:rPr>
                <w:rFonts w:hint="eastAsia"/>
              </w:rPr>
              <w:t>128</w:t>
            </w:r>
            <w:r>
              <w:rPr>
                <w:rFonts w:hint="eastAsia"/>
              </w:rPr>
              <w:t>号前海深港基金小镇对冲基金中心</w:t>
            </w:r>
            <w:r>
              <w:rPr>
                <w:rFonts w:hint="eastAsia"/>
              </w:rPr>
              <w:t xml:space="preserve">406 </w:t>
            </w:r>
          </w:p>
          <w:p w:rsidR="007E4A26" w:rsidRDefault="007E4A26" w:rsidP="007E4A26">
            <w:pPr>
              <w:jc w:val="left"/>
            </w:pPr>
            <w:r>
              <w:rPr>
                <w:rFonts w:hint="eastAsia"/>
              </w:rPr>
              <w:t>法定代表人：余维涛</w:t>
            </w:r>
          </w:p>
          <w:p w:rsidR="007E4A26" w:rsidRDefault="007E4A26" w:rsidP="007E4A26">
            <w:pPr>
              <w:jc w:val="left"/>
            </w:pPr>
            <w:r>
              <w:rPr>
                <w:rFonts w:hint="eastAsia"/>
              </w:rPr>
              <w:t>联系人：徐玲娟</w:t>
            </w:r>
          </w:p>
          <w:p w:rsidR="007E4A26" w:rsidRDefault="007E4A26" w:rsidP="007E4A26">
            <w:pPr>
              <w:jc w:val="left"/>
            </w:pPr>
            <w:r>
              <w:rPr>
                <w:rFonts w:hint="eastAsia"/>
              </w:rPr>
              <w:t>客服电话：</w:t>
            </w:r>
            <w:r>
              <w:rPr>
                <w:rFonts w:hint="eastAsia"/>
              </w:rPr>
              <w:t>956019</w:t>
            </w:r>
          </w:p>
          <w:p w:rsidR="007E4A26" w:rsidRDefault="007E4A26" w:rsidP="007E4A26">
            <w:pPr>
              <w:jc w:val="left"/>
            </w:pPr>
            <w:r>
              <w:rPr>
                <w:rFonts w:hint="eastAsia"/>
              </w:rPr>
              <w:t>公司网址：</w:t>
            </w:r>
            <w:r>
              <w:rPr>
                <w:rFonts w:hint="eastAsia"/>
              </w:rPr>
              <w:t>www.csco.com.cn</w:t>
            </w:r>
          </w:p>
        </w:tc>
      </w:tr>
      <w:tr w:rsidR="007E4A26" w:rsidTr="007E4A26">
        <w:tc>
          <w:tcPr>
            <w:tcW w:w="4261" w:type="dxa"/>
          </w:tcPr>
          <w:p w:rsidR="007E4A26" w:rsidRDefault="007E4A26" w:rsidP="007E4A26">
            <w:pPr>
              <w:jc w:val="left"/>
            </w:pPr>
            <w:r>
              <w:rPr>
                <w:rFonts w:hint="eastAsia"/>
              </w:rPr>
              <w:t>天风证券股份有限公司</w:t>
            </w:r>
          </w:p>
        </w:tc>
        <w:tc>
          <w:tcPr>
            <w:tcW w:w="4261" w:type="dxa"/>
          </w:tcPr>
          <w:p w:rsidR="007E4A26" w:rsidRDefault="007E4A26" w:rsidP="007E4A26">
            <w:pPr>
              <w:jc w:val="left"/>
            </w:pPr>
            <w:r>
              <w:rPr>
                <w:rFonts w:hint="eastAsia"/>
              </w:rPr>
              <w:t>注册地址：湖北省武汉市东湖新技术开发区关东园路</w:t>
            </w:r>
            <w:r>
              <w:rPr>
                <w:rFonts w:hint="eastAsia"/>
              </w:rPr>
              <w:t>2</w:t>
            </w:r>
            <w:r>
              <w:rPr>
                <w:rFonts w:hint="eastAsia"/>
              </w:rPr>
              <w:t>号高科大厦</w:t>
            </w:r>
            <w:r>
              <w:rPr>
                <w:rFonts w:hint="eastAsia"/>
              </w:rPr>
              <w:t>4</w:t>
            </w:r>
            <w:r>
              <w:rPr>
                <w:rFonts w:hint="eastAsia"/>
              </w:rPr>
              <w:t>楼</w:t>
            </w:r>
          </w:p>
          <w:p w:rsidR="007E4A26" w:rsidRDefault="007E4A26" w:rsidP="007E4A26">
            <w:pPr>
              <w:jc w:val="left"/>
            </w:pPr>
            <w:r>
              <w:rPr>
                <w:rFonts w:hint="eastAsia"/>
              </w:rPr>
              <w:t>办公地址：湖北省武汉市武汉市武昌区中北路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楼</w:t>
            </w:r>
          </w:p>
          <w:p w:rsidR="007E4A26" w:rsidRDefault="007E4A26" w:rsidP="007E4A26">
            <w:pPr>
              <w:jc w:val="left"/>
            </w:pPr>
            <w:r>
              <w:rPr>
                <w:rFonts w:hint="eastAsia"/>
              </w:rPr>
              <w:t>法定代表人：余磊</w:t>
            </w:r>
          </w:p>
          <w:p w:rsidR="007E4A26" w:rsidRDefault="007E4A26" w:rsidP="007E4A26">
            <w:pPr>
              <w:jc w:val="left"/>
            </w:pPr>
            <w:r>
              <w:rPr>
                <w:rFonts w:hint="eastAsia"/>
              </w:rPr>
              <w:t>联系人：王雅薇</w:t>
            </w:r>
          </w:p>
          <w:p w:rsidR="007E4A26" w:rsidRDefault="007E4A26" w:rsidP="007E4A26">
            <w:pPr>
              <w:jc w:val="left"/>
            </w:pPr>
            <w:r>
              <w:rPr>
                <w:rFonts w:hint="eastAsia"/>
              </w:rPr>
              <w:t>电话：</w:t>
            </w:r>
            <w:r>
              <w:rPr>
                <w:rFonts w:hint="eastAsia"/>
              </w:rPr>
              <w:t>027-87107535</w:t>
            </w:r>
          </w:p>
          <w:p w:rsidR="007E4A26" w:rsidRDefault="007E4A26" w:rsidP="007E4A26">
            <w:pPr>
              <w:jc w:val="left"/>
            </w:pPr>
            <w:r>
              <w:rPr>
                <w:rFonts w:hint="eastAsia"/>
              </w:rPr>
              <w:t>客服电话：</w:t>
            </w:r>
            <w:r>
              <w:rPr>
                <w:rFonts w:hint="eastAsia"/>
              </w:rPr>
              <w:t>95391 / 400-800-5000</w:t>
            </w:r>
          </w:p>
          <w:p w:rsidR="007E4A26" w:rsidRDefault="007E4A26" w:rsidP="007E4A26">
            <w:pPr>
              <w:jc w:val="left"/>
            </w:pPr>
            <w:r>
              <w:rPr>
                <w:rFonts w:hint="eastAsia"/>
              </w:rPr>
              <w:t>公司网址：</w:t>
            </w:r>
            <w:r>
              <w:rPr>
                <w:rFonts w:hint="eastAsia"/>
              </w:rPr>
              <w:t>www.tfzq.com</w:t>
            </w:r>
          </w:p>
        </w:tc>
      </w:tr>
      <w:tr w:rsidR="007E4A26" w:rsidTr="007E4A26">
        <w:tc>
          <w:tcPr>
            <w:tcW w:w="4261" w:type="dxa"/>
          </w:tcPr>
          <w:p w:rsidR="007E4A26" w:rsidRDefault="007E4A26" w:rsidP="007E4A26">
            <w:pPr>
              <w:jc w:val="left"/>
            </w:pPr>
            <w:r>
              <w:rPr>
                <w:rFonts w:hint="eastAsia"/>
              </w:rPr>
              <w:t>万联证券股份有限公司</w:t>
            </w:r>
          </w:p>
        </w:tc>
        <w:tc>
          <w:tcPr>
            <w:tcW w:w="4261" w:type="dxa"/>
          </w:tcPr>
          <w:p w:rsidR="007E4A26" w:rsidRDefault="007E4A26" w:rsidP="007E4A26">
            <w:pPr>
              <w:jc w:val="left"/>
            </w:pPr>
            <w:r>
              <w:rPr>
                <w:rFonts w:hint="eastAsia"/>
              </w:rPr>
              <w:t>注册地址：广东省广州市天河区珠江东路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7E4A26" w:rsidRDefault="007E4A26" w:rsidP="007E4A26">
            <w:pPr>
              <w:jc w:val="left"/>
            </w:pPr>
            <w:r>
              <w:rPr>
                <w:rFonts w:hint="eastAsia"/>
              </w:rPr>
              <w:t>办公地址：广东省广州市天河区珠江东路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7E4A26" w:rsidRDefault="007E4A26" w:rsidP="007E4A26">
            <w:pPr>
              <w:jc w:val="left"/>
            </w:pPr>
            <w:r>
              <w:rPr>
                <w:rFonts w:hint="eastAsia"/>
              </w:rPr>
              <w:t>法定代表人：袁笑一</w:t>
            </w:r>
          </w:p>
          <w:p w:rsidR="007E4A26" w:rsidRDefault="007E4A26" w:rsidP="007E4A26">
            <w:pPr>
              <w:jc w:val="left"/>
            </w:pPr>
            <w:r>
              <w:rPr>
                <w:rFonts w:hint="eastAsia"/>
              </w:rPr>
              <w:t>联系人：丁思</w:t>
            </w:r>
          </w:p>
          <w:p w:rsidR="007E4A26" w:rsidRDefault="007E4A26" w:rsidP="007E4A26">
            <w:pPr>
              <w:jc w:val="left"/>
            </w:pPr>
            <w:r>
              <w:rPr>
                <w:rFonts w:hint="eastAsia"/>
              </w:rPr>
              <w:t>电话：</w:t>
            </w:r>
            <w:r>
              <w:rPr>
                <w:rFonts w:hint="eastAsia"/>
              </w:rPr>
              <w:t>020-83988334</w:t>
            </w:r>
          </w:p>
          <w:p w:rsidR="007E4A26" w:rsidRDefault="007E4A26" w:rsidP="007E4A26">
            <w:pPr>
              <w:jc w:val="left"/>
            </w:pPr>
            <w:r>
              <w:rPr>
                <w:rFonts w:hint="eastAsia"/>
              </w:rPr>
              <w:t>客服电话：</w:t>
            </w:r>
            <w:r>
              <w:rPr>
                <w:rFonts w:hint="eastAsia"/>
              </w:rPr>
              <w:t>95322</w:t>
            </w:r>
          </w:p>
          <w:p w:rsidR="007E4A26" w:rsidRDefault="007E4A26" w:rsidP="007E4A26">
            <w:pPr>
              <w:jc w:val="left"/>
            </w:pPr>
            <w:r>
              <w:rPr>
                <w:rFonts w:hint="eastAsia"/>
              </w:rPr>
              <w:t>公司网址：</w:t>
            </w:r>
            <w:r>
              <w:rPr>
                <w:rFonts w:hint="eastAsia"/>
              </w:rPr>
              <w:t>www.wlzq.cn</w:t>
            </w:r>
          </w:p>
        </w:tc>
      </w:tr>
      <w:tr w:rsidR="007E4A26" w:rsidTr="007E4A26">
        <w:tc>
          <w:tcPr>
            <w:tcW w:w="4261" w:type="dxa"/>
          </w:tcPr>
          <w:p w:rsidR="007E4A26" w:rsidRDefault="007E4A26" w:rsidP="007E4A26">
            <w:pPr>
              <w:jc w:val="left"/>
            </w:pPr>
            <w:r>
              <w:rPr>
                <w:rFonts w:hint="eastAsia"/>
              </w:rPr>
              <w:t>五矿证券有限公司</w:t>
            </w:r>
          </w:p>
        </w:tc>
        <w:tc>
          <w:tcPr>
            <w:tcW w:w="4261" w:type="dxa"/>
          </w:tcPr>
          <w:p w:rsidR="007E4A26" w:rsidRDefault="007E4A26" w:rsidP="007E4A26">
            <w:pPr>
              <w:jc w:val="left"/>
            </w:pPr>
            <w:r>
              <w:rPr>
                <w:rFonts w:hint="eastAsia"/>
              </w:rPr>
              <w:t>注册地址：深圳市南山区粤海街道海珠社区滨海大道</w:t>
            </w:r>
            <w:r>
              <w:rPr>
                <w:rFonts w:hint="eastAsia"/>
              </w:rPr>
              <w:t>3165</w:t>
            </w:r>
            <w:r>
              <w:rPr>
                <w:rFonts w:hint="eastAsia"/>
              </w:rPr>
              <w:t>号五矿金融大厦</w:t>
            </w:r>
            <w:r>
              <w:rPr>
                <w:rFonts w:hint="eastAsia"/>
              </w:rPr>
              <w:t>2401</w:t>
            </w:r>
          </w:p>
          <w:p w:rsidR="007E4A26" w:rsidRDefault="007E4A26" w:rsidP="007E4A26">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p>
          <w:p w:rsidR="007E4A26" w:rsidRDefault="007E4A26" w:rsidP="007E4A26">
            <w:pPr>
              <w:jc w:val="left"/>
            </w:pPr>
            <w:r>
              <w:rPr>
                <w:rFonts w:hint="eastAsia"/>
              </w:rPr>
              <w:t>法定代表人：黄海洲</w:t>
            </w:r>
          </w:p>
          <w:p w:rsidR="007E4A26" w:rsidRDefault="007E4A26" w:rsidP="007E4A26">
            <w:pPr>
              <w:jc w:val="left"/>
            </w:pPr>
            <w:r>
              <w:rPr>
                <w:rFonts w:hint="eastAsia"/>
              </w:rPr>
              <w:t>联系人：赵晓棋</w:t>
            </w:r>
          </w:p>
          <w:p w:rsidR="007E4A26" w:rsidRDefault="007E4A26" w:rsidP="007E4A26">
            <w:pPr>
              <w:jc w:val="left"/>
            </w:pPr>
            <w:r>
              <w:rPr>
                <w:rFonts w:hint="eastAsia"/>
              </w:rPr>
              <w:t>电话：</w:t>
            </w:r>
            <w:r>
              <w:rPr>
                <w:rFonts w:hint="eastAsia"/>
              </w:rPr>
              <w:t>0755-23375447</w:t>
            </w:r>
          </w:p>
          <w:p w:rsidR="007E4A26" w:rsidRDefault="007E4A26" w:rsidP="007E4A26">
            <w:pPr>
              <w:jc w:val="left"/>
            </w:pPr>
            <w:r>
              <w:rPr>
                <w:rFonts w:hint="eastAsia"/>
              </w:rPr>
              <w:t>客服电话：</w:t>
            </w:r>
            <w:r>
              <w:rPr>
                <w:rFonts w:hint="eastAsia"/>
              </w:rPr>
              <w:t>40018-40028</w:t>
            </w:r>
          </w:p>
          <w:p w:rsidR="007E4A26" w:rsidRDefault="007E4A26" w:rsidP="007E4A26">
            <w:pPr>
              <w:jc w:val="left"/>
            </w:pPr>
            <w:r>
              <w:rPr>
                <w:rFonts w:hint="eastAsia"/>
              </w:rPr>
              <w:t>公司网址：</w:t>
            </w:r>
            <w:r>
              <w:rPr>
                <w:rFonts w:hint="eastAsia"/>
              </w:rPr>
              <w:t>www.wkzq.com.cn</w:t>
            </w:r>
          </w:p>
        </w:tc>
      </w:tr>
      <w:tr w:rsidR="007E4A26" w:rsidTr="007E4A26">
        <w:tc>
          <w:tcPr>
            <w:tcW w:w="4261" w:type="dxa"/>
          </w:tcPr>
          <w:p w:rsidR="007E4A26" w:rsidRDefault="007E4A26" w:rsidP="007E4A26">
            <w:pPr>
              <w:jc w:val="left"/>
            </w:pPr>
            <w:r>
              <w:rPr>
                <w:rFonts w:hint="eastAsia"/>
              </w:rPr>
              <w:t>湘财证券股份有限公司</w:t>
            </w:r>
          </w:p>
        </w:tc>
        <w:tc>
          <w:tcPr>
            <w:tcW w:w="4261" w:type="dxa"/>
          </w:tcPr>
          <w:p w:rsidR="007E4A26" w:rsidRDefault="007E4A26" w:rsidP="007E4A26">
            <w:pPr>
              <w:jc w:val="left"/>
            </w:pPr>
            <w:r>
              <w:rPr>
                <w:rFonts w:hint="eastAsia"/>
              </w:rPr>
              <w:t>注册地址：长沙市天心区湘府中路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E4A26" w:rsidRDefault="007E4A26" w:rsidP="007E4A26">
            <w:pPr>
              <w:jc w:val="left"/>
            </w:pPr>
            <w:r>
              <w:rPr>
                <w:rFonts w:hint="eastAsia"/>
              </w:rPr>
              <w:t>办公地址：长沙市天心区湘府中路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E4A26" w:rsidRDefault="007E4A26" w:rsidP="007E4A26">
            <w:pPr>
              <w:jc w:val="left"/>
            </w:pPr>
            <w:r>
              <w:rPr>
                <w:rFonts w:hint="eastAsia"/>
              </w:rPr>
              <w:t>法定代表人：高振营</w:t>
            </w:r>
          </w:p>
          <w:p w:rsidR="007E4A26" w:rsidRDefault="007E4A26" w:rsidP="007E4A26">
            <w:pPr>
              <w:jc w:val="left"/>
            </w:pPr>
            <w:r>
              <w:rPr>
                <w:rFonts w:hint="eastAsia"/>
              </w:rPr>
              <w:t>联系人：江恩前</w:t>
            </w:r>
          </w:p>
          <w:p w:rsidR="007E4A26" w:rsidRDefault="007E4A26" w:rsidP="007E4A26">
            <w:pPr>
              <w:jc w:val="left"/>
            </w:pPr>
            <w:r>
              <w:rPr>
                <w:rFonts w:hint="eastAsia"/>
              </w:rPr>
              <w:lastRenderedPageBreak/>
              <w:t>客服电话：</w:t>
            </w:r>
            <w:r>
              <w:rPr>
                <w:rFonts w:hint="eastAsia"/>
              </w:rPr>
              <w:t>95351</w:t>
            </w:r>
          </w:p>
          <w:p w:rsidR="007E4A26" w:rsidRDefault="007E4A26" w:rsidP="007E4A26">
            <w:pPr>
              <w:jc w:val="left"/>
            </w:pPr>
            <w:r>
              <w:rPr>
                <w:rFonts w:hint="eastAsia"/>
              </w:rPr>
              <w:t>公司网址：</w:t>
            </w:r>
            <w:r>
              <w:rPr>
                <w:rFonts w:hint="eastAsia"/>
              </w:rPr>
              <w:t>www.xcsc.com</w:t>
            </w:r>
          </w:p>
        </w:tc>
      </w:tr>
      <w:tr w:rsidR="007E4A26" w:rsidTr="007E4A26">
        <w:tc>
          <w:tcPr>
            <w:tcW w:w="4261" w:type="dxa"/>
          </w:tcPr>
          <w:p w:rsidR="007E4A26" w:rsidRDefault="007E4A26" w:rsidP="007E4A26">
            <w:pPr>
              <w:jc w:val="left"/>
            </w:pPr>
            <w:r>
              <w:rPr>
                <w:rFonts w:hint="eastAsia"/>
              </w:rPr>
              <w:lastRenderedPageBreak/>
              <w:t>新时代证券股份有限公司</w:t>
            </w:r>
          </w:p>
        </w:tc>
        <w:tc>
          <w:tcPr>
            <w:tcW w:w="4261" w:type="dxa"/>
          </w:tcPr>
          <w:p w:rsidR="007E4A26" w:rsidRDefault="007E4A26" w:rsidP="007E4A26">
            <w:pPr>
              <w:jc w:val="left"/>
            </w:pPr>
            <w:r>
              <w:rPr>
                <w:rFonts w:hint="eastAsia"/>
              </w:rPr>
              <w:t>注册地址：北京市海淀区北三环西路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E4A26" w:rsidRDefault="007E4A26" w:rsidP="007E4A26">
            <w:pPr>
              <w:jc w:val="left"/>
            </w:pPr>
            <w:r>
              <w:rPr>
                <w:rFonts w:hint="eastAsia"/>
              </w:rPr>
              <w:t>办公地址：北京市海淀区北三环西路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E4A26" w:rsidRDefault="007E4A26" w:rsidP="007E4A26">
            <w:pPr>
              <w:jc w:val="left"/>
            </w:pPr>
            <w:r>
              <w:rPr>
                <w:rFonts w:hint="eastAsia"/>
              </w:rPr>
              <w:t>法定代表人：林雯</w:t>
            </w:r>
          </w:p>
          <w:p w:rsidR="007E4A26" w:rsidRDefault="007E4A26" w:rsidP="007E4A26">
            <w:pPr>
              <w:jc w:val="left"/>
            </w:pPr>
            <w:r>
              <w:rPr>
                <w:rFonts w:hint="eastAsia"/>
              </w:rPr>
              <w:t>联系人：廖晓</w:t>
            </w:r>
          </w:p>
          <w:p w:rsidR="007E4A26" w:rsidRDefault="007E4A26" w:rsidP="007E4A26">
            <w:pPr>
              <w:jc w:val="left"/>
            </w:pPr>
            <w:r>
              <w:rPr>
                <w:rFonts w:hint="eastAsia"/>
              </w:rPr>
              <w:t>电话：</w:t>
            </w:r>
            <w:r>
              <w:rPr>
                <w:rFonts w:hint="eastAsia"/>
              </w:rPr>
              <w:t>010-83561321</w:t>
            </w:r>
          </w:p>
          <w:p w:rsidR="007E4A26" w:rsidRDefault="007E4A26" w:rsidP="007E4A26">
            <w:pPr>
              <w:jc w:val="left"/>
            </w:pPr>
            <w:r>
              <w:rPr>
                <w:rFonts w:hint="eastAsia"/>
              </w:rPr>
              <w:t>客服电话：</w:t>
            </w:r>
            <w:r>
              <w:rPr>
                <w:rFonts w:hint="eastAsia"/>
              </w:rPr>
              <w:t>95399</w:t>
            </w:r>
          </w:p>
          <w:p w:rsidR="007E4A26" w:rsidRDefault="007E4A26" w:rsidP="007E4A26">
            <w:pPr>
              <w:jc w:val="left"/>
            </w:pPr>
            <w:r>
              <w:rPr>
                <w:rFonts w:hint="eastAsia"/>
              </w:rPr>
              <w:t>公司网址：</w:t>
            </w:r>
            <w:r>
              <w:rPr>
                <w:rFonts w:hint="eastAsia"/>
              </w:rPr>
              <w:t>www.xsdzq.cn</w:t>
            </w:r>
          </w:p>
        </w:tc>
      </w:tr>
      <w:tr w:rsidR="007E4A26" w:rsidTr="007E4A26">
        <w:tc>
          <w:tcPr>
            <w:tcW w:w="4261" w:type="dxa"/>
          </w:tcPr>
          <w:p w:rsidR="007E4A26" w:rsidRDefault="007E4A26" w:rsidP="007E4A26">
            <w:pPr>
              <w:jc w:val="left"/>
            </w:pPr>
            <w:r>
              <w:rPr>
                <w:rFonts w:hint="eastAsia"/>
              </w:rPr>
              <w:t>粤开证券股份有限公司</w:t>
            </w:r>
          </w:p>
        </w:tc>
        <w:tc>
          <w:tcPr>
            <w:tcW w:w="4261" w:type="dxa"/>
          </w:tcPr>
          <w:p w:rsidR="007E4A26" w:rsidRDefault="007E4A26" w:rsidP="007E4A26">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E4A26" w:rsidRDefault="007E4A26" w:rsidP="007E4A26">
            <w:pPr>
              <w:jc w:val="left"/>
            </w:pP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E4A26" w:rsidRDefault="007E4A26" w:rsidP="007E4A26">
            <w:pPr>
              <w:jc w:val="left"/>
            </w:pPr>
            <w:r>
              <w:rPr>
                <w:rFonts w:hint="eastAsia"/>
              </w:rPr>
              <w:t>法定代表人：严亦斌</w:t>
            </w:r>
          </w:p>
          <w:p w:rsidR="007E4A26" w:rsidRDefault="007E4A26" w:rsidP="007E4A26">
            <w:pPr>
              <w:jc w:val="left"/>
            </w:pPr>
            <w:r>
              <w:rPr>
                <w:rFonts w:hint="eastAsia"/>
              </w:rPr>
              <w:t>联系人：彭莲</w:t>
            </w:r>
          </w:p>
          <w:p w:rsidR="007E4A26" w:rsidRDefault="007E4A26" w:rsidP="007E4A26">
            <w:pPr>
              <w:jc w:val="left"/>
            </w:pPr>
            <w:r>
              <w:rPr>
                <w:rFonts w:hint="eastAsia"/>
              </w:rPr>
              <w:t>电话：</w:t>
            </w:r>
            <w:r>
              <w:rPr>
                <w:rFonts w:hint="eastAsia"/>
              </w:rPr>
              <w:t>0755-83331195</w:t>
            </w:r>
          </w:p>
          <w:p w:rsidR="007E4A26" w:rsidRDefault="007E4A26" w:rsidP="007E4A26">
            <w:pPr>
              <w:jc w:val="left"/>
            </w:pPr>
            <w:r>
              <w:rPr>
                <w:rFonts w:hint="eastAsia"/>
              </w:rPr>
              <w:t>客服电话：</w:t>
            </w:r>
            <w:r>
              <w:rPr>
                <w:rFonts w:hint="eastAsia"/>
              </w:rPr>
              <w:t>95564</w:t>
            </w:r>
          </w:p>
          <w:p w:rsidR="007E4A26" w:rsidRDefault="007E4A26" w:rsidP="007E4A26">
            <w:pPr>
              <w:jc w:val="left"/>
            </w:pPr>
            <w:r>
              <w:rPr>
                <w:rFonts w:hint="eastAsia"/>
              </w:rPr>
              <w:t>公司网址：</w:t>
            </w:r>
            <w:r>
              <w:rPr>
                <w:rFonts w:hint="eastAsia"/>
              </w:rPr>
              <w:t>www.ykzq.com</w:t>
            </w:r>
          </w:p>
        </w:tc>
      </w:tr>
      <w:tr w:rsidR="007E4A26" w:rsidTr="007E4A26">
        <w:tc>
          <w:tcPr>
            <w:tcW w:w="4261" w:type="dxa"/>
          </w:tcPr>
          <w:p w:rsidR="007E4A26" w:rsidRDefault="007E4A26" w:rsidP="007E4A26">
            <w:pPr>
              <w:jc w:val="left"/>
            </w:pPr>
            <w:r>
              <w:rPr>
                <w:rFonts w:hint="eastAsia"/>
              </w:rPr>
              <w:t>中国银河证券股份有限公司</w:t>
            </w:r>
          </w:p>
        </w:tc>
        <w:tc>
          <w:tcPr>
            <w:tcW w:w="4261" w:type="dxa"/>
          </w:tcPr>
          <w:p w:rsidR="007E4A26" w:rsidRDefault="007E4A26" w:rsidP="007E4A26">
            <w:pPr>
              <w:jc w:val="left"/>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7E4A26" w:rsidRDefault="007E4A26" w:rsidP="007E4A26">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7E4A26" w:rsidRDefault="007E4A26" w:rsidP="007E4A26">
            <w:pPr>
              <w:jc w:val="left"/>
            </w:pPr>
            <w:r>
              <w:rPr>
                <w:rFonts w:hint="eastAsia"/>
              </w:rPr>
              <w:t>法定代表人：陈共炎</w:t>
            </w:r>
          </w:p>
          <w:p w:rsidR="007E4A26" w:rsidRDefault="007E4A26" w:rsidP="007E4A26">
            <w:pPr>
              <w:jc w:val="left"/>
            </w:pPr>
            <w:r>
              <w:rPr>
                <w:rFonts w:hint="eastAsia"/>
              </w:rPr>
              <w:t>联系人：辛国政</w:t>
            </w:r>
          </w:p>
          <w:p w:rsidR="007E4A26" w:rsidRDefault="007E4A26" w:rsidP="007E4A26">
            <w:pPr>
              <w:jc w:val="left"/>
            </w:pPr>
            <w:r>
              <w:rPr>
                <w:rFonts w:hint="eastAsia"/>
              </w:rPr>
              <w:t>客服电话：</w:t>
            </w:r>
            <w:r>
              <w:rPr>
                <w:rFonts w:hint="eastAsia"/>
              </w:rPr>
              <w:t>95551</w:t>
            </w:r>
            <w:r>
              <w:rPr>
                <w:rFonts w:hint="eastAsia"/>
              </w:rPr>
              <w:t>或</w:t>
            </w:r>
            <w:r>
              <w:rPr>
                <w:rFonts w:hint="eastAsia"/>
              </w:rPr>
              <w:t>4008-888-888</w:t>
            </w:r>
          </w:p>
          <w:p w:rsidR="007E4A26" w:rsidRDefault="007E4A26" w:rsidP="007E4A26">
            <w:pPr>
              <w:jc w:val="left"/>
            </w:pPr>
            <w:r>
              <w:rPr>
                <w:rFonts w:hint="eastAsia"/>
              </w:rPr>
              <w:t>公司网址：</w:t>
            </w:r>
            <w:r>
              <w:rPr>
                <w:rFonts w:hint="eastAsia"/>
              </w:rPr>
              <w:t>www.chinastock.com.cn</w:t>
            </w:r>
          </w:p>
        </w:tc>
      </w:tr>
      <w:tr w:rsidR="007E4A26" w:rsidTr="007E4A26">
        <w:tc>
          <w:tcPr>
            <w:tcW w:w="4261" w:type="dxa"/>
          </w:tcPr>
          <w:p w:rsidR="007E4A26" w:rsidRDefault="007E4A26" w:rsidP="007E4A26">
            <w:pPr>
              <w:jc w:val="left"/>
            </w:pPr>
            <w:r>
              <w:rPr>
                <w:rFonts w:hint="eastAsia"/>
              </w:rPr>
              <w:t>中国中金财富证券有限公司</w:t>
            </w:r>
          </w:p>
        </w:tc>
        <w:tc>
          <w:tcPr>
            <w:tcW w:w="4261" w:type="dxa"/>
          </w:tcPr>
          <w:p w:rsidR="007E4A26" w:rsidRDefault="007E4A26" w:rsidP="007E4A26">
            <w:pPr>
              <w:jc w:val="left"/>
            </w:pPr>
            <w:r>
              <w:rPr>
                <w:rFonts w:hint="eastAsia"/>
              </w:rPr>
              <w:t>注册地址：深圳市福田区益田路与福中路交界处荣超商务中心</w:t>
            </w:r>
            <w:r>
              <w:rPr>
                <w:rFonts w:hint="eastAsia"/>
              </w:rPr>
              <w:t>A</w:t>
            </w:r>
            <w:r>
              <w:rPr>
                <w:rFonts w:hint="eastAsia"/>
              </w:rPr>
              <w:t>栋第</w:t>
            </w:r>
            <w:r>
              <w:rPr>
                <w:rFonts w:hint="eastAsia"/>
              </w:rPr>
              <w:t>18-21</w:t>
            </w:r>
            <w:r>
              <w:rPr>
                <w:rFonts w:hint="eastAsia"/>
              </w:rPr>
              <w:t>层及第</w:t>
            </w:r>
            <w:r>
              <w:rPr>
                <w:rFonts w:hint="eastAsia"/>
              </w:rPr>
              <w:t>04</w:t>
            </w:r>
            <w:r>
              <w:rPr>
                <w:rFonts w:hint="eastAsia"/>
              </w:rPr>
              <w:t>层</w:t>
            </w:r>
            <w:r>
              <w:rPr>
                <w:rFonts w:hint="eastAsia"/>
              </w:rPr>
              <w:t>01.02.03.05.11.12.13.15.16.18.19.20.21.22.23</w:t>
            </w:r>
            <w:r>
              <w:rPr>
                <w:rFonts w:hint="eastAsia"/>
              </w:rPr>
              <w:t>单元</w:t>
            </w:r>
          </w:p>
          <w:p w:rsidR="007E4A26" w:rsidRDefault="007E4A26" w:rsidP="007E4A26">
            <w:pPr>
              <w:jc w:val="left"/>
            </w:pPr>
            <w:r>
              <w:rPr>
                <w:rFonts w:hint="eastAsia"/>
              </w:rPr>
              <w:t>办公地址：深圳市福田区益田路与福中路交界处荣超商务中心</w:t>
            </w:r>
            <w:r>
              <w:rPr>
                <w:rFonts w:hint="eastAsia"/>
              </w:rPr>
              <w:t>A</w:t>
            </w:r>
            <w:r>
              <w:rPr>
                <w:rFonts w:hint="eastAsia"/>
              </w:rPr>
              <w:t>栋第</w:t>
            </w:r>
            <w:r>
              <w:rPr>
                <w:rFonts w:hint="eastAsia"/>
              </w:rPr>
              <w:t>18-21</w:t>
            </w:r>
            <w:r>
              <w:rPr>
                <w:rFonts w:hint="eastAsia"/>
              </w:rPr>
              <w:t>层及第</w:t>
            </w:r>
            <w:r>
              <w:rPr>
                <w:rFonts w:hint="eastAsia"/>
              </w:rPr>
              <w:t>04</w:t>
            </w:r>
            <w:r>
              <w:rPr>
                <w:rFonts w:hint="eastAsia"/>
              </w:rPr>
              <w:t>层</w:t>
            </w:r>
            <w:r>
              <w:rPr>
                <w:rFonts w:hint="eastAsia"/>
              </w:rPr>
              <w:t>01.02.03.05.11.12.13.15.16.18.19.20.21.22.23</w:t>
            </w:r>
            <w:r>
              <w:rPr>
                <w:rFonts w:hint="eastAsia"/>
              </w:rPr>
              <w:t>单元</w:t>
            </w:r>
          </w:p>
          <w:p w:rsidR="007E4A26" w:rsidRDefault="007E4A26" w:rsidP="007E4A26">
            <w:pPr>
              <w:jc w:val="left"/>
            </w:pPr>
            <w:r>
              <w:rPr>
                <w:rFonts w:hint="eastAsia"/>
              </w:rPr>
              <w:t>法定代表人：高涛</w:t>
            </w:r>
          </w:p>
          <w:p w:rsidR="007E4A26" w:rsidRDefault="007E4A26" w:rsidP="007E4A26">
            <w:pPr>
              <w:jc w:val="left"/>
            </w:pPr>
            <w:r>
              <w:rPr>
                <w:rFonts w:hint="eastAsia"/>
              </w:rPr>
              <w:t>联系人：万玉琳</w:t>
            </w:r>
          </w:p>
          <w:p w:rsidR="007E4A26" w:rsidRDefault="007E4A26" w:rsidP="007E4A26">
            <w:pPr>
              <w:jc w:val="left"/>
            </w:pPr>
            <w:r>
              <w:rPr>
                <w:rFonts w:hint="eastAsia"/>
              </w:rPr>
              <w:t>客服电话：</w:t>
            </w:r>
            <w:r>
              <w:rPr>
                <w:rFonts w:hint="eastAsia"/>
              </w:rPr>
              <w:t>95532</w:t>
            </w:r>
            <w:r>
              <w:rPr>
                <w:rFonts w:hint="eastAsia"/>
              </w:rPr>
              <w:t>或</w:t>
            </w:r>
            <w:r>
              <w:rPr>
                <w:rFonts w:hint="eastAsia"/>
              </w:rPr>
              <w:t>400-600-8008</w:t>
            </w:r>
          </w:p>
          <w:p w:rsidR="007E4A26" w:rsidRDefault="007E4A26" w:rsidP="007E4A26">
            <w:pPr>
              <w:jc w:val="left"/>
            </w:pPr>
            <w:r>
              <w:rPr>
                <w:rFonts w:hint="eastAsia"/>
              </w:rPr>
              <w:t>公司网址：</w:t>
            </w:r>
            <w:r>
              <w:rPr>
                <w:rFonts w:hint="eastAsia"/>
              </w:rPr>
              <w:t>www.china-invs.cn</w:t>
            </w:r>
          </w:p>
        </w:tc>
      </w:tr>
      <w:tr w:rsidR="007E4A26" w:rsidTr="007E4A26">
        <w:tc>
          <w:tcPr>
            <w:tcW w:w="4261" w:type="dxa"/>
          </w:tcPr>
          <w:p w:rsidR="007E4A26" w:rsidRDefault="007E4A26" w:rsidP="007E4A26">
            <w:pPr>
              <w:jc w:val="left"/>
            </w:pPr>
            <w:r>
              <w:rPr>
                <w:rFonts w:hint="eastAsia"/>
              </w:rPr>
              <w:t>中航证券有限公司</w:t>
            </w:r>
          </w:p>
        </w:tc>
        <w:tc>
          <w:tcPr>
            <w:tcW w:w="4261" w:type="dxa"/>
          </w:tcPr>
          <w:p w:rsidR="007E4A26" w:rsidRDefault="007E4A26" w:rsidP="007E4A26">
            <w:pPr>
              <w:jc w:val="left"/>
            </w:pPr>
            <w:r>
              <w:rPr>
                <w:rFonts w:hint="eastAsia"/>
              </w:rPr>
              <w:t>注册地址：江西省南昌市红谷滩新区红谷中大道</w:t>
            </w:r>
            <w:r>
              <w:rPr>
                <w:rFonts w:hint="eastAsia"/>
              </w:rPr>
              <w:t>1619</w:t>
            </w:r>
            <w:r>
              <w:rPr>
                <w:rFonts w:hint="eastAsia"/>
              </w:rPr>
              <w:t>号南昌国际金融大厦</w:t>
            </w:r>
            <w:r>
              <w:rPr>
                <w:rFonts w:hint="eastAsia"/>
              </w:rPr>
              <w:t>A</w:t>
            </w:r>
            <w:r>
              <w:rPr>
                <w:rFonts w:hint="eastAsia"/>
              </w:rPr>
              <w:t>栋</w:t>
            </w:r>
            <w:r>
              <w:rPr>
                <w:rFonts w:hint="eastAsia"/>
              </w:rPr>
              <w:t>41</w:t>
            </w:r>
            <w:r>
              <w:rPr>
                <w:rFonts w:hint="eastAsia"/>
              </w:rPr>
              <w:t>层</w:t>
            </w:r>
          </w:p>
          <w:p w:rsidR="007E4A26" w:rsidRDefault="007E4A26" w:rsidP="007E4A26">
            <w:pPr>
              <w:jc w:val="left"/>
            </w:pPr>
            <w:r>
              <w:rPr>
                <w:rFonts w:hint="eastAsia"/>
              </w:rPr>
              <w:t>办公地址：江西省南昌市红谷滩新区红谷中大道</w:t>
            </w:r>
            <w:r>
              <w:rPr>
                <w:rFonts w:hint="eastAsia"/>
              </w:rPr>
              <w:t>1619</w:t>
            </w:r>
            <w:r>
              <w:rPr>
                <w:rFonts w:hint="eastAsia"/>
              </w:rPr>
              <w:t>号南昌国际金融大厦</w:t>
            </w:r>
            <w:r>
              <w:rPr>
                <w:rFonts w:hint="eastAsia"/>
              </w:rPr>
              <w:t>A</w:t>
            </w:r>
            <w:r>
              <w:rPr>
                <w:rFonts w:hint="eastAsia"/>
              </w:rPr>
              <w:t>栋</w:t>
            </w:r>
            <w:r>
              <w:rPr>
                <w:rFonts w:hint="eastAsia"/>
              </w:rPr>
              <w:t>41</w:t>
            </w:r>
            <w:r>
              <w:rPr>
                <w:rFonts w:hint="eastAsia"/>
              </w:rPr>
              <w:t>层</w:t>
            </w:r>
          </w:p>
          <w:p w:rsidR="007E4A26" w:rsidRDefault="007E4A26" w:rsidP="007E4A26">
            <w:pPr>
              <w:jc w:val="left"/>
            </w:pPr>
            <w:r>
              <w:rPr>
                <w:rFonts w:hint="eastAsia"/>
              </w:rPr>
              <w:lastRenderedPageBreak/>
              <w:t>法定代表人：丛中</w:t>
            </w:r>
          </w:p>
          <w:p w:rsidR="007E4A26" w:rsidRDefault="007E4A26" w:rsidP="007E4A26">
            <w:pPr>
              <w:jc w:val="left"/>
            </w:pPr>
            <w:r>
              <w:rPr>
                <w:rFonts w:hint="eastAsia"/>
              </w:rPr>
              <w:t>联系人：胡晨</w:t>
            </w:r>
          </w:p>
          <w:p w:rsidR="007E4A26" w:rsidRDefault="007E4A26" w:rsidP="007E4A26">
            <w:pPr>
              <w:jc w:val="left"/>
            </w:pPr>
            <w:r>
              <w:rPr>
                <w:rFonts w:hint="eastAsia"/>
              </w:rPr>
              <w:t>客服电话：</w:t>
            </w:r>
            <w:r>
              <w:rPr>
                <w:rFonts w:hint="eastAsia"/>
              </w:rPr>
              <w:t>95335</w:t>
            </w:r>
            <w:r>
              <w:rPr>
                <w:rFonts w:hint="eastAsia"/>
              </w:rPr>
              <w:t>或</w:t>
            </w:r>
            <w:r>
              <w:rPr>
                <w:rFonts w:hint="eastAsia"/>
              </w:rPr>
              <w:t>400-88-95335</w:t>
            </w:r>
          </w:p>
          <w:p w:rsidR="007E4A26" w:rsidRDefault="007E4A26" w:rsidP="007E4A26">
            <w:pPr>
              <w:jc w:val="left"/>
            </w:pPr>
            <w:r>
              <w:rPr>
                <w:rFonts w:hint="eastAsia"/>
              </w:rPr>
              <w:t>公司网址：</w:t>
            </w:r>
            <w:r>
              <w:rPr>
                <w:rFonts w:hint="eastAsia"/>
              </w:rPr>
              <w:t>www.avicsec.com</w:t>
            </w:r>
          </w:p>
        </w:tc>
      </w:tr>
      <w:tr w:rsidR="007E4A26" w:rsidTr="007E4A26">
        <w:tc>
          <w:tcPr>
            <w:tcW w:w="4261" w:type="dxa"/>
          </w:tcPr>
          <w:p w:rsidR="007E4A26" w:rsidRDefault="007E4A26" w:rsidP="007E4A26">
            <w:pPr>
              <w:jc w:val="left"/>
            </w:pPr>
            <w:r>
              <w:rPr>
                <w:rFonts w:hint="eastAsia"/>
              </w:rPr>
              <w:lastRenderedPageBreak/>
              <w:t>中山证券有限责任公司</w:t>
            </w:r>
          </w:p>
        </w:tc>
        <w:tc>
          <w:tcPr>
            <w:tcW w:w="4261" w:type="dxa"/>
          </w:tcPr>
          <w:p w:rsidR="007E4A26" w:rsidRDefault="007E4A26" w:rsidP="007E4A26">
            <w:pPr>
              <w:jc w:val="left"/>
            </w:pPr>
            <w:r>
              <w:rPr>
                <w:rFonts w:hint="eastAsia"/>
              </w:rPr>
              <w:t>注册地址：深圳市南山区粤海街道蔚蓝海岸社区创业路</w:t>
            </w:r>
            <w:r>
              <w:rPr>
                <w:rFonts w:hint="eastAsia"/>
              </w:rPr>
              <w:t>1777</w:t>
            </w:r>
            <w:r>
              <w:rPr>
                <w:rFonts w:hint="eastAsia"/>
              </w:rPr>
              <w:t>号海信南方大厦</w:t>
            </w:r>
            <w:r>
              <w:rPr>
                <w:rFonts w:hint="eastAsia"/>
              </w:rPr>
              <w:t>21</w:t>
            </w:r>
            <w:r>
              <w:rPr>
                <w:rFonts w:hint="eastAsia"/>
              </w:rPr>
              <w:t>层、</w:t>
            </w:r>
            <w:r>
              <w:rPr>
                <w:rFonts w:hint="eastAsia"/>
              </w:rPr>
              <w:t>22</w:t>
            </w:r>
            <w:r>
              <w:rPr>
                <w:rFonts w:hint="eastAsia"/>
              </w:rPr>
              <w:t>层</w:t>
            </w:r>
          </w:p>
          <w:p w:rsidR="007E4A26" w:rsidRDefault="007E4A26" w:rsidP="007E4A26">
            <w:pPr>
              <w:jc w:val="left"/>
            </w:pPr>
            <w:r>
              <w:rPr>
                <w:rFonts w:hint="eastAsia"/>
              </w:rPr>
              <w:t>办公地址：深圳市南山区粤海街道蔚蓝海岸社区创业路</w:t>
            </w:r>
            <w:r>
              <w:rPr>
                <w:rFonts w:hint="eastAsia"/>
              </w:rPr>
              <w:t>1777</w:t>
            </w:r>
            <w:r>
              <w:rPr>
                <w:rFonts w:hint="eastAsia"/>
              </w:rPr>
              <w:t>号海信南方大厦</w:t>
            </w:r>
            <w:r>
              <w:rPr>
                <w:rFonts w:hint="eastAsia"/>
              </w:rPr>
              <w:t>21</w:t>
            </w:r>
            <w:r>
              <w:rPr>
                <w:rFonts w:hint="eastAsia"/>
              </w:rPr>
              <w:t>层、</w:t>
            </w:r>
            <w:r>
              <w:rPr>
                <w:rFonts w:hint="eastAsia"/>
              </w:rPr>
              <w:t>22</w:t>
            </w:r>
            <w:r>
              <w:rPr>
                <w:rFonts w:hint="eastAsia"/>
              </w:rPr>
              <w:t>层</w:t>
            </w:r>
          </w:p>
          <w:p w:rsidR="007E4A26" w:rsidRDefault="007E4A26" w:rsidP="007E4A26">
            <w:pPr>
              <w:jc w:val="left"/>
            </w:pPr>
            <w:r>
              <w:rPr>
                <w:rFonts w:hint="eastAsia"/>
              </w:rPr>
              <w:t>法定代表人：吴小静</w:t>
            </w:r>
          </w:p>
          <w:p w:rsidR="007E4A26" w:rsidRDefault="007E4A26" w:rsidP="007E4A26">
            <w:pPr>
              <w:jc w:val="left"/>
            </w:pPr>
            <w:r>
              <w:rPr>
                <w:rFonts w:hint="eastAsia"/>
              </w:rPr>
              <w:t>联系人：罗艺琳</w:t>
            </w:r>
          </w:p>
          <w:p w:rsidR="007E4A26" w:rsidRDefault="007E4A26" w:rsidP="007E4A26">
            <w:pPr>
              <w:jc w:val="left"/>
            </w:pPr>
            <w:r>
              <w:rPr>
                <w:rFonts w:hint="eastAsia"/>
              </w:rPr>
              <w:t>客服电话：</w:t>
            </w:r>
            <w:r>
              <w:rPr>
                <w:rFonts w:hint="eastAsia"/>
              </w:rPr>
              <w:t>95329</w:t>
            </w:r>
          </w:p>
          <w:p w:rsidR="007E4A26" w:rsidRDefault="007E4A26" w:rsidP="007E4A26">
            <w:pPr>
              <w:jc w:val="left"/>
            </w:pPr>
            <w:r>
              <w:rPr>
                <w:rFonts w:hint="eastAsia"/>
              </w:rPr>
              <w:t>公司网址：</w:t>
            </w:r>
            <w:r>
              <w:rPr>
                <w:rFonts w:hint="eastAsia"/>
              </w:rPr>
              <w:t>www.zszq.com</w:t>
            </w:r>
          </w:p>
        </w:tc>
      </w:tr>
      <w:tr w:rsidR="007E4A26" w:rsidTr="007E4A26">
        <w:tc>
          <w:tcPr>
            <w:tcW w:w="4261" w:type="dxa"/>
          </w:tcPr>
          <w:p w:rsidR="007E4A26" w:rsidRDefault="007E4A26" w:rsidP="007E4A26">
            <w:pPr>
              <w:jc w:val="left"/>
            </w:pPr>
            <w:r>
              <w:rPr>
                <w:rFonts w:hint="eastAsia"/>
              </w:rPr>
              <w:t>中泰证券股份有限公司</w:t>
            </w:r>
          </w:p>
        </w:tc>
        <w:tc>
          <w:tcPr>
            <w:tcW w:w="4261" w:type="dxa"/>
          </w:tcPr>
          <w:p w:rsidR="007E4A26" w:rsidRDefault="007E4A26" w:rsidP="007E4A26">
            <w:pPr>
              <w:jc w:val="left"/>
            </w:pPr>
            <w:r>
              <w:rPr>
                <w:rFonts w:hint="eastAsia"/>
              </w:rPr>
              <w:t>注册地址：济南市市中区经七路</w:t>
            </w:r>
            <w:r>
              <w:rPr>
                <w:rFonts w:hint="eastAsia"/>
              </w:rPr>
              <w:t>86</w:t>
            </w:r>
            <w:r>
              <w:rPr>
                <w:rFonts w:hint="eastAsia"/>
              </w:rPr>
              <w:t>号</w:t>
            </w:r>
          </w:p>
          <w:p w:rsidR="007E4A26" w:rsidRDefault="007E4A26" w:rsidP="007E4A26">
            <w:pPr>
              <w:jc w:val="left"/>
            </w:pPr>
            <w:r>
              <w:rPr>
                <w:rFonts w:hint="eastAsia"/>
              </w:rPr>
              <w:t>办公地址：济南市市中区经七路</w:t>
            </w:r>
            <w:r>
              <w:rPr>
                <w:rFonts w:hint="eastAsia"/>
              </w:rPr>
              <w:t>86</w:t>
            </w:r>
            <w:r>
              <w:rPr>
                <w:rFonts w:hint="eastAsia"/>
              </w:rPr>
              <w:t>号</w:t>
            </w:r>
          </w:p>
          <w:p w:rsidR="007E4A26" w:rsidRDefault="007E4A26" w:rsidP="007E4A26">
            <w:pPr>
              <w:jc w:val="left"/>
            </w:pPr>
            <w:r>
              <w:rPr>
                <w:rFonts w:hint="eastAsia"/>
              </w:rPr>
              <w:t>法定代表人：李峰</w:t>
            </w:r>
          </w:p>
          <w:p w:rsidR="007E4A26" w:rsidRDefault="007E4A26" w:rsidP="007E4A26">
            <w:pPr>
              <w:jc w:val="left"/>
            </w:pPr>
            <w:r>
              <w:rPr>
                <w:rFonts w:hint="eastAsia"/>
              </w:rPr>
              <w:t>联系人：李明娟</w:t>
            </w:r>
          </w:p>
          <w:p w:rsidR="007E4A26" w:rsidRDefault="007E4A26" w:rsidP="007E4A26">
            <w:pPr>
              <w:jc w:val="left"/>
            </w:pPr>
            <w:r>
              <w:rPr>
                <w:rFonts w:hint="eastAsia"/>
              </w:rPr>
              <w:t>电话：</w:t>
            </w:r>
            <w:r>
              <w:rPr>
                <w:rFonts w:hint="eastAsia"/>
              </w:rPr>
              <w:t>0531-68889344</w:t>
            </w:r>
          </w:p>
          <w:p w:rsidR="007E4A26" w:rsidRDefault="007E4A26" w:rsidP="007E4A26">
            <w:pPr>
              <w:jc w:val="left"/>
            </w:pPr>
            <w:r>
              <w:rPr>
                <w:rFonts w:hint="eastAsia"/>
              </w:rPr>
              <w:t>客服电话：</w:t>
            </w:r>
            <w:r>
              <w:rPr>
                <w:rFonts w:hint="eastAsia"/>
              </w:rPr>
              <w:t>95538</w:t>
            </w:r>
          </w:p>
          <w:p w:rsidR="007E4A26" w:rsidRDefault="007E4A26" w:rsidP="007E4A26">
            <w:pPr>
              <w:jc w:val="left"/>
            </w:pPr>
            <w:r>
              <w:rPr>
                <w:rFonts w:hint="eastAsia"/>
              </w:rPr>
              <w:t>公司网址：</w:t>
            </w:r>
            <w:r>
              <w:rPr>
                <w:rFonts w:hint="eastAsia"/>
              </w:rPr>
              <w:t>www.zts.com.cn</w:t>
            </w:r>
          </w:p>
        </w:tc>
      </w:tr>
      <w:tr w:rsidR="007E4A26" w:rsidTr="007E4A26">
        <w:tc>
          <w:tcPr>
            <w:tcW w:w="4261" w:type="dxa"/>
          </w:tcPr>
          <w:p w:rsidR="007E4A26" w:rsidRDefault="007E4A26" w:rsidP="007E4A26">
            <w:pPr>
              <w:jc w:val="left"/>
            </w:pPr>
            <w:r>
              <w:rPr>
                <w:rFonts w:hint="eastAsia"/>
              </w:rPr>
              <w:t>中天证券股份有限公司</w:t>
            </w:r>
          </w:p>
        </w:tc>
        <w:tc>
          <w:tcPr>
            <w:tcW w:w="4261" w:type="dxa"/>
          </w:tcPr>
          <w:p w:rsidR="007E4A26" w:rsidRDefault="007E4A26" w:rsidP="007E4A26">
            <w:pPr>
              <w:jc w:val="left"/>
            </w:pPr>
            <w:r>
              <w:rPr>
                <w:rFonts w:hint="eastAsia"/>
              </w:rPr>
              <w:t>注册地址：辽宁省沈阳市和平区光荣街</w:t>
            </w:r>
            <w:r>
              <w:rPr>
                <w:rFonts w:hint="eastAsia"/>
              </w:rPr>
              <w:t>23</w:t>
            </w:r>
            <w:r>
              <w:rPr>
                <w:rFonts w:hint="eastAsia"/>
              </w:rPr>
              <w:t>甲</w:t>
            </w:r>
          </w:p>
          <w:p w:rsidR="007E4A26" w:rsidRDefault="007E4A26" w:rsidP="007E4A26">
            <w:pPr>
              <w:jc w:val="left"/>
            </w:pPr>
            <w:r>
              <w:rPr>
                <w:rFonts w:hint="eastAsia"/>
              </w:rPr>
              <w:t>办公地址：辽宁省沈阳市和平区光荣街</w:t>
            </w:r>
            <w:r>
              <w:rPr>
                <w:rFonts w:hint="eastAsia"/>
              </w:rPr>
              <w:t>23</w:t>
            </w:r>
            <w:r>
              <w:rPr>
                <w:rFonts w:hint="eastAsia"/>
              </w:rPr>
              <w:t>甲</w:t>
            </w:r>
          </w:p>
          <w:p w:rsidR="007E4A26" w:rsidRDefault="007E4A26" w:rsidP="007E4A26">
            <w:pPr>
              <w:jc w:val="left"/>
            </w:pPr>
            <w:r>
              <w:rPr>
                <w:rFonts w:hint="eastAsia"/>
              </w:rPr>
              <w:t>法定代表人：马功勋</w:t>
            </w:r>
          </w:p>
          <w:p w:rsidR="007E4A26" w:rsidRDefault="007E4A26" w:rsidP="007E4A26">
            <w:pPr>
              <w:jc w:val="left"/>
            </w:pPr>
            <w:r>
              <w:rPr>
                <w:rFonts w:hint="eastAsia"/>
              </w:rPr>
              <w:t>联系人：孙丹华</w:t>
            </w:r>
          </w:p>
          <w:p w:rsidR="007E4A26" w:rsidRDefault="007E4A26" w:rsidP="007E4A26">
            <w:pPr>
              <w:jc w:val="left"/>
            </w:pPr>
            <w:r>
              <w:rPr>
                <w:rFonts w:hint="eastAsia"/>
              </w:rPr>
              <w:t>电话：</w:t>
            </w:r>
            <w:r>
              <w:rPr>
                <w:rFonts w:hint="eastAsia"/>
              </w:rPr>
              <w:t>024-2328 0839</w:t>
            </w:r>
          </w:p>
          <w:p w:rsidR="007E4A26" w:rsidRDefault="007E4A26" w:rsidP="007E4A26">
            <w:pPr>
              <w:jc w:val="left"/>
            </w:pPr>
            <w:r>
              <w:rPr>
                <w:rFonts w:hint="eastAsia"/>
              </w:rPr>
              <w:t>客服电话：</w:t>
            </w:r>
            <w:r>
              <w:rPr>
                <w:rFonts w:hint="eastAsia"/>
              </w:rPr>
              <w:t>024-95346</w:t>
            </w:r>
          </w:p>
          <w:p w:rsidR="007E4A26" w:rsidRDefault="007E4A26" w:rsidP="007E4A26">
            <w:pPr>
              <w:jc w:val="left"/>
            </w:pPr>
            <w:r>
              <w:rPr>
                <w:rFonts w:hint="eastAsia"/>
              </w:rPr>
              <w:t>公司网址：</w:t>
            </w:r>
            <w:r>
              <w:rPr>
                <w:rFonts w:hint="eastAsia"/>
              </w:rPr>
              <w:t>www.iztzq.com</w:t>
            </w:r>
          </w:p>
        </w:tc>
      </w:tr>
      <w:tr w:rsidR="007E4A26" w:rsidTr="007E4A26">
        <w:tc>
          <w:tcPr>
            <w:tcW w:w="4261" w:type="dxa"/>
          </w:tcPr>
          <w:p w:rsidR="007E4A26" w:rsidRDefault="007E4A26" w:rsidP="007E4A26">
            <w:pPr>
              <w:jc w:val="left"/>
            </w:pPr>
            <w:r>
              <w:rPr>
                <w:rFonts w:hint="eastAsia"/>
              </w:rPr>
              <w:t>中信期货有限公司</w:t>
            </w:r>
          </w:p>
        </w:tc>
        <w:tc>
          <w:tcPr>
            <w:tcW w:w="4261" w:type="dxa"/>
          </w:tcPr>
          <w:p w:rsidR="007E4A26" w:rsidRDefault="007E4A26" w:rsidP="007E4A26">
            <w:pPr>
              <w:jc w:val="left"/>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E4A26" w:rsidRDefault="007E4A26" w:rsidP="007E4A26">
            <w:pPr>
              <w:jc w:val="left"/>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E4A26" w:rsidRDefault="007E4A26" w:rsidP="007E4A26">
            <w:pPr>
              <w:jc w:val="left"/>
            </w:pPr>
            <w:r>
              <w:rPr>
                <w:rFonts w:hint="eastAsia"/>
              </w:rPr>
              <w:t>法定代表人：张皓</w:t>
            </w:r>
          </w:p>
          <w:p w:rsidR="007E4A26" w:rsidRDefault="007E4A26" w:rsidP="007E4A26">
            <w:pPr>
              <w:jc w:val="left"/>
            </w:pPr>
            <w:r>
              <w:rPr>
                <w:rFonts w:hint="eastAsia"/>
              </w:rPr>
              <w:t>联系人：梁美娜</w:t>
            </w:r>
          </w:p>
          <w:p w:rsidR="007E4A26" w:rsidRDefault="007E4A26" w:rsidP="007E4A26">
            <w:pPr>
              <w:jc w:val="left"/>
            </w:pPr>
            <w:r>
              <w:rPr>
                <w:rFonts w:hint="eastAsia"/>
              </w:rPr>
              <w:t>电话：</w:t>
            </w:r>
            <w:r>
              <w:rPr>
                <w:rFonts w:hint="eastAsia"/>
              </w:rPr>
              <w:t>18800126143</w:t>
            </w:r>
          </w:p>
          <w:p w:rsidR="007E4A26" w:rsidRDefault="007E4A26" w:rsidP="007E4A26">
            <w:pPr>
              <w:jc w:val="left"/>
            </w:pPr>
            <w:r>
              <w:rPr>
                <w:rFonts w:hint="eastAsia"/>
              </w:rPr>
              <w:t>客服电话：</w:t>
            </w:r>
            <w:r>
              <w:rPr>
                <w:rFonts w:hint="eastAsia"/>
              </w:rPr>
              <w:t>400-990-8826</w:t>
            </w:r>
          </w:p>
          <w:p w:rsidR="007E4A26" w:rsidRDefault="007E4A26" w:rsidP="007E4A26">
            <w:pPr>
              <w:jc w:val="left"/>
            </w:pPr>
            <w:r>
              <w:rPr>
                <w:rFonts w:hint="eastAsia"/>
              </w:rPr>
              <w:t>公司网址：</w:t>
            </w:r>
            <w:r>
              <w:rPr>
                <w:rFonts w:hint="eastAsia"/>
              </w:rPr>
              <w:t>www.citicsf.com</w:t>
            </w:r>
          </w:p>
        </w:tc>
      </w:tr>
      <w:tr w:rsidR="007E4A26" w:rsidTr="007E4A26">
        <w:tc>
          <w:tcPr>
            <w:tcW w:w="4261" w:type="dxa"/>
          </w:tcPr>
          <w:p w:rsidR="007E4A26" w:rsidRDefault="007E4A26" w:rsidP="007E4A26">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261" w:type="dxa"/>
          </w:tcPr>
          <w:p w:rsidR="007E4A26" w:rsidRDefault="007E4A26" w:rsidP="007E4A26">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E4A26" w:rsidRDefault="007E4A26" w:rsidP="007E4A26">
            <w:pPr>
              <w:jc w:val="left"/>
            </w:pPr>
            <w:r>
              <w:rPr>
                <w:rFonts w:hint="eastAsia"/>
              </w:rPr>
              <w:t>办公地址：青岛市崂山区深圳路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E4A26" w:rsidRDefault="007E4A26" w:rsidP="007E4A26">
            <w:pPr>
              <w:jc w:val="left"/>
            </w:pPr>
            <w:r>
              <w:rPr>
                <w:rFonts w:hint="eastAsia"/>
              </w:rPr>
              <w:t>法定代表人：冯恩新</w:t>
            </w:r>
          </w:p>
          <w:p w:rsidR="007E4A26" w:rsidRDefault="007E4A26" w:rsidP="007E4A26">
            <w:pPr>
              <w:jc w:val="left"/>
            </w:pPr>
            <w:r>
              <w:rPr>
                <w:rFonts w:hint="eastAsia"/>
              </w:rPr>
              <w:lastRenderedPageBreak/>
              <w:t>联系人：赵如意</w:t>
            </w:r>
          </w:p>
          <w:p w:rsidR="007E4A26" w:rsidRDefault="007E4A26" w:rsidP="007E4A26">
            <w:pPr>
              <w:jc w:val="left"/>
            </w:pPr>
            <w:r>
              <w:rPr>
                <w:rFonts w:hint="eastAsia"/>
              </w:rPr>
              <w:t>电话：</w:t>
            </w:r>
            <w:r>
              <w:rPr>
                <w:rFonts w:hint="eastAsia"/>
              </w:rPr>
              <w:t>0532-68722197</w:t>
            </w:r>
          </w:p>
          <w:p w:rsidR="007E4A26" w:rsidRDefault="007E4A26" w:rsidP="007E4A26">
            <w:pPr>
              <w:jc w:val="left"/>
            </w:pPr>
            <w:r>
              <w:rPr>
                <w:rFonts w:hint="eastAsia"/>
              </w:rPr>
              <w:t>客服电话：</w:t>
            </w:r>
            <w:r>
              <w:rPr>
                <w:rFonts w:hint="eastAsia"/>
              </w:rPr>
              <w:t>95548</w:t>
            </w:r>
          </w:p>
          <w:p w:rsidR="007E4A26" w:rsidRDefault="007E4A26" w:rsidP="007E4A26">
            <w:pPr>
              <w:jc w:val="left"/>
            </w:pPr>
            <w:r>
              <w:rPr>
                <w:rFonts w:hint="eastAsia"/>
              </w:rPr>
              <w:t>公司网址：</w:t>
            </w:r>
            <w:r>
              <w:rPr>
                <w:rFonts w:hint="eastAsia"/>
              </w:rPr>
              <w:t>sd.citics.com</w:t>
            </w:r>
          </w:p>
        </w:tc>
      </w:tr>
      <w:tr w:rsidR="007E4A26" w:rsidTr="007E4A26">
        <w:tc>
          <w:tcPr>
            <w:tcW w:w="4261" w:type="dxa"/>
          </w:tcPr>
          <w:p w:rsidR="007E4A26" w:rsidRDefault="007E4A26" w:rsidP="007E4A26">
            <w:pPr>
              <w:jc w:val="left"/>
            </w:pPr>
            <w:r>
              <w:rPr>
                <w:rFonts w:hint="eastAsia"/>
              </w:rPr>
              <w:lastRenderedPageBreak/>
              <w:t>中信证券股份有限公司</w:t>
            </w:r>
          </w:p>
        </w:tc>
        <w:tc>
          <w:tcPr>
            <w:tcW w:w="4261" w:type="dxa"/>
          </w:tcPr>
          <w:p w:rsidR="007E4A26" w:rsidRDefault="007E4A26" w:rsidP="007E4A26">
            <w:pPr>
              <w:jc w:val="left"/>
            </w:pPr>
            <w:r>
              <w:rPr>
                <w:rFonts w:hint="eastAsia"/>
              </w:rPr>
              <w:t>注册地址：广东省深圳市福田区中心三路</w:t>
            </w:r>
            <w:r>
              <w:rPr>
                <w:rFonts w:hint="eastAsia"/>
              </w:rPr>
              <w:t>8</w:t>
            </w:r>
            <w:r>
              <w:rPr>
                <w:rFonts w:hint="eastAsia"/>
              </w:rPr>
              <w:t>号卓越时代广场（二期）北座</w:t>
            </w:r>
          </w:p>
          <w:p w:rsidR="007E4A26" w:rsidRDefault="007E4A26" w:rsidP="007E4A26">
            <w:pPr>
              <w:jc w:val="left"/>
            </w:pPr>
            <w:r>
              <w:rPr>
                <w:rFonts w:hint="eastAsia"/>
              </w:rPr>
              <w:t>办公地址：广东省深圳市福田区中心三路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7E4A26" w:rsidRDefault="007E4A26" w:rsidP="007E4A26">
            <w:pPr>
              <w:jc w:val="left"/>
            </w:pPr>
            <w:r>
              <w:rPr>
                <w:rFonts w:hint="eastAsia"/>
              </w:rPr>
              <w:t>法定代表人：张佑君</w:t>
            </w:r>
          </w:p>
          <w:p w:rsidR="007E4A26" w:rsidRDefault="007E4A26" w:rsidP="007E4A26">
            <w:pPr>
              <w:jc w:val="left"/>
            </w:pPr>
            <w:r>
              <w:rPr>
                <w:rFonts w:hint="eastAsia"/>
              </w:rPr>
              <w:t>联系人：马静懿</w:t>
            </w:r>
          </w:p>
          <w:p w:rsidR="007E4A26" w:rsidRDefault="007E4A26" w:rsidP="007E4A26">
            <w:pPr>
              <w:jc w:val="left"/>
            </w:pPr>
            <w:r>
              <w:rPr>
                <w:rFonts w:hint="eastAsia"/>
              </w:rPr>
              <w:t>电话：</w:t>
            </w:r>
            <w:r>
              <w:rPr>
                <w:rFonts w:hint="eastAsia"/>
              </w:rPr>
              <w:t>010-60833889</w:t>
            </w:r>
          </w:p>
          <w:p w:rsidR="007E4A26" w:rsidRDefault="007E4A26" w:rsidP="007E4A26">
            <w:pPr>
              <w:jc w:val="left"/>
            </w:pPr>
            <w:r>
              <w:rPr>
                <w:rFonts w:hint="eastAsia"/>
              </w:rPr>
              <w:t>客服电话：</w:t>
            </w:r>
            <w:r>
              <w:rPr>
                <w:rFonts w:hint="eastAsia"/>
              </w:rPr>
              <w:t>95548</w:t>
            </w:r>
          </w:p>
          <w:p w:rsidR="007E4A26" w:rsidRDefault="007E4A26" w:rsidP="007E4A26">
            <w:pPr>
              <w:jc w:val="left"/>
            </w:pPr>
            <w:r>
              <w:rPr>
                <w:rFonts w:hint="eastAsia"/>
              </w:rPr>
              <w:t>公司网址：</w:t>
            </w:r>
            <w:r>
              <w:rPr>
                <w:rFonts w:hint="eastAsia"/>
              </w:rPr>
              <w:t>www.citics.com</w:t>
            </w:r>
          </w:p>
        </w:tc>
      </w:tr>
      <w:tr w:rsidR="007E4A26" w:rsidTr="007E4A26">
        <w:tc>
          <w:tcPr>
            <w:tcW w:w="4261" w:type="dxa"/>
          </w:tcPr>
          <w:p w:rsidR="007E4A26" w:rsidRDefault="007E4A26" w:rsidP="007E4A26">
            <w:pPr>
              <w:jc w:val="left"/>
            </w:pPr>
            <w:r>
              <w:rPr>
                <w:rFonts w:hint="eastAsia"/>
              </w:rPr>
              <w:t>中信证券华南股份有限公司</w:t>
            </w:r>
          </w:p>
        </w:tc>
        <w:tc>
          <w:tcPr>
            <w:tcW w:w="4261" w:type="dxa"/>
          </w:tcPr>
          <w:p w:rsidR="007E4A26" w:rsidRDefault="007E4A26" w:rsidP="007E4A26">
            <w:pPr>
              <w:jc w:val="left"/>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7E4A26" w:rsidRDefault="007E4A26" w:rsidP="007E4A26">
            <w:pPr>
              <w:jc w:val="left"/>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7E4A26" w:rsidRDefault="007E4A26" w:rsidP="007E4A26">
            <w:pPr>
              <w:jc w:val="left"/>
            </w:pPr>
            <w:r>
              <w:rPr>
                <w:rFonts w:hint="eastAsia"/>
              </w:rPr>
              <w:t>法定代表人：胡伏云</w:t>
            </w:r>
          </w:p>
          <w:p w:rsidR="007E4A26" w:rsidRDefault="007E4A26" w:rsidP="007E4A26">
            <w:pPr>
              <w:jc w:val="left"/>
            </w:pPr>
            <w:r>
              <w:rPr>
                <w:rFonts w:hint="eastAsia"/>
              </w:rPr>
              <w:t>联系人：郭杏燕</w:t>
            </w:r>
          </w:p>
          <w:p w:rsidR="007E4A26" w:rsidRDefault="007E4A26" w:rsidP="007E4A26">
            <w:pPr>
              <w:jc w:val="left"/>
            </w:pPr>
            <w:r>
              <w:rPr>
                <w:rFonts w:hint="eastAsia"/>
              </w:rPr>
              <w:t>电话：</w:t>
            </w:r>
            <w:r>
              <w:rPr>
                <w:rFonts w:hint="eastAsia"/>
              </w:rPr>
              <w:t>020-88834787</w:t>
            </w:r>
          </w:p>
          <w:p w:rsidR="007E4A26" w:rsidRDefault="007E4A26" w:rsidP="007E4A26">
            <w:pPr>
              <w:jc w:val="left"/>
            </w:pPr>
            <w:r>
              <w:rPr>
                <w:rFonts w:hint="eastAsia"/>
              </w:rPr>
              <w:t>客服电话：</w:t>
            </w:r>
            <w:r>
              <w:rPr>
                <w:rFonts w:hint="eastAsia"/>
              </w:rPr>
              <w:t>95548</w:t>
            </w:r>
          </w:p>
          <w:p w:rsidR="007E4A26" w:rsidRDefault="007E4A26" w:rsidP="007E4A26">
            <w:pPr>
              <w:jc w:val="left"/>
            </w:pPr>
            <w:r>
              <w:rPr>
                <w:rFonts w:hint="eastAsia"/>
              </w:rPr>
              <w:t>公司网址：</w:t>
            </w:r>
            <w:r>
              <w:rPr>
                <w:rFonts w:hint="eastAsia"/>
              </w:rPr>
              <w:t>www.gzs.com.cn</w:t>
            </w:r>
          </w:p>
        </w:tc>
      </w:tr>
      <w:tr w:rsidR="007E4A26" w:rsidTr="007E4A26">
        <w:tc>
          <w:tcPr>
            <w:tcW w:w="4261" w:type="dxa"/>
          </w:tcPr>
          <w:p w:rsidR="007E4A26" w:rsidRDefault="007E4A26" w:rsidP="007E4A26">
            <w:pPr>
              <w:jc w:val="left"/>
            </w:pPr>
            <w:r>
              <w:rPr>
                <w:rFonts w:hint="eastAsia"/>
              </w:rPr>
              <w:t>中银国际证券股份有限公司</w:t>
            </w:r>
          </w:p>
        </w:tc>
        <w:tc>
          <w:tcPr>
            <w:tcW w:w="4261" w:type="dxa"/>
          </w:tcPr>
          <w:p w:rsidR="007E4A26" w:rsidRDefault="007E4A26" w:rsidP="007E4A26">
            <w:pPr>
              <w:jc w:val="left"/>
            </w:pPr>
            <w:r>
              <w:rPr>
                <w:rFonts w:hint="eastAsia"/>
              </w:rPr>
              <w:t>注册地址：上海市浦东新区银城中路</w:t>
            </w:r>
            <w:r>
              <w:rPr>
                <w:rFonts w:hint="eastAsia"/>
              </w:rPr>
              <w:t>200</w:t>
            </w:r>
            <w:r>
              <w:rPr>
                <w:rFonts w:hint="eastAsia"/>
              </w:rPr>
              <w:t>号中银大厦</w:t>
            </w:r>
            <w:r>
              <w:rPr>
                <w:rFonts w:hint="eastAsia"/>
              </w:rPr>
              <w:t>39</w:t>
            </w:r>
            <w:r>
              <w:rPr>
                <w:rFonts w:hint="eastAsia"/>
              </w:rPr>
              <w:t>层</w:t>
            </w:r>
          </w:p>
          <w:p w:rsidR="007E4A26" w:rsidRDefault="007E4A26" w:rsidP="007E4A26">
            <w:pPr>
              <w:jc w:val="left"/>
            </w:pPr>
            <w:r>
              <w:rPr>
                <w:rFonts w:hint="eastAsia"/>
              </w:rPr>
              <w:t>办公地址：上海市浦东新区银城中路</w:t>
            </w:r>
            <w:r>
              <w:rPr>
                <w:rFonts w:hint="eastAsia"/>
              </w:rPr>
              <w:t>200</w:t>
            </w:r>
            <w:r>
              <w:rPr>
                <w:rFonts w:hint="eastAsia"/>
              </w:rPr>
              <w:t>号中银大厦</w:t>
            </w:r>
            <w:r>
              <w:rPr>
                <w:rFonts w:hint="eastAsia"/>
              </w:rPr>
              <w:t>39</w:t>
            </w:r>
            <w:r>
              <w:rPr>
                <w:rFonts w:hint="eastAsia"/>
              </w:rPr>
              <w:t>层</w:t>
            </w:r>
          </w:p>
          <w:p w:rsidR="007E4A26" w:rsidRDefault="007E4A26" w:rsidP="007E4A26">
            <w:pPr>
              <w:jc w:val="left"/>
            </w:pPr>
            <w:r>
              <w:rPr>
                <w:rFonts w:hint="eastAsia"/>
              </w:rPr>
              <w:t>法定代表人：宁敏</w:t>
            </w:r>
          </w:p>
          <w:p w:rsidR="007E4A26" w:rsidRDefault="007E4A26" w:rsidP="007E4A26">
            <w:pPr>
              <w:jc w:val="left"/>
            </w:pPr>
            <w:r>
              <w:rPr>
                <w:rFonts w:hint="eastAsia"/>
              </w:rPr>
              <w:t>联系人：王炜哲</w:t>
            </w:r>
          </w:p>
          <w:p w:rsidR="007E4A26" w:rsidRDefault="007E4A26" w:rsidP="007E4A26">
            <w:pPr>
              <w:jc w:val="left"/>
            </w:pPr>
            <w:r>
              <w:rPr>
                <w:rFonts w:hint="eastAsia"/>
              </w:rPr>
              <w:t>客服电话：</w:t>
            </w:r>
            <w:r>
              <w:rPr>
                <w:rFonts w:hint="eastAsia"/>
              </w:rPr>
              <w:t>400-620-8888</w:t>
            </w:r>
          </w:p>
          <w:p w:rsidR="007E4A26" w:rsidRDefault="007E4A26" w:rsidP="007E4A26">
            <w:pPr>
              <w:jc w:val="left"/>
            </w:pPr>
            <w:r>
              <w:rPr>
                <w:rFonts w:hint="eastAsia"/>
              </w:rPr>
              <w:t>公司网址：</w:t>
            </w:r>
            <w:r>
              <w:rPr>
                <w:rFonts w:hint="eastAsia"/>
              </w:rPr>
              <w:t>www.bocichina.com</w:t>
            </w:r>
          </w:p>
        </w:tc>
      </w:tr>
      <w:tr w:rsidR="007E4A26" w:rsidTr="007E4A26">
        <w:tc>
          <w:tcPr>
            <w:tcW w:w="4261" w:type="dxa"/>
          </w:tcPr>
          <w:p w:rsidR="007E4A26" w:rsidRDefault="007E4A26" w:rsidP="007E4A26">
            <w:pPr>
              <w:jc w:val="left"/>
            </w:pPr>
            <w:r>
              <w:rPr>
                <w:rFonts w:hint="eastAsia"/>
              </w:rPr>
              <w:t>北京创金启富基金销售有限公司</w:t>
            </w:r>
          </w:p>
        </w:tc>
        <w:tc>
          <w:tcPr>
            <w:tcW w:w="4261" w:type="dxa"/>
          </w:tcPr>
          <w:p w:rsidR="007E4A26" w:rsidRDefault="007E4A26" w:rsidP="007E4A26">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E4A26" w:rsidRDefault="007E4A26" w:rsidP="007E4A26">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7E4A26" w:rsidRDefault="007E4A26" w:rsidP="007E4A26">
            <w:pPr>
              <w:jc w:val="left"/>
            </w:pPr>
            <w:r>
              <w:rPr>
                <w:rFonts w:hint="eastAsia"/>
              </w:rPr>
              <w:t>法定代表人：梁蓉</w:t>
            </w:r>
          </w:p>
          <w:p w:rsidR="007E4A26" w:rsidRDefault="007E4A26" w:rsidP="007E4A26">
            <w:pPr>
              <w:jc w:val="left"/>
            </w:pPr>
            <w:r>
              <w:rPr>
                <w:rFonts w:hint="eastAsia"/>
              </w:rPr>
              <w:t>联系人：戴亚楠</w:t>
            </w:r>
          </w:p>
          <w:p w:rsidR="007E4A26" w:rsidRDefault="007E4A26" w:rsidP="007E4A26">
            <w:pPr>
              <w:jc w:val="left"/>
            </w:pPr>
            <w:r>
              <w:rPr>
                <w:rFonts w:hint="eastAsia"/>
              </w:rPr>
              <w:t>电话：</w:t>
            </w:r>
            <w:r>
              <w:rPr>
                <w:rFonts w:hint="eastAsia"/>
              </w:rPr>
              <w:t>010-66154828-8048</w:t>
            </w:r>
          </w:p>
          <w:p w:rsidR="007E4A26" w:rsidRDefault="007E4A26" w:rsidP="007E4A26">
            <w:pPr>
              <w:jc w:val="left"/>
            </w:pPr>
            <w:r>
              <w:rPr>
                <w:rFonts w:hint="eastAsia"/>
              </w:rPr>
              <w:t>客服电话：</w:t>
            </w:r>
            <w:r>
              <w:rPr>
                <w:rFonts w:hint="eastAsia"/>
              </w:rPr>
              <w:t>400-6262-818</w:t>
            </w:r>
          </w:p>
          <w:p w:rsidR="007E4A26" w:rsidRDefault="007E4A26" w:rsidP="007E4A26">
            <w:pPr>
              <w:jc w:val="left"/>
            </w:pPr>
            <w:r>
              <w:rPr>
                <w:rFonts w:hint="eastAsia"/>
              </w:rPr>
              <w:t>公司网址：</w:t>
            </w:r>
            <w:r>
              <w:rPr>
                <w:rFonts w:hint="eastAsia"/>
              </w:rPr>
              <w:t>www.5irich.com</w:t>
            </w:r>
          </w:p>
        </w:tc>
      </w:tr>
      <w:tr w:rsidR="007E4A26" w:rsidTr="007E4A26">
        <w:tc>
          <w:tcPr>
            <w:tcW w:w="4261" w:type="dxa"/>
          </w:tcPr>
          <w:p w:rsidR="007E4A26" w:rsidRDefault="007E4A26" w:rsidP="007E4A26">
            <w:pPr>
              <w:jc w:val="left"/>
            </w:pPr>
            <w:r>
              <w:rPr>
                <w:rFonts w:hint="eastAsia"/>
              </w:rPr>
              <w:t>北京度小满基金销售有限公司</w:t>
            </w:r>
          </w:p>
        </w:tc>
        <w:tc>
          <w:tcPr>
            <w:tcW w:w="4261" w:type="dxa"/>
          </w:tcPr>
          <w:p w:rsidR="007E4A26" w:rsidRDefault="007E4A26" w:rsidP="007E4A2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E4A26" w:rsidRDefault="007E4A26" w:rsidP="007E4A2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7E4A26" w:rsidRDefault="007E4A26" w:rsidP="007E4A26">
            <w:pPr>
              <w:jc w:val="left"/>
            </w:pPr>
            <w:r>
              <w:rPr>
                <w:rFonts w:hint="eastAsia"/>
              </w:rPr>
              <w:lastRenderedPageBreak/>
              <w:t>法定代表人：葛新</w:t>
            </w:r>
          </w:p>
          <w:p w:rsidR="007E4A26" w:rsidRDefault="007E4A26" w:rsidP="007E4A26">
            <w:pPr>
              <w:jc w:val="left"/>
            </w:pPr>
            <w:r>
              <w:rPr>
                <w:rFonts w:hint="eastAsia"/>
              </w:rPr>
              <w:t>联系人：孙博超</w:t>
            </w:r>
          </w:p>
          <w:p w:rsidR="007E4A26" w:rsidRDefault="007E4A26" w:rsidP="007E4A26">
            <w:pPr>
              <w:jc w:val="left"/>
            </w:pPr>
            <w:r>
              <w:rPr>
                <w:rFonts w:hint="eastAsia"/>
              </w:rPr>
              <w:t>电话：</w:t>
            </w:r>
            <w:r>
              <w:rPr>
                <w:rFonts w:hint="eastAsia"/>
              </w:rPr>
              <w:t>010-59403028</w:t>
            </w:r>
          </w:p>
          <w:p w:rsidR="007E4A26" w:rsidRDefault="007E4A26" w:rsidP="007E4A26">
            <w:pPr>
              <w:jc w:val="left"/>
            </w:pPr>
            <w:r>
              <w:rPr>
                <w:rFonts w:hint="eastAsia"/>
              </w:rPr>
              <w:t>客服电话：</w:t>
            </w:r>
            <w:r>
              <w:rPr>
                <w:rFonts w:hint="eastAsia"/>
              </w:rPr>
              <w:t>95055-4</w:t>
            </w:r>
          </w:p>
          <w:p w:rsidR="007E4A26" w:rsidRDefault="007E4A26" w:rsidP="007E4A26">
            <w:pPr>
              <w:jc w:val="left"/>
            </w:pPr>
            <w:r>
              <w:rPr>
                <w:rFonts w:hint="eastAsia"/>
              </w:rPr>
              <w:t>公司网址：</w:t>
            </w:r>
            <w:r>
              <w:rPr>
                <w:rFonts w:hint="eastAsia"/>
              </w:rPr>
              <w:t>www.baiyingfund.com</w:t>
            </w:r>
          </w:p>
        </w:tc>
      </w:tr>
      <w:tr w:rsidR="007E4A26" w:rsidTr="007E4A26">
        <w:tc>
          <w:tcPr>
            <w:tcW w:w="4261" w:type="dxa"/>
          </w:tcPr>
          <w:p w:rsidR="007E4A26" w:rsidRDefault="007E4A26" w:rsidP="007E4A26">
            <w:pPr>
              <w:jc w:val="left"/>
            </w:pPr>
            <w:r>
              <w:rPr>
                <w:rFonts w:hint="eastAsia"/>
              </w:rPr>
              <w:lastRenderedPageBreak/>
              <w:t>北京虹点基金销售有限公司</w:t>
            </w:r>
          </w:p>
        </w:tc>
        <w:tc>
          <w:tcPr>
            <w:tcW w:w="4261" w:type="dxa"/>
          </w:tcPr>
          <w:p w:rsidR="007E4A26" w:rsidRDefault="007E4A26" w:rsidP="007E4A26">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E4A26" w:rsidRDefault="007E4A26" w:rsidP="007E4A26">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7E4A26" w:rsidRDefault="007E4A26" w:rsidP="007E4A26">
            <w:pPr>
              <w:jc w:val="left"/>
            </w:pPr>
            <w:r>
              <w:rPr>
                <w:rFonts w:hint="eastAsia"/>
              </w:rPr>
              <w:t>法定代表人：何静</w:t>
            </w:r>
          </w:p>
          <w:p w:rsidR="007E4A26" w:rsidRDefault="007E4A26" w:rsidP="007E4A26">
            <w:pPr>
              <w:jc w:val="left"/>
            </w:pPr>
            <w:r>
              <w:rPr>
                <w:rFonts w:hint="eastAsia"/>
              </w:rPr>
              <w:t>联系人：任旒</w:t>
            </w:r>
          </w:p>
          <w:p w:rsidR="007E4A26" w:rsidRDefault="007E4A26" w:rsidP="007E4A26">
            <w:pPr>
              <w:jc w:val="left"/>
            </w:pPr>
            <w:r>
              <w:rPr>
                <w:rFonts w:hint="eastAsia"/>
              </w:rPr>
              <w:t>电话：</w:t>
            </w:r>
            <w:r>
              <w:rPr>
                <w:rFonts w:hint="eastAsia"/>
              </w:rPr>
              <w:t>18601776157</w:t>
            </w:r>
          </w:p>
          <w:p w:rsidR="007E4A26" w:rsidRDefault="007E4A26" w:rsidP="007E4A26">
            <w:pPr>
              <w:jc w:val="left"/>
            </w:pPr>
            <w:r>
              <w:rPr>
                <w:rFonts w:hint="eastAsia"/>
              </w:rPr>
              <w:t>客服电话：</w:t>
            </w:r>
            <w:r>
              <w:rPr>
                <w:rFonts w:hint="eastAsia"/>
              </w:rPr>
              <w:t>400-618-0707</w:t>
            </w:r>
          </w:p>
          <w:p w:rsidR="007E4A26" w:rsidRDefault="007E4A26" w:rsidP="007E4A26">
            <w:pPr>
              <w:jc w:val="left"/>
            </w:pPr>
            <w:r>
              <w:rPr>
                <w:rFonts w:hint="eastAsia"/>
              </w:rPr>
              <w:t>公司网址：</w:t>
            </w:r>
            <w:r>
              <w:rPr>
                <w:rFonts w:hint="eastAsia"/>
              </w:rPr>
              <w:t>www.hongdianfund.com</w:t>
            </w:r>
          </w:p>
        </w:tc>
      </w:tr>
      <w:tr w:rsidR="007E4A26" w:rsidTr="007E4A26">
        <w:tc>
          <w:tcPr>
            <w:tcW w:w="4261" w:type="dxa"/>
          </w:tcPr>
          <w:p w:rsidR="007E4A26" w:rsidRDefault="007E4A26" w:rsidP="007E4A26">
            <w:pPr>
              <w:jc w:val="left"/>
            </w:pPr>
            <w:r>
              <w:rPr>
                <w:rFonts w:hint="eastAsia"/>
              </w:rPr>
              <w:t>北京汇成基金销售有限公司</w:t>
            </w:r>
          </w:p>
        </w:tc>
        <w:tc>
          <w:tcPr>
            <w:tcW w:w="4261" w:type="dxa"/>
          </w:tcPr>
          <w:p w:rsidR="007E4A26" w:rsidRDefault="007E4A26" w:rsidP="007E4A26">
            <w:pPr>
              <w:jc w:val="left"/>
            </w:pPr>
            <w:r>
              <w:rPr>
                <w:rFonts w:hint="eastAsia"/>
              </w:rPr>
              <w:t>注册地址：北京市西城区西直门外大街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 xml:space="preserve"> 19C13</w:t>
            </w:r>
          </w:p>
          <w:p w:rsidR="007E4A26" w:rsidRDefault="007E4A26" w:rsidP="007E4A26">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7E4A26" w:rsidRDefault="007E4A26" w:rsidP="007E4A26">
            <w:pPr>
              <w:jc w:val="left"/>
            </w:pPr>
            <w:r>
              <w:rPr>
                <w:rFonts w:hint="eastAsia"/>
              </w:rPr>
              <w:t>法定代表人：王伟刚</w:t>
            </w:r>
          </w:p>
          <w:p w:rsidR="007E4A26" w:rsidRDefault="007E4A26" w:rsidP="007E4A26">
            <w:pPr>
              <w:jc w:val="left"/>
            </w:pPr>
            <w:r>
              <w:rPr>
                <w:rFonts w:hint="eastAsia"/>
              </w:rPr>
              <w:t>联系人：张林</w:t>
            </w:r>
          </w:p>
          <w:p w:rsidR="007E4A26" w:rsidRDefault="007E4A26" w:rsidP="007E4A26">
            <w:pPr>
              <w:jc w:val="left"/>
            </w:pPr>
            <w:r>
              <w:rPr>
                <w:rFonts w:hint="eastAsia"/>
              </w:rPr>
              <w:t>电话：</w:t>
            </w:r>
            <w:r>
              <w:rPr>
                <w:rFonts w:hint="eastAsia"/>
              </w:rPr>
              <w:t>15600355787</w:t>
            </w:r>
          </w:p>
          <w:p w:rsidR="007E4A26" w:rsidRDefault="007E4A26" w:rsidP="007E4A26">
            <w:pPr>
              <w:jc w:val="left"/>
            </w:pPr>
            <w:r>
              <w:rPr>
                <w:rFonts w:hint="eastAsia"/>
              </w:rPr>
              <w:t>客服电话：</w:t>
            </w:r>
            <w:r>
              <w:rPr>
                <w:rFonts w:hint="eastAsia"/>
              </w:rPr>
              <w:t>010-56251471</w:t>
            </w:r>
          </w:p>
          <w:p w:rsidR="007E4A26" w:rsidRDefault="007E4A26" w:rsidP="007E4A26">
            <w:pPr>
              <w:jc w:val="left"/>
            </w:pPr>
            <w:r>
              <w:rPr>
                <w:rFonts w:hint="eastAsia"/>
              </w:rPr>
              <w:t>公司网址：</w:t>
            </w:r>
            <w:r>
              <w:rPr>
                <w:rFonts w:hint="eastAsia"/>
              </w:rPr>
              <w:t>www.hcfunds.com</w:t>
            </w:r>
          </w:p>
        </w:tc>
      </w:tr>
      <w:tr w:rsidR="007E4A26" w:rsidTr="007E4A26">
        <w:tc>
          <w:tcPr>
            <w:tcW w:w="4261" w:type="dxa"/>
          </w:tcPr>
          <w:p w:rsidR="007E4A26" w:rsidRDefault="007E4A26" w:rsidP="007E4A26">
            <w:pPr>
              <w:jc w:val="left"/>
            </w:pPr>
            <w:r>
              <w:rPr>
                <w:rFonts w:hint="eastAsia"/>
              </w:rPr>
              <w:t>北京唐鼎耀华基金销售有限公司</w:t>
            </w:r>
          </w:p>
        </w:tc>
        <w:tc>
          <w:tcPr>
            <w:tcW w:w="4261" w:type="dxa"/>
          </w:tcPr>
          <w:p w:rsidR="007E4A26" w:rsidRDefault="007E4A26" w:rsidP="007E4A26">
            <w:pPr>
              <w:jc w:val="left"/>
            </w:pPr>
            <w:r>
              <w:rPr>
                <w:rFonts w:hint="eastAsia"/>
              </w:rPr>
              <w:t>注册地址：北京市延庆县延庆经济开发区百泉街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E4A26" w:rsidRDefault="007E4A26" w:rsidP="007E4A26">
            <w:pPr>
              <w:jc w:val="left"/>
            </w:pPr>
            <w:r>
              <w:rPr>
                <w:rFonts w:hint="eastAsia"/>
              </w:rPr>
              <w:t>办公地址：北京市朝阳区东三环北路</w:t>
            </w:r>
            <w:r>
              <w:rPr>
                <w:rFonts w:hint="eastAsia"/>
              </w:rPr>
              <w:t>38</w:t>
            </w:r>
            <w:r>
              <w:rPr>
                <w:rFonts w:hint="eastAsia"/>
              </w:rPr>
              <w:t>号院</w:t>
            </w:r>
            <w:r>
              <w:rPr>
                <w:rFonts w:hint="eastAsia"/>
              </w:rPr>
              <w:t>1</w:t>
            </w:r>
            <w:r>
              <w:rPr>
                <w:rFonts w:hint="eastAsia"/>
              </w:rPr>
              <w:t>号泰康金融大厦</w:t>
            </w:r>
            <w:r>
              <w:rPr>
                <w:rFonts w:hint="eastAsia"/>
              </w:rPr>
              <w:t>38</w:t>
            </w:r>
            <w:r>
              <w:rPr>
                <w:rFonts w:hint="eastAsia"/>
              </w:rPr>
              <w:t>层</w:t>
            </w:r>
          </w:p>
          <w:p w:rsidR="007E4A26" w:rsidRDefault="007E4A26" w:rsidP="007E4A26">
            <w:pPr>
              <w:jc w:val="left"/>
            </w:pPr>
            <w:r>
              <w:rPr>
                <w:rFonts w:hint="eastAsia"/>
              </w:rPr>
              <w:t>法定代表人：张冠宇</w:t>
            </w:r>
          </w:p>
          <w:p w:rsidR="007E4A26" w:rsidRDefault="007E4A26" w:rsidP="007E4A26">
            <w:pPr>
              <w:jc w:val="left"/>
            </w:pPr>
            <w:r>
              <w:rPr>
                <w:rFonts w:hint="eastAsia"/>
              </w:rPr>
              <w:t>联系人：孙书慧</w:t>
            </w:r>
          </w:p>
          <w:p w:rsidR="007E4A26" w:rsidRDefault="007E4A26" w:rsidP="007E4A26">
            <w:pPr>
              <w:jc w:val="left"/>
            </w:pPr>
            <w:r>
              <w:rPr>
                <w:rFonts w:hint="eastAsia"/>
              </w:rPr>
              <w:t>电话：</w:t>
            </w:r>
            <w:r>
              <w:rPr>
                <w:rFonts w:hint="eastAsia"/>
              </w:rPr>
              <w:t>010-85932884</w:t>
            </w:r>
          </w:p>
          <w:p w:rsidR="007E4A26" w:rsidRDefault="007E4A26" w:rsidP="007E4A26">
            <w:pPr>
              <w:jc w:val="left"/>
            </w:pPr>
            <w:r>
              <w:rPr>
                <w:rFonts w:hint="eastAsia"/>
              </w:rPr>
              <w:t>客服电话：</w:t>
            </w:r>
            <w:r>
              <w:rPr>
                <w:rFonts w:hint="eastAsia"/>
              </w:rPr>
              <w:t>400-819-9868</w:t>
            </w:r>
          </w:p>
          <w:p w:rsidR="007E4A26" w:rsidRDefault="007E4A26" w:rsidP="007E4A26">
            <w:pPr>
              <w:jc w:val="left"/>
            </w:pPr>
            <w:r>
              <w:rPr>
                <w:rFonts w:hint="eastAsia"/>
              </w:rPr>
              <w:t>公司网址：</w:t>
            </w:r>
            <w:r>
              <w:rPr>
                <w:rFonts w:hint="eastAsia"/>
              </w:rPr>
              <w:t>http://www.tdyhfund.com</w:t>
            </w:r>
          </w:p>
        </w:tc>
      </w:tr>
      <w:tr w:rsidR="007E4A26" w:rsidTr="007E4A26">
        <w:tc>
          <w:tcPr>
            <w:tcW w:w="4261" w:type="dxa"/>
          </w:tcPr>
          <w:p w:rsidR="007E4A26" w:rsidRDefault="007E4A26" w:rsidP="007E4A26">
            <w:pPr>
              <w:jc w:val="left"/>
            </w:pPr>
            <w:r>
              <w:rPr>
                <w:rFonts w:hint="eastAsia"/>
              </w:rPr>
              <w:t>北京新浪仓石基金销售有限公司</w:t>
            </w:r>
          </w:p>
        </w:tc>
        <w:tc>
          <w:tcPr>
            <w:tcW w:w="4261" w:type="dxa"/>
          </w:tcPr>
          <w:p w:rsidR="007E4A26" w:rsidRDefault="007E4A26" w:rsidP="007E4A26">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E4A26" w:rsidRDefault="007E4A26" w:rsidP="007E4A26">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E4A26" w:rsidRDefault="007E4A26" w:rsidP="007E4A26">
            <w:pPr>
              <w:jc w:val="left"/>
            </w:pPr>
            <w:r>
              <w:rPr>
                <w:rFonts w:hint="eastAsia"/>
              </w:rPr>
              <w:t>法定代表人：赵芯蕊</w:t>
            </w:r>
          </w:p>
          <w:p w:rsidR="007E4A26" w:rsidRDefault="007E4A26" w:rsidP="007E4A26">
            <w:pPr>
              <w:jc w:val="left"/>
            </w:pPr>
            <w:r>
              <w:rPr>
                <w:rFonts w:hint="eastAsia"/>
              </w:rPr>
              <w:t>联系人：邵文静</w:t>
            </w:r>
          </w:p>
          <w:p w:rsidR="007E4A26" w:rsidRDefault="007E4A26" w:rsidP="007E4A26">
            <w:pPr>
              <w:jc w:val="left"/>
            </w:pPr>
            <w:r>
              <w:rPr>
                <w:rFonts w:hint="eastAsia"/>
              </w:rPr>
              <w:t>电话：</w:t>
            </w:r>
            <w:r>
              <w:rPr>
                <w:rFonts w:hint="eastAsia"/>
              </w:rPr>
              <w:t>18701224200</w:t>
            </w:r>
          </w:p>
          <w:p w:rsidR="007E4A26" w:rsidRDefault="007E4A26" w:rsidP="007E4A26">
            <w:pPr>
              <w:jc w:val="left"/>
            </w:pPr>
            <w:r>
              <w:rPr>
                <w:rFonts w:hint="eastAsia"/>
              </w:rPr>
              <w:t>客服电话：</w:t>
            </w:r>
            <w:r>
              <w:rPr>
                <w:rFonts w:hint="eastAsia"/>
              </w:rPr>
              <w:t>010-62675367</w:t>
            </w:r>
          </w:p>
          <w:p w:rsidR="007E4A26" w:rsidRDefault="007E4A26" w:rsidP="007E4A26">
            <w:pPr>
              <w:jc w:val="left"/>
            </w:pPr>
            <w:r>
              <w:rPr>
                <w:rFonts w:hint="eastAsia"/>
              </w:rPr>
              <w:t>公司网址：</w:t>
            </w:r>
            <w:r>
              <w:rPr>
                <w:rFonts w:hint="eastAsia"/>
              </w:rPr>
              <w:t>www.xincai.com</w:t>
            </w:r>
          </w:p>
          <w:p w:rsidR="007E4A26" w:rsidRDefault="007E4A26" w:rsidP="007E4A26">
            <w:pPr>
              <w:jc w:val="left"/>
            </w:pPr>
            <w:r>
              <w:rPr>
                <w:rFonts w:hint="eastAsia"/>
              </w:rPr>
              <w:t>传真：</w:t>
            </w:r>
            <w:r>
              <w:rPr>
                <w:rFonts w:hint="eastAsia"/>
              </w:rPr>
              <w:t>010-62676582</w:t>
            </w:r>
          </w:p>
        </w:tc>
      </w:tr>
      <w:tr w:rsidR="007E4A26" w:rsidTr="007E4A26">
        <w:tc>
          <w:tcPr>
            <w:tcW w:w="4261" w:type="dxa"/>
          </w:tcPr>
          <w:p w:rsidR="007E4A26" w:rsidRDefault="007E4A26" w:rsidP="007E4A26">
            <w:pPr>
              <w:jc w:val="left"/>
            </w:pPr>
            <w:r>
              <w:rPr>
                <w:rFonts w:hint="eastAsia"/>
              </w:rPr>
              <w:lastRenderedPageBreak/>
              <w:t>北京雪球基金销售有限公司</w:t>
            </w:r>
          </w:p>
        </w:tc>
        <w:tc>
          <w:tcPr>
            <w:tcW w:w="4261" w:type="dxa"/>
          </w:tcPr>
          <w:p w:rsidR="007E4A26" w:rsidRDefault="007E4A26" w:rsidP="007E4A26">
            <w:pPr>
              <w:jc w:val="left"/>
            </w:pPr>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E4A26" w:rsidRDefault="007E4A26" w:rsidP="007E4A26">
            <w:pPr>
              <w:jc w:val="left"/>
            </w:pPr>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7E4A26" w:rsidRDefault="007E4A26" w:rsidP="007E4A26">
            <w:pPr>
              <w:jc w:val="left"/>
            </w:pPr>
            <w:r>
              <w:rPr>
                <w:rFonts w:hint="eastAsia"/>
              </w:rPr>
              <w:t>法定代表人：钟斐斐</w:t>
            </w:r>
          </w:p>
          <w:p w:rsidR="007E4A26" w:rsidRDefault="007E4A26" w:rsidP="007E4A26">
            <w:pPr>
              <w:jc w:val="left"/>
            </w:pPr>
            <w:r>
              <w:rPr>
                <w:rFonts w:hint="eastAsia"/>
              </w:rPr>
              <w:t>联系人：侯芳芳</w:t>
            </w:r>
          </w:p>
          <w:p w:rsidR="007E4A26" w:rsidRDefault="007E4A26" w:rsidP="007E4A26">
            <w:pPr>
              <w:jc w:val="left"/>
            </w:pPr>
            <w:r>
              <w:rPr>
                <w:rFonts w:hint="eastAsia"/>
              </w:rPr>
              <w:t>电话：</w:t>
            </w:r>
            <w:r>
              <w:rPr>
                <w:rFonts w:hint="eastAsia"/>
              </w:rPr>
              <w:t>400-159-9288</w:t>
            </w:r>
          </w:p>
          <w:p w:rsidR="007E4A26" w:rsidRDefault="007E4A26" w:rsidP="007E4A26">
            <w:pPr>
              <w:jc w:val="left"/>
            </w:pPr>
            <w:r>
              <w:rPr>
                <w:rFonts w:hint="eastAsia"/>
              </w:rPr>
              <w:t>客服电话：</w:t>
            </w:r>
            <w:r>
              <w:rPr>
                <w:rFonts w:hint="eastAsia"/>
              </w:rPr>
              <w:t>400-159-9288</w:t>
            </w:r>
          </w:p>
          <w:p w:rsidR="007E4A26" w:rsidRDefault="007E4A26" w:rsidP="007E4A26">
            <w:pPr>
              <w:jc w:val="left"/>
            </w:pPr>
            <w:r>
              <w:rPr>
                <w:rFonts w:hint="eastAsia"/>
              </w:rPr>
              <w:t>公司网址：</w:t>
            </w:r>
            <w:r>
              <w:rPr>
                <w:rFonts w:hint="eastAsia"/>
              </w:rPr>
              <w:t>https://danjuanapp.com/</w:t>
            </w:r>
          </w:p>
        </w:tc>
      </w:tr>
      <w:tr w:rsidR="007E4A26" w:rsidTr="007E4A26">
        <w:tc>
          <w:tcPr>
            <w:tcW w:w="4261" w:type="dxa"/>
          </w:tcPr>
          <w:p w:rsidR="007E4A26" w:rsidRDefault="007E4A26" w:rsidP="007E4A26">
            <w:pPr>
              <w:jc w:val="left"/>
            </w:pPr>
            <w:r>
              <w:rPr>
                <w:rFonts w:hint="eastAsia"/>
              </w:rPr>
              <w:t>北京展恒基金销售股份有限公司</w:t>
            </w:r>
          </w:p>
        </w:tc>
        <w:tc>
          <w:tcPr>
            <w:tcW w:w="4261" w:type="dxa"/>
          </w:tcPr>
          <w:p w:rsidR="007E4A26" w:rsidRDefault="007E4A26" w:rsidP="007E4A26">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7E4A26" w:rsidRDefault="007E4A26" w:rsidP="007E4A26">
            <w:pPr>
              <w:jc w:val="left"/>
            </w:pPr>
            <w:r>
              <w:rPr>
                <w:rFonts w:hint="eastAsia"/>
              </w:rPr>
              <w:t>办公地址：北京市朝阳区北四环中路</w:t>
            </w:r>
            <w:r>
              <w:rPr>
                <w:rFonts w:hint="eastAsia"/>
              </w:rPr>
              <w:t>27</w:t>
            </w:r>
            <w:r>
              <w:rPr>
                <w:rFonts w:hint="eastAsia"/>
              </w:rPr>
              <w:t>号盘古大观</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7E4A26" w:rsidRDefault="007E4A26" w:rsidP="007E4A26">
            <w:pPr>
              <w:jc w:val="left"/>
            </w:pPr>
            <w:r>
              <w:rPr>
                <w:rFonts w:hint="eastAsia"/>
              </w:rPr>
              <w:t>法定代表人：闫振杰</w:t>
            </w:r>
          </w:p>
          <w:p w:rsidR="007E4A26" w:rsidRDefault="007E4A26" w:rsidP="007E4A26">
            <w:pPr>
              <w:jc w:val="left"/>
            </w:pPr>
            <w:r>
              <w:rPr>
                <w:rFonts w:hint="eastAsia"/>
              </w:rPr>
              <w:t>联系人：邢立超</w:t>
            </w:r>
          </w:p>
          <w:p w:rsidR="007E4A26" w:rsidRDefault="007E4A26" w:rsidP="007E4A26">
            <w:pPr>
              <w:jc w:val="left"/>
            </w:pPr>
            <w:r>
              <w:rPr>
                <w:rFonts w:hint="eastAsia"/>
              </w:rPr>
              <w:t>电话：</w:t>
            </w:r>
            <w:r>
              <w:rPr>
                <w:rFonts w:hint="eastAsia"/>
              </w:rPr>
              <w:t>010-59601399</w:t>
            </w:r>
          </w:p>
          <w:p w:rsidR="007E4A26" w:rsidRDefault="007E4A26" w:rsidP="007E4A26">
            <w:pPr>
              <w:jc w:val="left"/>
            </w:pPr>
            <w:r>
              <w:rPr>
                <w:rFonts w:hint="eastAsia"/>
              </w:rPr>
              <w:t>客服电话：</w:t>
            </w:r>
            <w:r>
              <w:rPr>
                <w:rFonts w:hint="eastAsia"/>
              </w:rPr>
              <w:t>400-818-8000</w:t>
            </w:r>
          </w:p>
          <w:p w:rsidR="007E4A26" w:rsidRDefault="007E4A26" w:rsidP="007E4A26">
            <w:pPr>
              <w:jc w:val="left"/>
            </w:pPr>
            <w:r>
              <w:rPr>
                <w:rFonts w:hint="eastAsia"/>
              </w:rPr>
              <w:t>公司网址：</w:t>
            </w:r>
            <w:r>
              <w:rPr>
                <w:rFonts w:hint="eastAsia"/>
              </w:rPr>
              <w:t>www.myfund.com</w:t>
            </w:r>
          </w:p>
        </w:tc>
      </w:tr>
      <w:tr w:rsidR="007E4A26" w:rsidTr="007E4A26">
        <w:tc>
          <w:tcPr>
            <w:tcW w:w="4261" w:type="dxa"/>
          </w:tcPr>
          <w:p w:rsidR="007E4A26" w:rsidRDefault="007E4A26" w:rsidP="007E4A26">
            <w:pPr>
              <w:jc w:val="left"/>
            </w:pPr>
            <w:r>
              <w:rPr>
                <w:rFonts w:hint="eastAsia"/>
              </w:rPr>
              <w:t>北京植信基金销售有限公司</w:t>
            </w:r>
          </w:p>
        </w:tc>
        <w:tc>
          <w:tcPr>
            <w:tcW w:w="4261" w:type="dxa"/>
          </w:tcPr>
          <w:p w:rsidR="007E4A26" w:rsidRDefault="007E4A26" w:rsidP="007E4A26">
            <w:pPr>
              <w:jc w:val="left"/>
            </w:pPr>
            <w:r>
              <w:rPr>
                <w:rFonts w:hint="eastAsia"/>
              </w:rPr>
              <w:t>注册地址：北京市密云区兴盛南路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-67</w:t>
            </w:r>
          </w:p>
          <w:p w:rsidR="007E4A26" w:rsidRDefault="007E4A26" w:rsidP="007E4A26">
            <w:pPr>
              <w:jc w:val="left"/>
            </w:pPr>
            <w:r>
              <w:rPr>
                <w:rFonts w:hint="eastAsia"/>
              </w:rPr>
              <w:t>办公地址：北京市朝阳区惠河南路盛世龙源</w:t>
            </w:r>
            <w:r>
              <w:rPr>
                <w:rFonts w:hint="eastAsia"/>
              </w:rPr>
              <w:t>10</w:t>
            </w:r>
            <w:r>
              <w:rPr>
                <w:rFonts w:hint="eastAsia"/>
              </w:rPr>
              <w:t>号</w:t>
            </w:r>
          </w:p>
          <w:p w:rsidR="007E4A26" w:rsidRDefault="007E4A26" w:rsidP="007E4A26">
            <w:pPr>
              <w:jc w:val="left"/>
            </w:pPr>
            <w:r>
              <w:rPr>
                <w:rFonts w:hint="eastAsia"/>
              </w:rPr>
              <w:t>法定代表人：王军辉</w:t>
            </w:r>
          </w:p>
          <w:p w:rsidR="007E4A26" w:rsidRDefault="007E4A26" w:rsidP="007E4A26">
            <w:pPr>
              <w:jc w:val="left"/>
            </w:pPr>
            <w:r>
              <w:rPr>
                <w:rFonts w:hint="eastAsia"/>
              </w:rPr>
              <w:t>联系人：吴鹏</w:t>
            </w:r>
          </w:p>
          <w:p w:rsidR="007E4A26" w:rsidRDefault="007E4A26" w:rsidP="007E4A26">
            <w:pPr>
              <w:jc w:val="left"/>
            </w:pPr>
            <w:r>
              <w:rPr>
                <w:rFonts w:hint="eastAsia"/>
              </w:rPr>
              <w:t>电话：</w:t>
            </w:r>
            <w:r>
              <w:rPr>
                <w:rFonts w:hint="eastAsia"/>
              </w:rPr>
              <w:t>010-56075718</w:t>
            </w:r>
          </w:p>
          <w:p w:rsidR="007E4A26" w:rsidRDefault="007E4A26" w:rsidP="007E4A26">
            <w:pPr>
              <w:jc w:val="left"/>
            </w:pPr>
            <w:r>
              <w:rPr>
                <w:rFonts w:hint="eastAsia"/>
              </w:rPr>
              <w:t>客服电话：</w:t>
            </w:r>
            <w:r>
              <w:rPr>
                <w:rFonts w:hint="eastAsia"/>
              </w:rPr>
              <w:t>4006-802-123</w:t>
            </w:r>
          </w:p>
          <w:p w:rsidR="007E4A26" w:rsidRDefault="007E4A26" w:rsidP="007E4A26">
            <w:pPr>
              <w:jc w:val="left"/>
            </w:pPr>
            <w:r>
              <w:rPr>
                <w:rFonts w:hint="eastAsia"/>
              </w:rPr>
              <w:t>公司网址：</w:t>
            </w:r>
            <w:r>
              <w:rPr>
                <w:rFonts w:hint="eastAsia"/>
              </w:rPr>
              <w:t>https://www.zhixin-inv.com/</w:t>
            </w:r>
          </w:p>
        </w:tc>
      </w:tr>
      <w:tr w:rsidR="007E4A26" w:rsidTr="007E4A26">
        <w:tc>
          <w:tcPr>
            <w:tcW w:w="4261" w:type="dxa"/>
          </w:tcPr>
          <w:p w:rsidR="007E4A26" w:rsidRDefault="007E4A26" w:rsidP="007E4A26">
            <w:pPr>
              <w:jc w:val="left"/>
            </w:pPr>
            <w:r>
              <w:rPr>
                <w:rFonts w:hint="eastAsia"/>
              </w:rPr>
              <w:t>北京中植基金销售有限公司</w:t>
            </w:r>
          </w:p>
        </w:tc>
        <w:tc>
          <w:tcPr>
            <w:tcW w:w="4261" w:type="dxa"/>
          </w:tcPr>
          <w:p w:rsidR="007E4A26" w:rsidRDefault="007E4A26" w:rsidP="007E4A26">
            <w:pPr>
              <w:jc w:val="left"/>
            </w:pPr>
            <w:r>
              <w:rPr>
                <w:rFonts w:hint="eastAsia"/>
              </w:rPr>
              <w:t>注册地址：北京市北京经济技术开发区宏达北路</w:t>
            </w:r>
            <w:r>
              <w:rPr>
                <w:rFonts w:hint="eastAsia"/>
              </w:rPr>
              <w:t>10</w:t>
            </w:r>
            <w:r>
              <w:rPr>
                <w:rFonts w:hint="eastAsia"/>
              </w:rPr>
              <w:t>号</w:t>
            </w:r>
            <w:r>
              <w:rPr>
                <w:rFonts w:hint="eastAsia"/>
              </w:rPr>
              <w:t>5</w:t>
            </w:r>
            <w:r>
              <w:rPr>
                <w:rFonts w:hint="eastAsia"/>
              </w:rPr>
              <w:t>层</w:t>
            </w:r>
            <w:r>
              <w:rPr>
                <w:rFonts w:hint="eastAsia"/>
              </w:rPr>
              <w:t>5122</w:t>
            </w:r>
            <w:r>
              <w:rPr>
                <w:rFonts w:hint="eastAsia"/>
              </w:rPr>
              <w:t>室</w:t>
            </w:r>
          </w:p>
          <w:p w:rsidR="007E4A26" w:rsidRDefault="007E4A26" w:rsidP="007E4A26">
            <w:pPr>
              <w:jc w:val="left"/>
            </w:pPr>
            <w:r>
              <w:rPr>
                <w:rFonts w:hint="eastAsia"/>
              </w:rPr>
              <w:t>办公地址：北京朝阳区大望路金地中心</w:t>
            </w:r>
            <w:r>
              <w:rPr>
                <w:rFonts w:hint="eastAsia"/>
              </w:rPr>
              <w:t>A</w:t>
            </w:r>
            <w:r>
              <w:rPr>
                <w:rFonts w:hint="eastAsia"/>
              </w:rPr>
              <w:t>座</w:t>
            </w:r>
            <w:r>
              <w:rPr>
                <w:rFonts w:hint="eastAsia"/>
              </w:rPr>
              <w:t>28</w:t>
            </w:r>
            <w:r>
              <w:rPr>
                <w:rFonts w:hint="eastAsia"/>
              </w:rPr>
              <w:t>层</w:t>
            </w:r>
          </w:p>
          <w:p w:rsidR="007E4A26" w:rsidRDefault="007E4A26" w:rsidP="007E4A26">
            <w:pPr>
              <w:jc w:val="left"/>
            </w:pPr>
            <w:r>
              <w:rPr>
                <w:rFonts w:hint="eastAsia"/>
              </w:rPr>
              <w:t>法定代表人：武建华</w:t>
            </w:r>
          </w:p>
          <w:p w:rsidR="007E4A26" w:rsidRDefault="007E4A26" w:rsidP="007E4A26">
            <w:pPr>
              <w:jc w:val="left"/>
            </w:pPr>
            <w:r>
              <w:rPr>
                <w:rFonts w:hint="eastAsia"/>
              </w:rPr>
              <w:t>联系人：丛瑞丰</w:t>
            </w:r>
          </w:p>
          <w:p w:rsidR="007E4A26" w:rsidRDefault="007E4A26" w:rsidP="007E4A26">
            <w:pPr>
              <w:jc w:val="left"/>
            </w:pPr>
            <w:r>
              <w:rPr>
                <w:rFonts w:hint="eastAsia"/>
              </w:rPr>
              <w:t>电话：</w:t>
            </w:r>
            <w:r>
              <w:rPr>
                <w:rFonts w:hint="eastAsia"/>
              </w:rPr>
              <w:t>010-59313555</w:t>
            </w:r>
          </w:p>
          <w:p w:rsidR="007E4A26" w:rsidRDefault="007E4A26" w:rsidP="007E4A26">
            <w:pPr>
              <w:jc w:val="left"/>
            </w:pPr>
            <w:r>
              <w:rPr>
                <w:rFonts w:hint="eastAsia"/>
              </w:rPr>
              <w:t>客服电话：</w:t>
            </w:r>
            <w:r>
              <w:rPr>
                <w:rFonts w:hint="eastAsia"/>
              </w:rPr>
              <w:t>400-8180-888</w:t>
            </w:r>
          </w:p>
          <w:p w:rsidR="007E4A26" w:rsidRDefault="007E4A26" w:rsidP="007E4A26">
            <w:pPr>
              <w:jc w:val="left"/>
            </w:pPr>
            <w:r>
              <w:rPr>
                <w:rFonts w:hint="eastAsia"/>
              </w:rPr>
              <w:t>公司网址：</w:t>
            </w:r>
            <w:r>
              <w:rPr>
                <w:rFonts w:hint="eastAsia"/>
              </w:rPr>
              <w:t>http://www.zzfund.com</w:t>
            </w:r>
          </w:p>
          <w:p w:rsidR="007E4A26" w:rsidRDefault="007E4A26" w:rsidP="007E4A26">
            <w:pPr>
              <w:jc w:val="left"/>
            </w:pPr>
            <w:r>
              <w:rPr>
                <w:rFonts w:hint="eastAsia"/>
              </w:rPr>
              <w:t>传真：</w:t>
            </w:r>
            <w:r>
              <w:rPr>
                <w:rFonts w:hint="eastAsia"/>
              </w:rPr>
              <w:t>010-56642623</w:t>
            </w:r>
          </w:p>
        </w:tc>
      </w:tr>
      <w:tr w:rsidR="007E4A26" w:rsidTr="007E4A26">
        <w:tc>
          <w:tcPr>
            <w:tcW w:w="4261" w:type="dxa"/>
          </w:tcPr>
          <w:p w:rsidR="007E4A26" w:rsidRDefault="007E4A26" w:rsidP="007E4A26">
            <w:pPr>
              <w:jc w:val="left"/>
            </w:pPr>
            <w:r>
              <w:rPr>
                <w:rFonts w:hint="eastAsia"/>
              </w:rPr>
              <w:t>北京晟视天下基金销售有限公司</w:t>
            </w:r>
          </w:p>
        </w:tc>
        <w:tc>
          <w:tcPr>
            <w:tcW w:w="4261" w:type="dxa"/>
          </w:tcPr>
          <w:p w:rsidR="007E4A26" w:rsidRDefault="007E4A26" w:rsidP="007E4A26">
            <w:pPr>
              <w:jc w:val="left"/>
            </w:pPr>
            <w:r>
              <w:rPr>
                <w:rFonts w:hint="eastAsia"/>
              </w:rPr>
              <w:t>注册地址：北京市怀柔区九渡河镇黄坎村</w:t>
            </w:r>
            <w:r>
              <w:rPr>
                <w:rFonts w:hint="eastAsia"/>
              </w:rPr>
              <w:t>735</w:t>
            </w:r>
            <w:r>
              <w:rPr>
                <w:rFonts w:hint="eastAsia"/>
              </w:rPr>
              <w:t>号</w:t>
            </w:r>
            <w:r>
              <w:rPr>
                <w:rFonts w:hint="eastAsia"/>
              </w:rPr>
              <w:t>03</w:t>
            </w:r>
            <w:r>
              <w:rPr>
                <w:rFonts w:hint="eastAsia"/>
              </w:rPr>
              <w:t>室</w:t>
            </w:r>
          </w:p>
          <w:p w:rsidR="007E4A26" w:rsidRDefault="007E4A26" w:rsidP="007E4A26">
            <w:pPr>
              <w:jc w:val="left"/>
            </w:pPr>
            <w:r>
              <w:rPr>
                <w:rFonts w:hint="eastAsia"/>
              </w:rPr>
              <w:t>办公地址：京市朝阳区朝外大街甲六号万通中心</w:t>
            </w:r>
            <w:r>
              <w:rPr>
                <w:rFonts w:hint="eastAsia"/>
              </w:rPr>
              <w:t>D</w:t>
            </w:r>
            <w:r>
              <w:rPr>
                <w:rFonts w:hint="eastAsia"/>
              </w:rPr>
              <w:t>座</w:t>
            </w:r>
            <w:r>
              <w:rPr>
                <w:rFonts w:hint="eastAsia"/>
              </w:rPr>
              <w:t>21</w:t>
            </w:r>
          </w:p>
          <w:p w:rsidR="007E4A26" w:rsidRDefault="007E4A26" w:rsidP="007E4A26">
            <w:pPr>
              <w:jc w:val="left"/>
            </w:pPr>
            <w:r>
              <w:rPr>
                <w:rFonts w:hint="eastAsia"/>
              </w:rPr>
              <w:t>法定代表人：蒋煜</w:t>
            </w:r>
          </w:p>
          <w:p w:rsidR="007E4A26" w:rsidRDefault="007E4A26" w:rsidP="007E4A26">
            <w:pPr>
              <w:jc w:val="left"/>
            </w:pPr>
            <w:r>
              <w:rPr>
                <w:rFonts w:hint="eastAsia"/>
              </w:rPr>
              <w:t>联系人：冯培勇</w:t>
            </w:r>
          </w:p>
          <w:p w:rsidR="007E4A26" w:rsidRDefault="007E4A26" w:rsidP="007E4A26">
            <w:pPr>
              <w:jc w:val="left"/>
            </w:pPr>
            <w:r>
              <w:rPr>
                <w:rFonts w:hint="eastAsia"/>
              </w:rPr>
              <w:t>电话：</w:t>
            </w:r>
            <w:r>
              <w:rPr>
                <w:rFonts w:hint="eastAsia"/>
              </w:rPr>
              <w:t>010-58170761</w:t>
            </w:r>
          </w:p>
          <w:p w:rsidR="007E4A26" w:rsidRDefault="007E4A26" w:rsidP="007E4A26">
            <w:pPr>
              <w:jc w:val="left"/>
            </w:pPr>
            <w:r>
              <w:rPr>
                <w:rFonts w:hint="eastAsia"/>
              </w:rPr>
              <w:lastRenderedPageBreak/>
              <w:t>客服电话：</w:t>
            </w:r>
            <w:r>
              <w:rPr>
                <w:rFonts w:hint="eastAsia"/>
              </w:rPr>
              <w:t>010-58170761</w:t>
            </w:r>
          </w:p>
          <w:p w:rsidR="007E4A26" w:rsidRDefault="007E4A26" w:rsidP="007E4A26">
            <w:pPr>
              <w:jc w:val="left"/>
            </w:pPr>
            <w:r>
              <w:rPr>
                <w:rFonts w:hint="eastAsia"/>
              </w:rPr>
              <w:t>公司网址：</w:t>
            </w:r>
            <w:r>
              <w:rPr>
                <w:rFonts w:hint="eastAsia"/>
              </w:rPr>
              <w:t>http://www.shengshiview.com.cn/</w:t>
            </w:r>
          </w:p>
        </w:tc>
      </w:tr>
      <w:tr w:rsidR="007E4A26" w:rsidTr="007E4A26">
        <w:tc>
          <w:tcPr>
            <w:tcW w:w="4261" w:type="dxa"/>
          </w:tcPr>
          <w:p w:rsidR="007E4A26" w:rsidRDefault="007E4A26" w:rsidP="007E4A26">
            <w:pPr>
              <w:jc w:val="left"/>
            </w:pPr>
            <w:r>
              <w:rPr>
                <w:rFonts w:hint="eastAsia"/>
              </w:rPr>
              <w:lastRenderedPageBreak/>
              <w:t>财咨道信息技术有限公司</w:t>
            </w:r>
          </w:p>
        </w:tc>
        <w:tc>
          <w:tcPr>
            <w:tcW w:w="4261" w:type="dxa"/>
          </w:tcPr>
          <w:p w:rsidR="007E4A26" w:rsidRDefault="007E4A26" w:rsidP="007E4A26">
            <w:pPr>
              <w:jc w:val="left"/>
            </w:pPr>
            <w:r>
              <w:rPr>
                <w:rFonts w:hint="eastAsia"/>
              </w:rPr>
              <w:t>注册地址：辽宁省沈阳市浑南区白塔二南街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7E4A26" w:rsidRDefault="007E4A26" w:rsidP="007E4A26">
            <w:pPr>
              <w:jc w:val="left"/>
            </w:pPr>
            <w:r>
              <w:rPr>
                <w:rFonts w:hint="eastAsia"/>
              </w:rPr>
              <w:t>办公地址：辽宁省沈阳市浑南区白塔二南街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7E4A26" w:rsidRDefault="007E4A26" w:rsidP="007E4A26">
            <w:pPr>
              <w:jc w:val="left"/>
            </w:pPr>
            <w:r>
              <w:rPr>
                <w:rFonts w:hint="eastAsia"/>
              </w:rPr>
              <w:t>法定代表人：朱荣晖</w:t>
            </w:r>
          </w:p>
          <w:p w:rsidR="007E4A26" w:rsidRDefault="007E4A26" w:rsidP="007E4A26">
            <w:pPr>
              <w:jc w:val="left"/>
            </w:pPr>
            <w:r>
              <w:rPr>
                <w:rFonts w:hint="eastAsia"/>
              </w:rPr>
              <w:t>联系人：庞文静</w:t>
            </w:r>
          </w:p>
          <w:p w:rsidR="007E4A26" w:rsidRDefault="007E4A26" w:rsidP="007E4A26">
            <w:pPr>
              <w:jc w:val="left"/>
            </w:pPr>
            <w:r>
              <w:rPr>
                <w:rFonts w:hint="eastAsia"/>
              </w:rPr>
              <w:t>电话：</w:t>
            </w:r>
            <w:r>
              <w:rPr>
                <w:rFonts w:hint="eastAsia"/>
              </w:rPr>
              <w:t>024-82280563</w:t>
            </w:r>
          </w:p>
          <w:p w:rsidR="007E4A26" w:rsidRDefault="007E4A26" w:rsidP="007E4A26">
            <w:pPr>
              <w:jc w:val="left"/>
            </w:pPr>
            <w:r>
              <w:rPr>
                <w:rFonts w:hint="eastAsia"/>
              </w:rPr>
              <w:t>客服电话：</w:t>
            </w:r>
            <w:r>
              <w:rPr>
                <w:rFonts w:hint="eastAsia"/>
              </w:rPr>
              <w:t>400-003-5811</w:t>
            </w:r>
          </w:p>
          <w:p w:rsidR="007E4A26" w:rsidRDefault="007E4A26" w:rsidP="007E4A26">
            <w:pPr>
              <w:jc w:val="left"/>
            </w:pPr>
            <w:r>
              <w:rPr>
                <w:rFonts w:hint="eastAsia"/>
              </w:rPr>
              <w:t>公司网址：</w:t>
            </w:r>
            <w:r>
              <w:rPr>
                <w:rFonts w:hint="eastAsia"/>
              </w:rPr>
              <w:t>www.jinjiwo.com</w:t>
            </w:r>
          </w:p>
        </w:tc>
      </w:tr>
      <w:tr w:rsidR="007E4A26" w:rsidTr="007E4A26">
        <w:tc>
          <w:tcPr>
            <w:tcW w:w="4261" w:type="dxa"/>
          </w:tcPr>
          <w:p w:rsidR="007E4A26" w:rsidRDefault="007E4A26" w:rsidP="007E4A26">
            <w:pPr>
              <w:jc w:val="left"/>
            </w:pPr>
            <w:r>
              <w:rPr>
                <w:rFonts w:hint="eastAsia"/>
              </w:rPr>
              <w:t>东方财富证券股份有限公司</w:t>
            </w:r>
          </w:p>
        </w:tc>
        <w:tc>
          <w:tcPr>
            <w:tcW w:w="4261" w:type="dxa"/>
          </w:tcPr>
          <w:p w:rsidR="007E4A26" w:rsidRDefault="007E4A26" w:rsidP="007E4A26">
            <w:pPr>
              <w:jc w:val="left"/>
            </w:pPr>
            <w:r>
              <w:rPr>
                <w:rFonts w:hint="eastAsia"/>
              </w:rPr>
              <w:t>注册地址：上海市徐汇区宛平南路</w:t>
            </w:r>
            <w:r>
              <w:rPr>
                <w:rFonts w:hint="eastAsia"/>
              </w:rPr>
              <w:t>88</w:t>
            </w:r>
            <w:r>
              <w:rPr>
                <w:rFonts w:hint="eastAsia"/>
              </w:rPr>
              <w:t>号东方财富大厦</w:t>
            </w:r>
          </w:p>
          <w:p w:rsidR="007E4A26" w:rsidRDefault="007E4A26" w:rsidP="007E4A26">
            <w:pPr>
              <w:jc w:val="left"/>
            </w:pPr>
            <w:r>
              <w:rPr>
                <w:rFonts w:hint="eastAsia"/>
              </w:rPr>
              <w:t>办公地址：上海市徐汇区宛平南路</w:t>
            </w:r>
            <w:r>
              <w:rPr>
                <w:rFonts w:hint="eastAsia"/>
              </w:rPr>
              <w:t>88</w:t>
            </w:r>
            <w:r>
              <w:rPr>
                <w:rFonts w:hint="eastAsia"/>
              </w:rPr>
              <w:t>号东方财富大厦</w:t>
            </w:r>
          </w:p>
          <w:p w:rsidR="007E4A26" w:rsidRDefault="007E4A26" w:rsidP="007E4A26">
            <w:pPr>
              <w:jc w:val="left"/>
            </w:pPr>
            <w:r>
              <w:rPr>
                <w:rFonts w:hint="eastAsia"/>
              </w:rPr>
              <w:t>法定代表人：戴彦</w:t>
            </w:r>
          </w:p>
          <w:p w:rsidR="007E4A26" w:rsidRDefault="007E4A26" w:rsidP="007E4A26">
            <w:pPr>
              <w:jc w:val="left"/>
            </w:pPr>
            <w:r>
              <w:rPr>
                <w:rFonts w:hint="eastAsia"/>
              </w:rPr>
              <w:t>联系人：付佳</w:t>
            </w:r>
          </w:p>
          <w:p w:rsidR="007E4A26" w:rsidRDefault="007E4A26" w:rsidP="007E4A26">
            <w:pPr>
              <w:jc w:val="left"/>
            </w:pPr>
            <w:r>
              <w:rPr>
                <w:rFonts w:hint="eastAsia"/>
              </w:rPr>
              <w:t>电话：</w:t>
            </w:r>
            <w:r>
              <w:rPr>
                <w:rFonts w:hint="eastAsia"/>
              </w:rPr>
              <w:t>17717379005</w:t>
            </w:r>
          </w:p>
          <w:p w:rsidR="007E4A26" w:rsidRDefault="007E4A26" w:rsidP="007E4A26">
            <w:pPr>
              <w:jc w:val="left"/>
            </w:pPr>
            <w:r>
              <w:rPr>
                <w:rFonts w:hint="eastAsia"/>
              </w:rPr>
              <w:t>客服电话：</w:t>
            </w:r>
            <w:r>
              <w:rPr>
                <w:rFonts w:hint="eastAsia"/>
              </w:rPr>
              <w:t>95357</w:t>
            </w:r>
          </w:p>
          <w:p w:rsidR="007E4A26" w:rsidRDefault="007E4A26" w:rsidP="007E4A26">
            <w:pPr>
              <w:jc w:val="left"/>
            </w:pPr>
            <w:r>
              <w:rPr>
                <w:rFonts w:hint="eastAsia"/>
              </w:rPr>
              <w:t>公司网址：</w:t>
            </w:r>
            <w:r>
              <w:rPr>
                <w:rFonts w:hint="eastAsia"/>
              </w:rPr>
              <w:t>http://www.18.cn</w:t>
            </w:r>
          </w:p>
        </w:tc>
      </w:tr>
      <w:tr w:rsidR="007E4A26" w:rsidTr="007E4A26">
        <w:tc>
          <w:tcPr>
            <w:tcW w:w="4261" w:type="dxa"/>
          </w:tcPr>
          <w:p w:rsidR="007E4A26" w:rsidRDefault="007E4A26" w:rsidP="007E4A26">
            <w:pPr>
              <w:jc w:val="left"/>
            </w:pPr>
            <w:r>
              <w:rPr>
                <w:rFonts w:hint="eastAsia"/>
              </w:rPr>
              <w:t>凤凰金信（海口）基金销售有限公司</w:t>
            </w:r>
          </w:p>
        </w:tc>
        <w:tc>
          <w:tcPr>
            <w:tcW w:w="4261" w:type="dxa"/>
          </w:tcPr>
          <w:p w:rsidR="007E4A26" w:rsidRDefault="007E4A26" w:rsidP="007E4A26">
            <w:pPr>
              <w:jc w:val="left"/>
            </w:pPr>
            <w:r>
              <w:rPr>
                <w:rFonts w:hint="eastAsia"/>
              </w:rPr>
              <w:t>注册地址：宁夏回族自治区银川市金凤区阅海湾中央商务区万寿路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p>
          <w:p w:rsidR="007E4A26" w:rsidRDefault="007E4A26" w:rsidP="007E4A26">
            <w:pPr>
              <w:jc w:val="left"/>
            </w:pPr>
            <w:r>
              <w:rPr>
                <w:rFonts w:hint="eastAsia"/>
              </w:rPr>
              <w:t>办公地址：海南省海口市滨海大道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层、北京市朝阳区紫月路</w:t>
            </w:r>
            <w:r>
              <w:rPr>
                <w:rFonts w:hint="eastAsia"/>
              </w:rPr>
              <w:t>18</w:t>
            </w:r>
            <w:r>
              <w:rPr>
                <w:rFonts w:hint="eastAsia"/>
              </w:rPr>
              <w:t>号院</w:t>
            </w:r>
            <w:r>
              <w:rPr>
                <w:rFonts w:hint="eastAsia"/>
              </w:rPr>
              <w:t>18</w:t>
            </w:r>
            <w:r>
              <w:rPr>
                <w:rFonts w:hint="eastAsia"/>
              </w:rPr>
              <w:t>号楼</w:t>
            </w:r>
          </w:p>
          <w:p w:rsidR="007E4A26" w:rsidRDefault="007E4A26" w:rsidP="007E4A26">
            <w:pPr>
              <w:jc w:val="left"/>
            </w:pPr>
            <w:r>
              <w:rPr>
                <w:rFonts w:hint="eastAsia"/>
              </w:rPr>
              <w:t>法定代表人：张旭</w:t>
            </w:r>
          </w:p>
          <w:p w:rsidR="007E4A26" w:rsidRDefault="007E4A26" w:rsidP="007E4A26">
            <w:pPr>
              <w:jc w:val="left"/>
            </w:pPr>
            <w:r>
              <w:rPr>
                <w:rFonts w:hint="eastAsia"/>
              </w:rPr>
              <w:t>联系人：张旭</w:t>
            </w:r>
          </w:p>
          <w:p w:rsidR="007E4A26" w:rsidRDefault="007E4A26" w:rsidP="007E4A26">
            <w:pPr>
              <w:jc w:val="left"/>
            </w:pPr>
            <w:r>
              <w:rPr>
                <w:rFonts w:hint="eastAsia"/>
              </w:rPr>
              <w:t>电话：</w:t>
            </w:r>
            <w:r>
              <w:rPr>
                <w:rFonts w:hint="eastAsia"/>
              </w:rPr>
              <w:t>400-810-5919</w:t>
            </w:r>
          </w:p>
          <w:p w:rsidR="007E4A26" w:rsidRDefault="007E4A26" w:rsidP="007E4A26">
            <w:pPr>
              <w:jc w:val="left"/>
            </w:pPr>
            <w:r>
              <w:rPr>
                <w:rFonts w:hint="eastAsia"/>
              </w:rPr>
              <w:t>客服电话：</w:t>
            </w:r>
            <w:r>
              <w:rPr>
                <w:rFonts w:hint="eastAsia"/>
              </w:rPr>
              <w:t>400-810-5919</w:t>
            </w:r>
          </w:p>
          <w:p w:rsidR="007E4A26" w:rsidRDefault="007E4A26" w:rsidP="007E4A26">
            <w:pPr>
              <w:jc w:val="left"/>
            </w:pPr>
            <w:r>
              <w:rPr>
                <w:rFonts w:hint="eastAsia"/>
              </w:rPr>
              <w:t>公司网址：</w:t>
            </w:r>
            <w:r>
              <w:rPr>
                <w:rFonts w:hint="eastAsia"/>
              </w:rPr>
              <w:t>www.fengfd.com</w:t>
            </w:r>
          </w:p>
        </w:tc>
      </w:tr>
      <w:tr w:rsidR="007E4A26" w:rsidTr="007E4A26">
        <w:tc>
          <w:tcPr>
            <w:tcW w:w="4261" w:type="dxa"/>
          </w:tcPr>
          <w:p w:rsidR="007E4A26" w:rsidRDefault="007E4A26" w:rsidP="007E4A26">
            <w:pPr>
              <w:jc w:val="left"/>
            </w:pPr>
            <w:r>
              <w:rPr>
                <w:rFonts w:hint="eastAsia"/>
              </w:rPr>
              <w:t>贵州银行股份有限公司</w:t>
            </w:r>
          </w:p>
        </w:tc>
        <w:tc>
          <w:tcPr>
            <w:tcW w:w="4261" w:type="dxa"/>
          </w:tcPr>
          <w:p w:rsidR="007E4A26" w:rsidRDefault="007E4A26" w:rsidP="007E4A26">
            <w:pPr>
              <w:jc w:val="left"/>
            </w:pPr>
            <w:r>
              <w:rPr>
                <w:rFonts w:hint="eastAsia"/>
              </w:rPr>
              <w:t>注册地址：贵州省贵阳市观山湖区永昌路</w:t>
            </w:r>
            <w:r>
              <w:rPr>
                <w:rFonts w:hint="eastAsia"/>
              </w:rPr>
              <w:t>9</w:t>
            </w:r>
            <w:r>
              <w:rPr>
                <w:rFonts w:hint="eastAsia"/>
              </w:rPr>
              <w:t>号</w:t>
            </w:r>
          </w:p>
          <w:p w:rsidR="007E4A26" w:rsidRDefault="007E4A26" w:rsidP="007E4A26">
            <w:pPr>
              <w:jc w:val="left"/>
            </w:pPr>
            <w:r>
              <w:rPr>
                <w:rFonts w:hint="eastAsia"/>
              </w:rPr>
              <w:t>办公地址：贵州省贵阳市观山湖区永昌路</w:t>
            </w:r>
            <w:r>
              <w:rPr>
                <w:rFonts w:hint="eastAsia"/>
              </w:rPr>
              <w:t>9</w:t>
            </w:r>
            <w:r>
              <w:rPr>
                <w:rFonts w:hint="eastAsia"/>
              </w:rPr>
              <w:t>号</w:t>
            </w:r>
          </w:p>
          <w:p w:rsidR="007E4A26" w:rsidRDefault="007E4A26" w:rsidP="007E4A26">
            <w:pPr>
              <w:jc w:val="left"/>
            </w:pPr>
            <w:r>
              <w:rPr>
                <w:rFonts w:hint="eastAsia"/>
              </w:rPr>
              <w:t>法定代表人：杨明尚</w:t>
            </w:r>
          </w:p>
          <w:p w:rsidR="007E4A26" w:rsidRDefault="007E4A26" w:rsidP="007E4A26">
            <w:pPr>
              <w:jc w:val="left"/>
            </w:pPr>
            <w:r>
              <w:rPr>
                <w:rFonts w:hint="eastAsia"/>
              </w:rPr>
              <w:t>联系人：张敏婕</w:t>
            </w:r>
          </w:p>
          <w:p w:rsidR="007E4A26" w:rsidRDefault="007E4A26" w:rsidP="007E4A26">
            <w:pPr>
              <w:jc w:val="left"/>
            </w:pPr>
            <w:r>
              <w:rPr>
                <w:rFonts w:hint="eastAsia"/>
              </w:rPr>
              <w:t>客服电话：</w:t>
            </w:r>
            <w:r>
              <w:rPr>
                <w:rFonts w:hint="eastAsia"/>
              </w:rPr>
              <w:t>96655</w:t>
            </w:r>
            <w:r>
              <w:rPr>
                <w:rFonts w:hint="eastAsia"/>
              </w:rPr>
              <w:t>（贵州省）</w:t>
            </w:r>
            <w:r>
              <w:rPr>
                <w:rFonts w:hint="eastAsia"/>
              </w:rPr>
              <w:t>4000696655</w:t>
            </w:r>
            <w:r>
              <w:rPr>
                <w:rFonts w:hint="eastAsia"/>
              </w:rPr>
              <w:t>（全国）</w:t>
            </w:r>
          </w:p>
          <w:p w:rsidR="007E4A26" w:rsidRDefault="007E4A26" w:rsidP="007E4A26">
            <w:pPr>
              <w:jc w:val="left"/>
            </w:pPr>
            <w:r>
              <w:rPr>
                <w:rFonts w:hint="eastAsia"/>
              </w:rPr>
              <w:t>公司网址：</w:t>
            </w:r>
            <w:r>
              <w:rPr>
                <w:rFonts w:hint="eastAsia"/>
              </w:rPr>
              <w:t>www.bgzchina.com</w:t>
            </w:r>
          </w:p>
        </w:tc>
      </w:tr>
      <w:tr w:rsidR="007E4A26" w:rsidTr="007E4A26">
        <w:tc>
          <w:tcPr>
            <w:tcW w:w="4261" w:type="dxa"/>
          </w:tcPr>
          <w:p w:rsidR="007E4A26" w:rsidRDefault="007E4A26" w:rsidP="007E4A26">
            <w:pPr>
              <w:jc w:val="left"/>
            </w:pPr>
            <w:r>
              <w:rPr>
                <w:rFonts w:hint="eastAsia"/>
              </w:rPr>
              <w:t>和讯信息科技有限公司</w:t>
            </w:r>
          </w:p>
        </w:tc>
        <w:tc>
          <w:tcPr>
            <w:tcW w:w="4261" w:type="dxa"/>
          </w:tcPr>
          <w:p w:rsidR="007E4A26" w:rsidRDefault="007E4A26" w:rsidP="007E4A26">
            <w:pPr>
              <w:jc w:val="left"/>
            </w:pPr>
            <w:r>
              <w:rPr>
                <w:rFonts w:hint="eastAsia"/>
              </w:rPr>
              <w:t>注册地址：北京市朝阳区朝外大街</w:t>
            </w:r>
            <w:r>
              <w:rPr>
                <w:rFonts w:hint="eastAsia"/>
              </w:rPr>
              <w:t>22</w:t>
            </w:r>
            <w:r>
              <w:rPr>
                <w:rFonts w:hint="eastAsia"/>
              </w:rPr>
              <w:t>号</w:t>
            </w:r>
            <w:r>
              <w:rPr>
                <w:rFonts w:hint="eastAsia"/>
              </w:rPr>
              <w:t>1002</w:t>
            </w:r>
            <w:r>
              <w:rPr>
                <w:rFonts w:hint="eastAsia"/>
              </w:rPr>
              <w:t>室</w:t>
            </w:r>
          </w:p>
          <w:p w:rsidR="007E4A26" w:rsidRDefault="007E4A26" w:rsidP="007E4A26">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E4A26" w:rsidRDefault="007E4A26" w:rsidP="007E4A26">
            <w:pPr>
              <w:jc w:val="left"/>
            </w:pPr>
            <w:r>
              <w:rPr>
                <w:rFonts w:hint="eastAsia"/>
              </w:rPr>
              <w:t>法定代表人：章知方</w:t>
            </w:r>
          </w:p>
          <w:p w:rsidR="007E4A26" w:rsidRDefault="007E4A26" w:rsidP="007E4A26">
            <w:pPr>
              <w:jc w:val="left"/>
            </w:pPr>
            <w:r>
              <w:rPr>
                <w:rFonts w:hint="eastAsia"/>
              </w:rPr>
              <w:lastRenderedPageBreak/>
              <w:t>联系人：陈慧慧</w:t>
            </w:r>
          </w:p>
          <w:p w:rsidR="007E4A26" w:rsidRDefault="007E4A26" w:rsidP="007E4A26">
            <w:pPr>
              <w:jc w:val="left"/>
            </w:pPr>
            <w:r>
              <w:rPr>
                <w:rFonts w:hint="eastAsia"/>
              </w:rPr>
              <w:t>电话：</w:t>
            </w:r>
            <w:r>
              <w:rPr>
                <w:rFonts w:hint="eastAsia"/>
              </w:rPr>
              <w:t>400-9200-022</w:t>
            </w:r>
          </w:p>
          <w:p w:rsidR="007E4A26" w:rsidRDefault="007E4A26" w:rsidP="007E4A26">
            <w:pPr>
              <w:jc w:val="left"/>
            </w:pPr>
            <w:r>
              <w:rPr>
                <w:rFonts w:hint="eastAsia"/>
              </w:rPr>
              <w:t>客服电话：</w:t>
            </w:r>
            <w:r>
              <w:rPr>
                <w:rFonts w:hint="eastAsia"/>
              </w:rPr>
              <w:t>400-900-0022</w:t>
            </w:r>
          </w:p>
          <w:p w:rsidR="007E4A26" w:rsidRDefault="007E4A26" w:rsidP="007E4A26">
            <w:pPr>
              <w:jc w:val="left"/>
            </w:pPr>
            <w:r>
              <w:rPr>
                <w:rFonts w:hint="eastAsia"/>
              </w:rPr>
              <w:t>公司网址：</w:t>
            </w:r>
            <w:r>
              <w:rPr>
                <w:rFonts w:hint="eastAsia"/>
              </w:rPr>
              <w:t>http://licaike.hexun.com/</w:t>
            </w:r>
          </w:p>
          <w:p w:rsidR="007E4A26" w:rsidRDefault="007E4A26" w:rsidP="007E4A26">
            <w:pPr>
              <w:jc w:val="left"/>
            </w:pPr>
            <w:r>
              <w:rPr>
                <w:rFonts w:hint="eastAsia"/>
              </w:rPr>
              <w:t>传真：</w:t>
            </w:r>
            <w:r>
              <w:rPr>
                <w:rFonts w:hint="eastAsia"/>
              </w:rPr>
              <w:t>010-65884788</w:t>
            </w:r>
          </w:p>
        </w:tc>
      </w:tr>
      <w:tr w:rsidR="007E4A26" w:rsidTr="007E4A26">
        <w:tc>
          <w:tcPr>
            <w:tcW w:w="4261" w:type="dxa"/>
          </w:tcPr>
          <w:p w:rsidR="007E4A26" w:rsidRDefault="007E4A26" w:rsidP="007E4A26">
            <w:pPr>
              <w:jc w:val="left"/>
            </w:pPr>
            <w:r>
              <w:rPr>
                <w:rFonts w:hint="eastAsia"/>
              </w:rPr>
              <w:lastRenderedPageBreak/>
              <w:t>华瑞保险销售有限公司</w:t>
            </w:r>
          </w:p>
        </w:tc>
        <w:tc>
          <w:tcPr>
            <w:tcW w:w="4261" w:type="dxa"/>
          </w:tcPr>
          <w:p w:rsidR="007E4A26" w:rsidRDefault="007E4A26" w:rsidP="007E4A26">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7E4A26" w:rsidRDefault="007E4A26" w:rsidP="007E4A26">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7E4A26" w:rsidRDefault="007E4A26" w:rsidP="007E4A26">
            <w:pPr>
              <w:jc w:val="left"/>
            </w:pPr>
            <w:r>
              <w:rPr>
                <w:rFonts w:hint="eastAsia"/>
              </w:rPr>
              <w:t>法定代表人：路昊</w:t>
            </w:r>
          </w:p>
          <w:p w:rsidR="007E4A26" w:rsidRDefault="007E4A26" w:rsidP="007E4A26">
            <w:pPr>
              <w:jc w:val="left"/>
            </w:pPr>
            <w:r>
              <w:rPr>
                <w:rFonts w:hint="eastAsia"/>
              </w:rPr>
              <w:t>联系人：张爽爽</w:t>
            </w:r>
          </w:p>
          <w:p w:rsidR="007E4A26" w:rsidRDefault="007E4A26" w:rsidP="007E4A26">
            <w:pPr>
              <w:jc w:val="left"/>
            </w:pPr>
            <w:r>
              <w:rPr>
                <w:rFonts w:hint="eastAsia"/>
              </w:rPr>
              <w:t>电话：</w:t>
            </w:r>
            <w:r>
              <w:rPr>
                <w:rFonts w:hint="eastAsia"/>
              </w:rPr>
              <w:t>021-68595976</w:t>
            </w:r>
          </w:p>
          <w:p w:rsidR="007E4A26" w:rsidRDefault="007E4A26" w:rsidP="007E4A26">
            <w:pPr>
              <w:jc w:val="left"/>
            </w:pPr>
            <w:r>
              <w:rPr>
                <w:rFonts w:hint="eastAsia"/>
              </w:rPr>
              <w:t>客服电话：</w:t>
            </w:r>
            <w:r>
              <w:rPr>
                <w:rFonts w:hint="eastAsia"/>
              </w:rPr>
              <w:t>4001115818</w:t>
            </w:r>
          </w:p>
          <w:p w:rsidR="007E4A26" w:rsidRDefault="007E4A26" w:rsidP="007E4A26">
            <w:pPr>
              <w:jc w:val="left"/>
            </w:pPr>
            <w:r>
              <w:rPr>
                <w:rFonts w:hint="eastAsia"/>
              </w:rPr>
              <w:t>公司网址：</w:t>
            </w:r>
            <w:r>
              <w:rPr>
                <w:rFonts w:hint="eastAsia"/>
              </w:rPr>
              <w:t>www.huaruisales.com</w:t>
            </w:r>
          </w:p>
        </w:tc>
      </w:tr>
      <w:tr w:rsidR="007E4A26" w:rsidTr="007E4A26">
        <w:tc>
          <w:tcPr>
            <w:tcW w:w="4261" w:type="dxa"/>
          </w:tcPr>
          <w:p w:rsidR="007E4A26" w:rsidRDefault="007E4A26" w:rsidP="007E4A26">
            <w:pPr>
              <w:jc w:val="left"/>
            </w:pPr>
            <w:r>
              <w:rPr>
                <w:rFonts w:hint="eastAsia"/>
              </w:rPr>
              <w:t>济安财富</w:t>
            </w:r>
            <w:r>
              <w:rPr>
                <w:rFonts w:hint="eastAsia"/>
              </w:rPr>
              <w:t>(</w:t>
            </w:r>
            <w:r>
              <w:rPr>
                <w:rFonts w:hint="eastAsia"/>
              </w:rPr>
              <w:t>北京</w:t>
            </w:r>
            <w:r>
              <w:rPr>
                <w:rFonts w:hint="eastAsia"/>
              </w:rPr>
              <w:t>)</w:t>
            </w:r>
            <w:r>
              <w:rPr>
                <w:rFonts w:hint="eastAsia"/>
              </w:rPr>
              <w:t>基金销售有限公司</w:t>
            </w:r>
          </w:p>
        </w:tc>
        <w:tc>
          <w:tcPr>
            <w:tcW w:w="4261" w:type="dxa"/>
          </w:tcPr>
          <w:p w:rsidR="007E4A26" w:rsidRDefault="007E4A26" w:rsidP="007E4A26">
            <w:pPr>
              <w:jc w:val="left"/>
            </w:pPr>
            <w:r>
              <w:rPr>
                <w:rFonts w:hint="eastAsia"/>
              </w:rPr>
              <w:t>注册地址：北京市朝阳区太阳宫中路</w:t>
            </w:r>
            <w:r>
              <w:rPr>
                <w:rFonts w:hint="eastAsia"/>
              </w:rPr>
              <w:t>16</w:t>
            </w:r>
            <w:r>
              <w:rPr>
                <w:rFonts w:hint="eastAsia"/>
              </w:rPr>
              <w:t>号院</w:t>
            </w:r>
            <w:r>
              <w:rPr>
                <w:rFonts w:hint="eastAsia"/>
              </w:rPr>
              <w:t>1</w:t>
            </w:r>
            <w:r>
              <w:rPr>
                <w:rFonts w:hint="eastAsia"/>
              </w:rPr>
              <w:t>号楼冠捷大厦</w:t>
            </w:r>
            <w:r>
              <w:rPr>
                <w:rFonts w:hint="eastAsia"/>
              </w:rPr>
              <w:t>3</w:t>
            </w:r>
            <w:r>
              <w:rPr>
                <w:rFonts w:hint="eastAsia"/>
              </w:rPr>
              <w:t>层</w:t>
            </w:r>
            <w:r>
              <w:rPr>
                <w:rFonts w:hint="eastAsia"/>
              </w:rPr>
              <w:t>307</w:t>
            </w:r>
            <w:r>
              <w:rPr>
                <w:rFonts w:hint="eastAsia"/>
              </w:rPr>
              <w:t>单元</w:t>
            </w:r>
          </w:p>
          <w:p w:rsidR="007E4A26" w:rsidRDefault="007E4A26" w:rsidP="007E4A26">
            <w:pPr>
              <w:jc w:val="left"/>
            </w:pPr>
            <w:r>
              <w:rPr>
                <w:rFonts w:hint="eastAsia"/>
              </w:rPr>
              <w:t>办公地址：北京市朝阳区太阳宫中路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E4A26" w:rsidRDefault="007E4A26" w:rsidP="007E4A26">
            <w:pPr>
              <w:jc w:val="left"/>
            </w:pPr>
            <w:r>
              <w:rPr>
                <w:rFonts w:hint="eastAsia"/>
              </w:rPr>
              <w:t>法定代表人：杨健</w:t>
            </w:r>
          </w:p>
          <w:p w:rsidR="007E4A26" w:rsidRDefault="007E4A26" w:rsidP="007E4A26">
            <w:pPr>
              <w:jc w:val="left"/>
            </w:pPr>
            <w:r>
              <w:rPr>
                <w:rFonts w:hint="eastAsia"/>
              </w:rPr>
              <w:t>联系人：李海燕</w:t>
            </w:r>
          </w:p>
          <w:p w:rsidR="007E4A26" w:rsidRDefault="007E4A26" w:rsidP="007E4A26">
            <w:pPr>
              <w:jc w:val="left"/>
            </w:pPr>
            <w:r>
              <w:rPr>
                <w:rFonts w:hint="eastAsia"/>
              </w:rPr>
              <w:t>电话：</w:t>
            </w:r>
            <w:r>
              <w:rPr>
                <w:rFonts w:hint="eastAsia"/>
              </w:rPr>
              <w:t>13501184929</w:t>
            </w:r>
          </w:p>
          <w:p w:rsidR="007E4A26" w:rsidRDefault="007E4A26" w:rsidP="007E4A26">
            <w:pPr>
              <w:jc w:val="left"/>
            </w:pPr>
            <w:r>
              <w:rPr>
                <w:rFonts w:hint="eastAsia"/>
              </w:rPr>
              <w:t>客服电话：</w:t>
            </w:r>
            <w:r>
              <w:rPr>
                <w:rFonts w:hint="eastAsia"/>
              </w:rPr>
              <w:t>400-673-7010</w:t>
            </w:r>
          </w:p>
          <w:p w:rsidR="007E4A26" w:rsidRDefault="007E4A26" w:rsidP="007E4A26">
            <w:pPr>
              <w:jc w:val="left"/>
            </w:pPr>
            <w:r>
              <w:rPr>
                <w:rFonts w:hint="eastAsia"/>
              </w:rPr>
              <w:t>公司网址：</w:t>
            </w:r>
            <w:r>
              <w:rPr>
                <w:rFonts w:hint="eastAsia"/>
              </w:rPr>
              <w:t>http://www.jianfortune.com/</w:t>
            </w:r>
          </w:p>
        </w:tc>
      </w:tr>
      <w:tr w:rsidR="007E4A26" w:rsidTr="007E4A26">
        <w:tc>
          <w:tcPr>
            <w:tcW w:w="4261" w:type="dxa"/>
          </w:tcPr>
          <w:p w:rsidR="007E4A26" w:rsidRDefault="007E4A26" w:rsidP="007E4A26">
            <w:pPr>
              <w:jc w:val="left"/>
            </w:pPr>
            <w:r>
              <w:rPr>
                <w:rFonts w:hint="eastAsia"/>
              </w:rPr>
              <w:t>嘉实财富管理有限公司</w:t>
            </w:r>
          </w:p>
        </w:tc>
        <w:tc>
          <w:tcPr>
            <w:tcW w:w="4261" w:type="dxa"/>
          </w:tcPr>
          <w:p w:rsidR="007E4A26" w:rsidRDefault="007E4A26" w:rsidP="007E4A26">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E4A26" w:rsidRDefault="007E4A26" w:rsidP="007E4A26">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E4A26" w:rsidRDefault="007E4A26" w:rsidP="007E4A26">
            <w:pPr>
              <w:jc w:val="left"/>
            </w:pPr>
            <w:r>
              <w:rPr>
                <w:rFonts w:hint="eastAsia"/>
              </w:rPr>
              <w:t>法定代表人：张峰</w:t>
            </w:r>
          </w:p>
          <w:p w:rsidR="007E4A26" w:rsidRDefault="007E4A26" w:rsidP="007E4A26">
            <w:pPr>
              <w:jc w:val="left"/>
            </w:pPr>
            <w:r>
              <w:rPr>
                <w:rFonts w:hint="eastAsia"/>
              </w:rPr>
              <w:t>联系人：郭希璆</w:t>
            </w:r>
          </w:p>
          <w:p w:rsidR="007E4A26" w:rsidRDefault="007E4A26" w:rsidP="007E4A26">
            <w:pPr>
              <w:jc w:val="left"/>
            </w:pPr>
            <w:r>
              <w:rPr>
                <w:rFonts w:hint="eastAsia"/>
              </w:rPr>
              <w:t>电话：</w:t>
            </w:r>
            <w:r>
              <w:rPr>
                <w:rFonts w:hint="eastAsia"/>
              </w:rPr>
              <w:t>400-021-8850</w:t>
            </w:r>
          </w:p>
          <w:p w:rsidR="007E4A26" w:rsidRDefault="007E4A26" w:rsidP="007E4A26">
            <w:pPr>
              <w:jc w:val="left"/>
            </w:pPr>
            <w:r>
              <w:rPr>
                <w:rFonts w:hint="eastAsia"/>
              </w:rPr>
              <w:t>客服电话：</w:t>
            </w:r>
            <w:r>
              <w:rPr>
                <w:rFonts w:hint="eastAsia"/>
              </w:rPr>
              <w:t>400-021-8850</w:t>
            </w:r>
          </w:p>
          <w:p w:rsidR="007E4A26" w:rsidRDefault="007E4A26" w:rsidP="007E4A26">
            <w:pPr>
              <w:jc w:val="left"/>
            </w:pPr>
            <w:r>
              <w:rPr>
                <w:rFonts w:hint="eastAsia"/>
              </w:rPr>
              <w:t>公司网址：</w:t>
            </w:r>
            <w:r>
              <w:rPr>
                <w:rFonts w:hint="eastAsia"/>
              </w:rPr>
              <w:t>https://www.harvestwm.cn/</w:t>
            </w:r>
          </w:p>
        </w:tc>
      </w:tr>
      <w:tr w:rsidR="007E4A26" w:rsidTr="007E4A26">
        <w:tc>
          <w:tcPr>
            <w:tcW w:w="4261" w:type="dxa"/>
          </w:tcPr>
          <w:p w:rsidR="007E4A26" w:rsidRDefault="007E4A26" w:rsidP="007E4A26">
            <w:pPr>
              <w:jc w:val="left"/>
            </w:pPr>
            <w:r>
              <w:rPr>
                <w:rFonts w:hint="eastAsia"/>
              </w:rPr>
              <w:t>京东肯特瑞基金销售有限公司</w:t>
            </w:r>
          </w:p>
        </w:tc>
        <w:tc>
          <w:tcPr>
            <w:tcW w:w="4261" w:type="dxa"/>
          </w:tcPr>
          <w:p w:rsidR="007E4A26" w:rsidRDefault="007E4A26" w:rsidP="007E4A26">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E4A26" w:rsidRDefault="007E4A26" w:rsidP="007E4A26">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7E4A26" w:rsidRDefault="007E4A26" w:rsidP="007E4A26">
            <w:pPr>
              <w:jc w:val="left"/>
            </w:pPr>
            <w:r>
              <w:rPr>
                <w:rFonts w:hint="eastAsia"/>
              </w:rPr>
              <w:t>法定代表人：王苏宁</w:t>
            </w:r>
          </w:p>
          <w:p w:rsidR="007E4A26" w:rsidRDefault="007E4A26" w:rsidP="007E4A26">
            <w:pPr>
              <w:jc w:val="left"/>
            </w:pPr>
            <w:r>
              <w:rPr>
                <w:rFonts w:hint="eastAsia"/>
              </w:rPr>
              <w:t>联系人：薛晓奥</w:t>
            </w:r>
          </w:p>
          <w:p w:rsidR="007E4A26" w:rsidRDefault="007E4A26" w:rsidP="007E4A26">
            <w:pPr>
              <w:jc w:val="left"/>
            </w:pPr>
            <w:r>
              <w:rPr>
                <w:rFonts w:hint="eastAsia"/>
              </w:rPr>
              <w:t>电话：</w:t>
            </w:r>
            <w:r>
              <w:rPr>
                <w:rFonts w:hint="eastAsia"/>
              </w:rPr>
              <w:t>15668948919</w:t>
            </w:r>
          </w:p>
          <w:p w:rsidR="007E4A26" w:rsidRDefault="007E4A26" w:rsidP="007E4A26">
            <w:pPr>
              <w:jc w:val="left"/>
            </w:pPr>
            <w:r>
              <w:rPr>
                <w:rFonts w:hint="eastAsia"/>
              </w:rPr>
              <w:t>客服电话：</w:t>
            </w:r>
            <w:r>
              <w:rPr>
                <w:rFonts w:hint="eastAsia"/>
              </w:rPr>
              <w:t>95118</w:t>
            </w:r>
          </w:p>
          <w:p w:rsidR="007E4A26" w:rsidRDefault="007E4A26" w:rsidP="007E4A26">
            <w:pPr>
              <w:jc w:val="left"/>
            </w:pPr>
            <w:r>
              <w:rPr>
                <w:rFonts w:hint="eastAsia"/>
              </w:rPr>
              <w:t>公司网址：</w:t>
            </w:r>
            <w:r>
              <w:rPr>
                <w:rFonts w:hint="eastAsia"/>
              </w:rPr>
              <w:t>http://kenterui.jd.com/</w:t>
            </w:r>
          </w:p>
        </w:tc>
      </w:tr>
      <w:tr w:rsidR="007E4A26" w:rsidTr="007E4A26">
        <w:tc>
          <w:tcPr>
            <w:tcW w:w="4261" w:type="dxa"/>
          </w:tcPr>
          <w:p w:rsidR="007E4A26" w:rsidRDefault="007E4A26" w:rsidP="007E4A26">
            <w:pPr>
              <w:jc w:val="left"/>
            </w:pPr>
            <w:r>
              <w:rPr>
                <w:rFonts w:hint="eastAsia"/>
              </w:rPr>
              <w:t>联储证券有限责任公司</w:t>
            </w:r>
          </w:p>
        </w:tc>
        <w:tc>
          <w:tcPr>
            <w:tcW w:w="4261" w:type="dxa"/>
          </w:tcPr>
          <w:p w:rsidR="007E4A26" w:rsidRDefault="007E4A26" w:rsidP="007E4A26">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7E4A26" w:rsidRDefault="007E4A26" w:rsidP="007E4A26">
            <w:pPr>
              <w:jc w:val="left"/>
            </w:pPr>
            <w:r>
              <w:rPr>
                <w:rFonts w:hint="eastAsia"/>
              </w:rPr>
              <w:t>办公地址：上海市浦东新区陆家嘴环路</w:t>
            </w:r>
            <w:r>
              <w:rPr>
                <w:rFonts w:hint="eastAsia"/>
              </w:rPr>
              <w:t>333</w:t>
            </w:r>
            <w:r>
              <w:rPr>
                <w:rFonts w:hint="eastAsia"/>
              </w:rPr>
              <w:lastRenderedPageBreak/>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E4A26" w:rsidRDefault="007E4A26" w:rsidP="007E4A26">
            <w:pPr>
              <w:jc w:val="left"/>
            </w:pPr>
            <w:r>
              <w:rPr>
                <w:rFonts w:hint="eastAsia"/>
              </w:rPr>
              <w:t>法定代表人：吕春卫</w:t>
            </w:r>
          </w:p>
          <w:p w:rsidR="007E4A26" w:rsidRDefault="007E4A26" w:rsidP="007E4A26">
            <w:pPr>
              <w:jc w:val="left"/>
            </w:pPr>
            <w:r>
              <w:rPr>
                <w:rFonts w:hint="eastAsia"/>
              </w:rPr>
              <w:t>联系人：高舒婕</w:t>
            </w:r>
          </w:p>
          <w:p w:rsidR="007E4A26" w:rsidRDefault="007E4A26" w:rsidP="007E4A26">
            <w:pPr>
              <w:jc w:val="left"/>
            </w:pPr>
            <w:r>
              <w:rPr>
                <w:rFonts w:hint="eastAsia"/>
              </w:rPr>
              <w:t>电话：</w:t>
            </w:r>
            <w:r>
              <w:rPr>
                <w:rFonts w:hint="eastAsia"/>
              </w:rPr>
              <w:t>400-620-6868</w:t>
            </w:r>
          </w:p>
          <w:p w:rsidR="007E4A26" w:rsidRDefault="007E4A26" w:rsidP="007E4A26">
            <w:pPr>
              <w:jc w:val="left"/>
            </w:pPr>
            <w:r>
              <w:rPr>
                <w:rFonts w:hint="eastAsia"/>
              </w:rPr>
              <w:t>客服电话：</w:t>
            </w:r>
            <w:r>
              <w:rPr>
                <w:rFonts w:hint="eastAsia"/>
              </w:rPr>
              <w:t>400-620-6868</w:t>
            </w:r>
          </w:p>
          <w:p w:rsidR="007E4A26" w:rsidRDefault="007E4A26" w:rsidP="007E4A26">
            <w:pPr>
              <w:jc w:val="left"/>
            </w:pPr>
            <w:r>
              <w:rPr>
                <w:rFonts w:hint="eastAsia"/>
              </w:rPr>
              <w:t>公司网址：</w:t>
            </w:r>
            <w:r>
              <w:rPr>
                <w:rFonts w:hint="eastAsia"/>
              </w:rPr>
              <w:t>http://www.lczq.com/</w:t>
            </w:r>
          </w:p>
        </w:tc>
      </w:tr>
      <w:tr w:rsidR="007E4A26" w:rsidTr="007E4A26">
        <w:tc>
          <w:tcPr>
            <w:tcW w:w="4261" w:type="dxa"/>
          </w:tcPr>
          <w:p w:rsidR="007E4A26" w:rsidRDefault="007E4A26" w:rsidP="007E4A26">
            <w:pPr>
              <w:jc w:val="left"/>
            </w:pPr>
            <w:r>
              <w:rPr>
                <w:rFonts w:hint="eastAsia"/>
              </w:rPr>
              <w:lastRenderedPageBreak/>
              <w:t>蚂蚁</w:t>
            </w:r>
            <w:r>
              <w:rPr>
                <w:rFonts w:hint="eastAsia"/>
              </w:rPr>
              <w:t>(</w:t>
            </w:r>
            <w:r>
              <w:rPr>
                <w:rFonts w:hint="eastAsia"/>
              </w:rPr>
              <w:t>杭州</w:t>
            </w:r>
            <w:r>
              <w:rPr>
                <w:rFonts w:hint="eastAsia"/>
              </w:rPr>
              <w:t>)</w:t>
            </w:r>
            <w:r>
              <w:rPr>
                <w:rFonts w:hint="eastAsia"/>
              </w:rPr>
              <w:t>基金销售有限公司</w:t>
            </w:r>
          </w:p>
        </w:tc>
        <w:tc>
          <w:tcPr>
            <w:tcW w:w="4261" w:type="dxa"/>
          </w:tcPr>
          <w:p w:rsidR="007E4A26" w:rsidRDefault="007E4A26" w:rsidP="007E4A2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7E4A26" w:rsidRDefault="007E4A26" w:rsidP="007E4A26">
            <w:pPr>
              <w:jc w:val="left"/>
            </w:pPr>
            <w:r>
              <w:rPr>
                <w:rFonts w:hint="eastAsia"/>
              </w:rPr>
              <w:t>办公地址：浙江省杭州市西湖区西溪路</w:t>
            </w:r>
            <w:r>
              <w:rPr>
                <w:rFonts w:hint="eastAsia"/>
              </w:rPr>
              <w:t>556</w:t>
            </w:r>
            <w:r>
              <w:rPr>
                <w:rFonts w:hint="eastAsia"/>
              </w:rPr>
              <w:t>号</w:t>
            </w:r>
          </w:p>
          <w:p w:rsidR="007E4A26" w:rsidRDefault="007E4A26" w:rsidP="007E4A26">
            <w:pPr>
              <w:jc w:val="left"/>
            </w:pPr>
            <w:r>
              <w:rPr>
                <w:rFonts w:hint="eastAsia"/>
              </w:rPr>
              <w:t>法定代表人：王珺</w:t>
            </w:r>
          </w:p>
          <w:p w:rsidR="007E4A26" w:rsidRDefault="007E4A26" w:rsidP="007E4A26">
            <w:pPr>
              <w:jc w:val="left"/>
            </w:pPr>
            <w:r>
              <w:rPr>
                <w:rFonts w:hint="eastAsia"/>
              </w:rPr>
              <w:t>联系人：韩爱彬</w:t>
            </w:r>
          </w:p>
          <w:p w:rsidR="007E4A26" w:rsidRDefault="007E4A26" w:rsidP="007E4A26">
            <w:pPr>
              <w:jc w:val="left"/>
            </w:pPr>
            <w:r>
              <w:rPr>
                <w:rFonts w:hint="eastAsia"/>
              </w:rPr>
              <w:t>电话：</w:t>
            </w:r>
            <w:r>
              <w:rPr>
                <w:rFonts w:hint="eastAsia"/>
              </w:rPr>
              <w:t>95188-8</w:t>
            </w:r>
          </w:p>
          <w:p w:rsidR="007E4A26" w:rsidRDefault="007E4A26" w:rsidP="007E4A26">
            <w:pPr>
              <w:jc w:val="left"/>
            </w:pPr>
            <w:r>
              <w:rPr>
                <w:rFonts w:hint="eastAsia"/>
              </w:rPr>
              <w:t>客服电话：</w:t>
            </w:r>
            <w:r>
              <w:rPr>
                <w:rFonts w:hint="eastAsia"/>
              </w:rPr>
              <w:t>95188-8</w:t>
            </w:r>
          </w:p>
          <w:p w:rsidR="007E4A26" w:rsidRDefault="007E4A26" w:rsidP="007E4A26">
            <w:pPr>
              <w:jc w:val="left"/>
            </w:pPr>
            <w:r>
              <w:rPr>
                <w:rFonts w:hint="eastAsia"/>
              </w:rPr>
              <w:t>公司网址：</w:t>
            </w:r>
            <w:r>
              <w:rPr>
                <w:rFonts w:hint="eastAsia"/>
              </w:rPr>
              <w:t>www.fund123.cn</w:t>
            </w:r>
          </w:p>
        </w:tc>
      </w:tr>
      <w:tr w:rsidR="007E4A26" w:rsidTr="007E4A26">
        <w:tc>
          <w:tcPr>
            <w:tcW w:w="4261" w:type="dxa"/>
          </w:tcPr>
          <w:p w:rsidR="007E4A26" w:rsidRDefault="007E4A26" w:rsidP="007E4A26">
            <w:pPr>
              <w:jc w:val="left"/>
            </w:pPr>
            <w:r>
              <w:rPr>
                <w:rFonts w:hint="eastAsia"/>
              </w:rPr>
              <w:t>民商基金销售</w:t>
            </w:r>
            <w:r>
              <w:rPr>
                <w:rFonts w:hint="eastAsia"/>
              </w:rPr>
              <w:t>(</w:t>
            </w:r>
            <w:r>
              <w:rPr>
                <w:rFonts w:hint="eastAsia"/>
              </w:rPr>
              <w:t>上海</w:t>
            </w:r>
            <w:r>
              <w:rPr>
                <w:rFonts w:hint="eastAsia"/>
              </w:rPr>
              <w:t>)</w:t>
            </w:r>
            <w:r>
              <w:rPr>
                <w:rFonts w:hint="eastAsia"/>
              </w:rPr>
              <w:t>有限公司</w:t>
            </w:r>
          </w:p>
        </w:tc>
        <w:tc>
          <w:tcPr>
            <w:tcW w:w="4261" w:type="dxa"/>
          </w:tcPr>
          <w:p w:rsidR="007E4A26" w:rsidRDefault="007E4A26" w:rsidP="007E4A26">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7E4A26" w:rsidRDefault="007E4A26" w:rsidP="007E4A26">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7E4A26" w:rsidRDefault="007E4A26" w:rsidP="007E4A26">
            <w:pPr>
              <w:jc w:val="left"/>
            </w:pPr>
            <w:r>
              <w:rPr>
                <w:rFonts w:hint="eastAsia"/>
              </w:rPr>
              <w:t>法定代表人：贲惠琴</w:t>
            </w:r>
          </w:p>
          <w:p w:rsidR="007E4A26" w:rsidRDefault="007E4A26" w:rsidP="007E4A26">
            <w:pPr>
              <w:jc w:val="left"/>
            </w:pPr>
            <w:r>
              <w:rPr>
                <w:rFonts w:hint="eastAsia"/>
              </w:rPr>
              <w:t>联系人：董筱爽</w:t>
            </w:r>
          </w:p>
          <w:p w:rsidR="007E4A26" w:rsidRDefault="007E4A26" w:rsidP="007E4A26">
            <w:pPr>
              <w:jc w:val="left"/>
            </w:pPr>
            <w:r>
              <w:rPr>
                <w:rFonts w:hint="eastAsia"/>
              </w:rPr>
              <w:t>电话：</w:t>
            </w:r>
            <w:r>
              <w:rPr>
                <w:rFonts w:hint="eastAsia"/>
              </w:rPr>
              <w:t>18121169537</w:t>
            </w:r>
          </w:p>
          <w:p w:rsidR="007E4A26" w:rsidRDefault="007E4A26" w:rsidP="007E4A26">
            <w:pPr>
              <w:jc w:val="left"/>
            </w:pPr>
            <w:r>
              <w:rPr>
                <w:rFonts w:hint="eastAsia"/>
              </w:rPr>
              <w:t>客服电话：</w:t>
            </w:r>
            <w:r>
              <w:rPr>
                <w:rFonts w:hint="eastAsia"/>
              </w:rPr>
              <w:t>021-50206003</w:t>
            </w:r>
          </w:p>
          <w:p w:rsidR="007E4A26" w:rsidRDefault="007E4A26" w:rsidP="007E4A26">
            <w:pPr>
              <w:jc w:val="left"/>
            </w:pPr>
            <w:r>
              <w:rPr>
                <w:rFonts w:hint="eastAsia"/>
              </w:rPr>
              <w:t>公司网址：</w:t>
            </w:r>
            <w:r>
              <w:rPr>
                <w:rFonts w:hint="eastAsia"/>
              </w:rPr>
              <w:t>www.msftec.com</w:t>
            </w:r>
          </w:p>
        </w:tc>
      </w:tr>
      <w:tr w:rsidR="007E4A26" w:rsidTr="007E4A26">
        <w:tc>
          <w:tcPr>
            <w:tcW w:w="4261" w:type="dxa"/>
          </w:tcPr>
          <w:p w:rsidR="007E4A26" w:rsidRDefault="007E4A26" w:rsidP="007E4A26">
            <w:pPr>
              <w:jc w:val="left"/>
            </w:pPr>
            <w:r>
              <w:rPr>
                <w:rFonts w:hint="eastAsia"/>
              </w:rPr>
              <w:t>南京苏宁基金销售有限公司</w:t>
            </w:r>
          </w:p>
        </w:tc>
        <w:tc>
          <w:tcPr>
            <w:tcW w:w="4261" w:type="dxa"/>
          </w:tcPr>
          <w:p w:rsidR="007E4A26" w:rsidRDefault="007E4A26" w:rsidP="007E4A26">
            <w:pPr>
              <w:jc w:val="left"/>
            </w:pPr>
            <w:r>
              <w:rPr>
                <w:rFonts w:hint="eastAsia"/>
              </w:rPr>
              <w:t>注册地址：南京市玄武区苏宁大道</w:t>
            </w:r>
            <w:r>
              <w:rPr>
                <w:rFonts w:hint="eastAsia"/>
              </w:rPr>
              <w:t>1-5</w:t>
            </w:r>
            <w:r>
              <w:rPr>
                <w:rFonts w:hint="eastAsia"/>
              </w:rPr>
              <w:t>号</w:t>
            </w:r>
          </w:p>
          <w:p w:rsidR="007E4A26" w:rsidRDefault="007E4A26" w:rsidP="007E4A26">
            <w:pPr>
              <w:jc w:val="left"/>
            </w:pPr>
            <w:r>
              <w:rPr>
                <w:rFonts w:hint="eastAsia"/>
              </w:rPr>
              <w:t>办公地址：南京市玄武区苏宁大道</w:t>
            </w:r>
            <w:r>
              <w:rPr>
                <w:rFonts w:hint="eastAsia"/>
              </w:rPr>
              <w:t>1-5</w:t>
            </w:r>
            <w:r>
              <w:rPr>
                <w:rFonts w:hint="eastAsia"/>
              </w:rPr>
              <w:t>号</w:t>
            </w:r>
          </w:p>
          <w:p w:rsidR="007E4A26" w:rsidRDefault="007E4A26" w:rsidP="007E4A26">
            <w:pPr>
              <w:jc w:val="left"/>
            </w:pPr>
            <w:r>
              <w:rPr>
                <w:rFonts w:hint="eastAsia"/>
              </w:rPr>
              <w:t>法定代表人：王锋</w:t>
            </w:r>
          </w:p>
          <w:p w:rsidR="007E4A26" w:rsidRDefault="007E4A26" w:rsidP="007E4A26">
            <w:pPr>
              <w:jc w:val="left"/>
            </w:pPr>
            <w:r>
              <w:rPr>
                <w:rFonts w:hint="eastAsia"/>
              </w:rPr>
              <w:t>联系人：贾冠华</w:t>
            </w:r>
          </w:p>
          <w:p w:rsidR="007E4A26" w:rsidRDefault="007E4A26" w:rsidP="007E4A26">
            <w:pPr>
              <w:jc w:val="left"/>
            </w:pPr>
            <w:r>
              <w:rPr>
                <w:rFonts w:hint="eastAsia"/>
              </w:rPr>
              <w:t>电话：</w:t>
            </w:r>
            <w:r>
              <w:rPr>
                <w:rFonts w:hint="eastAsia"/>
              </w:rPr>
              <w:t>18840966113</w:t>
            </w:r>
          </w:p>
          <w:p w:rsidR="007E4A26" w:rsidRDefault="007E4A26" w:rsidP="007E4A26">
            <w:pPr>
              <w:jc w:val="left"/>
            </w:pPr>
            <w:r>
              <w:rPr>
                <w:rFonts w:hint="eastAsia"/>
              </w:rPr>
              <w:t>客服电话：</w:t>
            </w:r>
            <w:r>
              <w:rPr>
                <w:rFonts w:hint="eastAsia"/>
              </w:rPr>
              <w:t>95177</w:t>
            </w:r>
          </w:p>
          <w:p w:rsidR="007E4A26" w:rsidRDefault="007E4A26" w:rsidP="007E4A26">
            <w:pPr>
              <w:jc w:val="left"/>
            </w:pPr>
            <w:r>
              <w:rPr>
                <w:rFonts w:hint="eastAsia"/>
              </w:rPr>
              <w:t>公司网址：</w:t>
            </w:r>
            <w:r>
              <w:rPr>
                <w:rFonts w:hint="eastAsia"/>
              </w:rPr>
              <w:t>http://fund.suning.com</w:t>
            </w:r>
          </w:p>
        </w:tc>
      </w:tr>
      <w:tr w:rsidR="007E4A26" w:rsidTr="007E4A26">
        <w:tc>
          <w:tcPr>
            <w:tcW w:w="4261" w:type="dxa"/>
          </w:tcPr>
          <w:p w:rsidR="007E4A26" w:rsidRDefault="007E4A26" w:rsidP="007E4A26">
            <w:pPr>
              <w:jc w:val="left"/>
            </w:pPr>
            <w:r>
              <w:rPr>
                <w:rFonts w:hint="eastAsia"/>
              </w:rPr>
              <w:t>南京途牛基金销售有限公司</w:t>
            </w:r>
          </w:p>
        </w:tc>
        <w:tc>
          <w:tcPr>
            <w:tcW w:w="4261" w:type="dxa"/>
          </w:tcPr>
          <w:p w:rsidR="007E4A26" w:rsidRDefault="007E4A26" w:rsidP="007E4A26">
            <w:pPr>
              <w:jc w:val="left"/>
            </w:pPr>
            <w:r>
              <w:rPr>
                <w:rFonts w:hint="eastAsia"/>
              </w:rPr>
              <w:t>注册地址：南京市玄武区玄武大道</w:t>
            </w:r>
            <w:r>
              <w:rPr>
                <w:rFonts w:hint="eastAsia"/>
              </w:rPr>
              <w:t>699-1</w:t>
            </w:r>
            <w:r>
              <w:rPr>
                <w:rFonts w:hint="eastAsia"/>
              </w:rPr>
              <w:t>号</w:t>
            </w:r>
          </w:p>
          <w:p w:rsidR="007E4A26" w:rsidRDefault="007E4A26" w:rsidP="007E4A26">
            <w:pPr>
              <w:jc w:val="left"/>
            </w:pPr>
            <w:r>
              <w:rPr>
                <w:rFonts w:hint="eastAsia"/>
              </w:rPr>
              <w:t>办公地址：南京市玄武区玄武大道</w:t>
            </w:r>
            <w:r>
              <w:rPr>
                <w:rFonts w:hint="eastAsia"/>
              </w:rPr>
              <w:t>699-32</w:t>
            </w:r>
            <w:r>
              <w:rPr>
                <w:rFonts w:hint="eastAsia"/>
              </w:rPr>
              <w:t>号</w:t>
            </w:r>
          </w:p>
          <w:p w:rsidR="007E4A26" w:rsidRDefault="007E4A26" w:rsidP="007E4A26">
            <w:pPr>
              <w:jc w:val="left"/>
            </w:pPr>
            <w:r>
              <w:rPr>
                <w:rFonts w:hint="eastAsia"/>
              </w:rPr>
              <w:t>法定代表人：单宏杰</w:t>
            </w:r>
          </w:p>
          <w:p w:rsidR="007E4A26" w:rsidRDefault="007E4A26" w:rsidP="007E4A26">
            <w:pPr>
              <w:jc w:val="left"/>
            </w:pPr>
            <w:r>
              <w:rPr>
                <w:rFonts w:hint="eastAsia"/>
              </w:rPr>
              <w:t>联系人：张士帅</w:t>
            </w:r>
          </w:p>
          <w:p w:rsidR="007E4A26" w:rsidRDefault="007E4A26" w:rsidP="007E4A26">
            <w:pPr>
              <w:jc w:val="left"/>
            </w:pPr>
            <w:r>
              <w:rPr>
                <w:rFonts w:hint="eastAsia"/>
              </w:rPr>
              <w:t>电话：</w:t>
            </w:r>
            <w:r>
              <w:rPr>
                <w:rFonts w:hint="eastAsia"/>
              </w:rPr>
              <w:t>400-799-9999</w:t>
            </w:r>
          </w:p>
          <w:p w:rsidR="007E4A26" w:rsidRDefault="007E4A26" w:rsidP="007E4A26">
            <w:pPr>
              <w:jc w:val="left"/>
            </w:pPr>
            <w:r>
              <w:rPr>
                <w:rFonts w:hint="eastAsia"/>
              </w:rPr>
              <w:t>客服电话：</w:t>
            </w:r>
            <w:r>
              <w:rPr>
                <w:rFonts w:hint="eastAsia"/>
              </w:rPr>
              <w:t>4007-999-999</w:t>
            </w:r>
            <w:r>
              <w:rPr>
                <w:rFonts w:hint="eastAsia"/>
              </w:rPr>
              <w:t>转</w:t>
            </w:r>
            <w:r>
              <w:rPr>
                <w:rFonts w:hint="eastAsia"/>
              </w:rPr>
              <w:t>3</w:t>
            </w:r>
          </w:p>
          <w:p w:rsidR="007E4A26" w:rsidRDefault="007E4A26" w:rsidP="007E4A26">
            <w:pPr>
              <w:jc w:val="left"/>
            </w:pPr>
            <w:r>
              <w:rPr>
                <w:rFonts w:hint="eastAsia"/>
              </w:rPr>
              <w:t>公司网址：</w:t>
            </w:r>
            <w:r>
              <w:rPr>
                <w:rFonts w:hint="eastAsia"/>
              </w:rPr>
              <w:t>http://jr.tuniu.com</w:t>
            </w:r>
          </w:p>
        </w:tc>
      </w:tr>
      <w:tr w:rsidR="007E4A26" w:rsidTr="007E4A26">
        <w:tc>
          <w:tcPr>
            <w:tcW w:w="4261" w:type="dxa"/>
          </w:tcPr>
          <w:p w:rsidR="007E4A26" w:rsidRDefault="007E4A26" w:rsidP="007E4A26">
            <w:pPr>
              <w:jc w:val="left"/>
            </w:pPr>
            <w:r>
              <w:rPr>
                <w:rFonts w:hint="eastAsia"/>
              </w:rPr>
              <w:t>南京证券股份有限公司</w:t>
            </w:r>
          </w:p>
        </w:tc>
        <w:tc>
          <w:tcPr>
            <w:tcW w:w="4261" w:type="dxa"/>
          </w:tcPr>
          <w:p w:rsidR="007E4A26" w:rsidRDefault="007E4A26" w:rsidP="007E4A26">
            <w:pPr>
              <w:jc w:val="left"/>
            </w:pPr>
            <w:r>
              <w:rPr>
                <w:rFonts w:hint="eastAsia"/>
              </w:rPr>
              <w:t>注册地址：南京市江东中路</w:t>
            </w:r>
            <w:r>
              <w:rPr>
                <w:rFonts w:hint="eastAsia"/>
              </w:rPr>
              <w:t>389</w:t>
            </w:r>
            <w:r>
              <w:rPr>
                <w:rFonts w:hint="eastAsia"/>
              </w:rPr>
              <w:t>号</w:t>
            </w:r>
          </w:p>
          <w:p w:rsidR="007E4A26" w:rsidRDefault="007E4A26" w:rsidP="007E4A26">
            <w:pPr>
              <w:jc w:val="left"/>
            </w:pPr>
            <w:r>
              <w:rPr>
                <w:rFonts w:hint="eastAsia"/>
              </w:rPr>
              <w:t>办公地址：南京市江东中路</w:t>
            </w:r>
            <w:r>
              <w:rPr>
                <w:rFonts w:hint="eastAsia"/>
              </w:rPr>
              <w:t>389</w:t>
            </w:r>
            <w:r>
              <w:rPr>
                <w:rFonts w:hint="eastAsia"/>
              </w:rPr>
              <w:t>号</w:t>
            </w:r>
          </w:p>
          <w:p w:rsidR="007E4A26" w:rsidRDefault="007E4A26" w:rsidP="007E4A26">
            <w:pPr>
              <w:jc w:val="left"/>
            </w:pPr>
            <w:r>
              <w:rPr>
                <w:rFonts w:hint="eastAsia"/>
              </w:rPr>
              <w:t>法定代表人：李剑锋</w:t>
            </w:r>
          </w:p>
          <w:p w:rsidR="007E4A26" w:rsidRDefault="007E4A26" w:rsidP="007E4A26">
            <w:pPr>
              <w:jc w:val="left"/>
            </w:pPr>
            <w:r>
              <w:rPr>
                <w:rFonts w:hint="eastAsia"/>
              </w:rPr>
              <w:t>联系人：洪鑫</w:t>
            </w:r>
          </w:p>
          <w:p w:rsidR="007E4A26" w:rsidRDefault="007E4A26" w:rsidP="007E4A26">
            <w:pPr>
              <w:jc w:val="left"/>
            </w:pPr>
            <w:r>
              <w:rPr>
                <w:rFonts w:hint="eastAsia"/>
              </w:rPr>
              <w:lastRenderedPageBreak/>
              <w:t>电话：</w:t>
            </w:r>
            <w:r>
              <w:rPr>
                <w:rFonts w:hint="eastAsia"/>
              </w:rPr>
              <w:t>025-58519534</w:t>
            </w:r>
          </w:p>
          <w:p w:rsidR="007E4A26" w:rsidRDefault="007E4A26" w:rsidP="007E4A26">
            <w:pPr>
              <w:jc w:val="left"/>
            </w:pPr>
            <w:r>
              <w:rPr>
                <w:rFonts w:hint="eastAsia"/>
              </w:rPr>
              <w:t>客服电话：</w:t>
            </w:r>
            <w:r>
              <w:rPr>
                <w:rFonts w:hint="eastAsia"/>
              </w:rPr>
              <w:t>95386</w:t>
            </w:r>
          </w:p>
          <w:p w:rsidR="007E4A26" w:rsidRDefault="007E4A26" w:rsidP="007E4A26">
            <w:pPr>
              <w:jc w:val="left"/>
            </w:pPr>
            <w:r>
              <w:rPr>
                <w:rFonts w:hint="eastAsia"/>
              </w:rPr>
              <w:t>公司网址：</w:t>
            </w:r>
            <w:r>
              <w:rPr>
                <w:rFonts w:hint="eastAsia"/>
              </w:rPr>
              <w:t>www.njzq.com.cn</w:t>
            </w:r>
          </w:p>
        </w:tc>
      </w:tr>
      <w:tr w:rsidR="007E4A26" w:rsidTr="007E4A26">
        <w:tc>
          <w:tcPr>
            <w:tcW w:w="4261" w:type="dxa"/>
          </w:tcPr>
          <w:p w:rsidR="007E4A26" w:rsidRDefault="007E4A26" w:rsidP="007E4A26">
            <w:pPr>
              <w:jc w:val="left"/>
            </w:pPr>
            <w:r>
              <w:rPr>
                <w:rFonts w:hint="eastAsia"/>
              </w:rPr>
              <w:lastRenderedPageBreak/>
              <w:t>诺亚正行基金销售有限公司</w:t>
            </w:r>
          </w:p>
        </w:tc>
        <w:tc>
          <w:tcPr>
            <w:tcW w:w="4261" w:type="dxa"/>
          </w:tcPr>
          <w:p w:rsidR="007E4A26" w:rsidRDefault="007E4A26" w:rsidP="007E4A2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E4A26" w:rsidRDefault="007E4A26" w:rsidP="007E4A26">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7E4A26" w:rsidRDefault="007E4A26" w:rsidP="007E4A26">
            <w:pPr>
              <w:jc w:val="left"/>
            </w:pPr>
            <w:r>
              <w:rPr>
                <w:rFonts w:hint="eastAsia"/>
              </w:rPr>
              <w:t>法定代表人：汪静波</w:t>
            </w:r>
          </w:p>
          <w:p w:rsidR="007E4A26" w:rsidRDefault="007E4A26" w:rsidP="007E4A26">
            <w:pPr>
              <w:jc w:val="left"/>
            </w:pPr>
            <w:r>
              <w:rPr>
                <w:rFonts w:hint="eastAsia"/>
              </w:rPr>
              <w:t>联系人：李娟</w:t>
            </w:r>
          </w:p>
          <w:p w:rsidR="007E4A26" w:rsidRDefault="007E4A26" w:rsidP="007E4A26">
            <w:pPr>
              <w:jc w:val="left"/>
            </w:pPr>
            <w:r>
              <w:rPr>
                <w:rFonts w:hint="eastAsia"/>
              </w:rPr>
              <w:t>电话：</w:t>
            </w:r>
            <w:r>
              <w:rPr>
                <w:rFonts w:hint="eastAsia"/>
              </w:rPr>
              <w:t>400-821-5399</w:t>
            </w:r>
          </w:p>
          <w:p w:rsidR="007E4A26" w:rsidRDefault="007E4A26" w:rsidP="007E4A26">
            <w:pPr>
              <w:jc w:val="left"/>
            </w:pPr>
            <w:r>
              <w:rPr>
                <w:rFonts w:hint="eastAsia"/>
              </w:rPr>
              <w:t>客服电话：</w:t>
            </w:r>
            <w:r>
              <w:rPr>
                <w:rFonts w:hint="eastAsia"/>
              </w:rPr>
              <w:t>400-821-5399</w:t>
            </w:r>
          </w:p>
          <w:p w:rsidR="007E4A26" w:rsidRDefault="007E4A26" w:rsidP="007E4A26">
            <w:pPr>
              <w:jc w:val="left"/>
            </w:pPr>
            <w:r>
              <w:rPr>
                <w:rFonts w:hint="eastAsia"/>
              </w:rPr>
              <w:t>公司网址：</w:t>
            </w:r>
            <w:r>
              <w:rPr>
                <w:rFonts w:hint="eastAsia"/>
              </w:rPr>
              <w:t>www.noah-fund.com/</w:t>
            </w:r>
          </w:p>
          <w:p w:rsidR="007E4A26" w:rsidRDefault="007E4A26" w:rsidP="007E4A26">
            <w:pPr>
              <w:jc w:val="left"/>
            </w:pPr>
            <w:r>
              <w:rPr>
                <w:rFonts w:hint="eastAsia"/>
              </w:rPr>
              <w:t>传真：（</w:t>
            </w:r>
            <w:r>
              <w:rPr>
                <w:rFonts w:hint="eastAsia"/>
              </w:rPr>
              <w:t>021</w:t>
            </w:r>
            <w:r>
              <w:rPr>
                <w:rFonts w:hint="eastAsia"/>
              </w:rPr>
              <w:t>）</w:t>
            </w:r>
            <w:r>
              <w:rPr>
                <w:rFonts w:hint="eastAsia"/>
              </w:rPr>
              <w:t>38509777</w:t>
            </w:r>
          </w:p>
        </w:tc>
      </w:tr>
      <w:tr w:rsidR="007E4A26" w:rsidTr="007E4A26">
        <w:tc>
          <w:tcPr>
            <w:tcW w:w="4261" w:type="dxa"/>
          </w:tcPr>
          <w:p w:rsidR="007E4A26" w:rsidRDefault="007E4A26" w:rsidP="007E4A26">
            <w:pPr>
              <w:jc w:val="left"/>
            </w:pPr>
            <w:r>
              <w:rPr>
                <w:rFonts w:hint="eastAsia"/>
              </w:rPr>
              <w:t>浦领基金销售有限公司</w:t>
            </w:r>
          </w:p>
        </w:tc>
        <w:tc>
          <w:tcPr>
            <w:tcW w:w="4261" w:type="dxa"/>
          </w:tcPr>
          <w:p w:rsidR="007E4A26" w:rsidRDefault="007E4A26" w:rsidP="007E4A26">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E4A26" w:rsidRDefault="007E4A26" w:rsidP="007E4A26">
            <w:pPr>
              <w:jc w:val="left"/>
            </w:pPr>
            <w:r>
              <w:rPr>
                <w:rFonts w:hint="eastAsia"/>
              </w:rPr>
              <w:t>办公地址：北京市朝阳区望京东园四区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E4A26" w:rsidRDefault="007E4A26" w:rsidP="007E4A26">
            <w:pPr>
              <w:jc w:val="left"/>
            </w:pPr>
            <w:r>
              <w:rPr>
                <w:rFonts w:hint="eastAsia"/>
              </w:rPr>
              <w:t>法定代表人：张昱</w:t>
            </w:r>
          </w:p>
          <w:p w:rsidR="007E4A26" w:rsidRDefault="007E4A26" w:rsidP="007E4A26">
            <w:pPr>
              <w:jc w:val="left"/>
            </w:pPr>
            <w:r>
              <w:rPr>
                <w:rFonts w:hint="eastAsia"/>
              </w:rPr>
              <w:t>联系人：李艳</w:t>
            </w:r>
          </w:p>
          <w:p w:rsidR="007E4A26" w:rsidRDefault="007E4A26" w:rsidP="007E4A26">
            <w:pPr>
              <w:jc w:val="left"/>
            </w:pPr>
            <w:r>
              <w:rPr>
                <w:rFonts w:hint="eastAsia"/>
              </w:rPr>
              <w:t>电话：</w:t>
            </w:r>
            <w:r>
              <w:rPr>
                <w:rFonts w:hint="eastAsia"/>
              </w:rPr>
              <w:t>010-59497361</w:t>
            </w:r>
          </w:p>
          <w:p w:rsidR="007E4A26" w:rsidRDefault="007E4A26" w:rsidP="007E4A26">
            <w:pPr>
              <w:jc w:val="left"/>
            </w:pPr>
            <w:r>
              <w:rPr>
                <w:rFonts w:hint="eastAsia"/>
              </w:rPr>
              <w:t>客服电话：</w:t>
            </w:r>
            <w:r>
              <w:rPr>
                <w:rFonts w:hint="eastAsia"/>
              </w:rPr>
              <w:t>400-012-5899</w:t>
            </w:r>
          </w:p>
          <w:p w:rsidR="007E4A26" w:rsidRDefault="007E4A26" w:rsidP="007E4A26">
            <w:pPr>
              <w:jc w:val="left"/>
            </w:pPr>
            <w:r>
              <w:rPr>
                <w:rFonts w:hint="eastAsia"/>
              </w:rPr>
              <w:t>公司网址：</w:t>
            </w:r>
            <w:r>
              <w:rPr>
                <w:rFonts w:hint="eastAsia"/>
              </w:rPr>
              <w:t>www.zscffund.com</w:t>
            </w:r>
          </w:p>
        </w:tc>
      </w:tr>
      <w:tr w:rsidR="007E4A26" w:rsidTr="007E4A26">
        <w:tc>
          <w:tcPr>
            <w:tcW w:w="4261" w:type="dxa"/>
          </w:tcPr>
          <w:p w:rsidR="007E4A26" w:rsidRDefault="007E4A26" w:rsidP="007E4A26">
            <w:pPr>
              <w:jc w:val="left"/>
            </w:pPr>
            <w:r>
              <w:rPr>
                <w:rFonts w:hint="eastAsia"/>
              </w:rPr>
              <w:t>上海爱建基金销售有限公司</w:t>
            </w:r>
          </w:p>
        </w:tc>
        <w:tc>
          <w:tcPr>
            <w:tcW w:w="4261" w:type="dxa"/>
          </w:tcPr>
          <w:p w:rsidR="007E4A26" w:rsidRDefault="007E4A26" w:rsidP="007E4A26">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7E4A26" w:rsidRDefault="007E4A26" w:rsidP="007E4A26">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7E4A26" w:rsidRDefault="007E4A26" w:rsidP="007E4A26">
            <w:pPr>
              <w:jc w:val="left"/>
            </w:pPr>
            <w:r>
              <w:rPr>
                <w:rFonts w:hint="eastAsia"/>
              </w:rPr>
              <w:t>法定代表人：马金</w:t>
            </w:r>
          </w:p>
          <w:p w:rsidR="007E4A26" w:rsidRDefault="007E4A26" w:rsidP="007E4A26">
            <w:pPr>
              <w:jc w:val="left"/>
            </w:pPr>
            <w:r>
              <w:rPr>
                <w:rFonts w:hint="eastAsia"/>
              </w:rPr>
              <w:t>联系人：沈琴芳</w:t>
            </w:r>
          </w:p>
          <w:p w:rsidR="007E4A26" w:rsidRDefault="007E4A26" w:rsidP="007E4A26">
            <w:pPr>
              <w:jc w:val="left"/>
            </w:pPr>
            <w:r>
              <w:rPr>
                <w:rFonts w:hint="eastAsia"/>
              </w:rPr>
              <w:t>电话：</w:t>
            </w:r>
            <w:r>
              <w:rPr>
                <w:rFonts w:hint="eastAsia"/>
              </w:rPr>
              <w:t>021-60608970</w:t>
            </w:r>
          </w:p>
          <w:p w:rsidR="007E4A26" w:rsidRDefault="007E4A26" w:rsidP="007E4A26">
            <w:pPr>
              <w:jc w:val="left"/>
            </w:pPr>
            <w:r>
              <w:rPr>
                <w:rFonts w:hint="eastAsia"/>
              </w:rPr>
              <w:t>客服电话：</w:t>
            </w:r>
            <w:r>
              <w:rPr>
                <w:rFonts w:hint="eastAsia"/>
              </w:rPr>
              <w:t>4008032733</w:t>
            </w:r>
          </w:p>
        </w:tc>
      </w:tr>
      <w:tr w:rsidR="007E4A26" w:rsidTr="007E4A26">
        <w:tc>
          <w:tcPr>
            <w:tcW w:w="4261" w:type="dxa"/>
          </w:tcPr>
          <w:p w:rsidR="007E4A26" w:rsidRDefault="007E4A26" w:rsidP="007E4A26">
            <w:pPr>
              <w:jc w:val="left"/>
            </w:pPr>
            <w:r>
              <w:rPr>
                <w:rFonts w:hint="eastAsia"/>
              </w:rPr>
              <w:t>上海长量基金销售有限公司</w:t>
            </w:r>
          </w:p>
        </w:tc>
        <w:tc>
          <w:tcPr>
            <w:tcW w:w="4261" w:type="dxa"/>
          </w:tcPr>
          <w:p w:rsidR="007E4A26" w:rsidRDefault="007E4A26" w:rsidP="007E4A2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E4A26" w:rsidRDefault="007E4A26" w:rsidP="007E4A26">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7E4A26" w:rsidRDefault="007E4A26" w:rsidP="007E4A26">
            <w:pPr>
              <w:jc w:val="left"/>
            </w:pPr>
            <w:r>
              <w:rPr>
                <w:rFonts w:hint="eastAsia"/>
              </w:rPr>
              <w:t>法定代表人：张跃伟</w:t>
            </w:r>
          </w:p>
          <w:p w:rsidR="007E4A26" w:rsidRDefault="007E4A26" w:rsidP="007E4A26">
            <w:pPr>
              <w:jc w:val="left"/>
            </w:pPr>
            <w:r>
              <w:rPr>
                <w:rFonts w:hint="eastAsia"/>
              </w:rPr>
              <w:t>联系人：袁淦楽</w:t>
            </w:r>
          </w:p>
          <w:p w:rsidR="007E4A26" w:rsidRDefault="007E4A26" w:rsidP="007E4A26">
            <w:pPr>
              <w:jc w:val="left"/>
            </w:pPr>
            <w:r>
              <w:rPr>
                <w:rFonts w:hint="eastAsia"/>
              </w:rPr>
              <w:t>电话：</w:t>
            </w:r>
            <w:r>
              <w:rPr>
                <w:rFonts w:hint="eastAsia"/>
              </w:rPr>
              <w:t>400-820-2899</w:t>
            </w:r>
          </w:p>
          <w:p w:rsidR="007E4A26" w:rsidRDefault="007E4A26" w:rsidP="007E4A26">
            <w:pPr>
              <w:jc w:val="left"/>
            </w:pPr>
            <w:r>
              <w:rPr>
                <w:rFonts w:hint="eastAsia"/>
              </w:rPr>
              <w:t>客服电话：</w:t>
            </w:r>
            <w:r>
              <w:rPr>
                <w:rFonts w:hint="eastAsia"/>
              </w:rPr>
              <w:t>400-820-2899</w:t>
            </w:r>
          </w:p>
          <w:p w:rsidR="007E4A26" w:rsidRDefault="007E4A26" w:rsidP="007E4A26">
            <w:pPr>
              <w:jc w:val="left"/>
            </w:pPr>
            <w:r>
              <w:rPr>
                <w:rFonts w:hint="eastAsia"/>
              </w:rPr>
              <w:t>公司网址：</w:t>
            </w:r>
            <w:r>
              <w:rPr>
                <w:rFonts w:hint="eastAsia"/>
              </w:rPr>
              <w:t>http://www.erichfund.com/</w:t>
            </w:r>
          </w:p>
          <w:p w:rsidR="007E4A26" w:rsidRDefault="007E4A26" w:rsidP="007E4A26">
            <w:pPr>
              <w:jc w:val="left"/>
            </w:pPr>
            <w:r>
              <w:rPr>
                <w:rFonts w:hint="eastAsia"/>
              </w:rPr>
              <w:t>传真：</w:t>
            </w:r>
            <w:r>
              <w:rPr>
                <w:rFonts w:hint="eastAsia"/>
              </w:rPr>
              <w:t>021-58787698</w:t>
            </w:r>
          </w:p>
        </w:tc>
      </w:tr>
      <w:tr w:rsidR="007E4A26" w:rsidTr="007E4A26">
        <w:tc>
          <w:tcPr>
            <w:tcW w:w="4261" w:type="dxa"/>
          </w:tcPr>
          <w:p w:rsidR="007E4A26" w:rsidRDefault="007E4A26" w:rsidP="007E4A26">
            <w:pPr>
              <w:jc w:val="left"/>
            </w:pPr>
            <w:r>
              <w:rPr>
                <w:rFonts w:hint="eastAsia"/>
              </w:rPr>
              <w:t>上海好买基金销售有限公司</w:t>
            </w:r>
          </w:p>
        </w:tc>
        <w:tc>
          <w:tcPr>
            <w:tcW w:w="4261" w:type="dxa"/>
          </w:tcPr>
          <w:p w:rsidR="007E4A26" w:rsidRDefault="007E4A26" w:rsidP="007E4A2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E4A26" w:rsidRDefault="007E4A26" w:rsidP="007E4A26">
            <w:pPr>
              <w:jc w:val="left"/>
            </w:pPr>
            <w:r>
              <w:rPr>
                <w:rFonts w:hint="eastAsia"/>
              </w:rPr>
              <w:t>办公地址：上海市浦东南路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w:t>
            </w:r>
          </w:p>
          <w:p w:rsidR="007E4A26" w:rsidRDefault="007E4A26" w:rsidP="007E4A26">
            <w:pPr>
              <w:jc w:val="left"/>
            </w:pPr>
            <w:r>
              <w:rPr>
                <w:rFonts w:hint="eastAsia"/>
              </w:rPr>
              <w:lastRenderedPageBreak/>
              <w:t>法定代表人：杨文斌</w:t>
            </w:r>
          </w:p>
          <w:p w:rsidR="007E4A26" w:rsidRDefault="007E4A26" w:rsidP="007E4A26">
            <w:pPr>
              <w:jc w:val="left"/>
            </w:pPr>
            <w:r>
              <w:rPr>
                <w:rFonts w:hint="eastAsia"/>
              </w:rPr>
              <w:t>联系人：杨樾</w:t>
            </w:r>
          </w:p>
          <w:p w:rsidR="007E4A26" w:rsidRDefault="007E4A26" w:rsidP="007E4A26">
            <w:pPr>
              <w:jc w:val="left"/>
            </w:pPr>
            <w:r>
              <w:rPr>
                <w:rFonts w:hint="eastAsia"/>
              </w:rPr>
              <w:t>电话：</w:t>
            </w:r>
            <w:r>
              <w:rPr>
                <w:rFonts w:hint="eastAsia"/>
              </w:rPr>
              <w:t>18217775310</w:t>
            </w:r>
          </w:p>
          <w:p w:rsidR="007E4A26" w:rsidRDefault="007E4A26" w:rsidP="007E4A26">
            <w:pPr>
              <w:jc w:val="left"/>
            </w:pPr>
            <w:r>
              <w:rPr>
                <w:rFonts w:hint="eastAsia"/>
              </w:rPr>
              <w:t>客服电话：</w:t>
            </w:r>
            <w:r>
              <w:rPr>
                <w:rFonts w:hint="eastAsia"/>
              </w:rPr>
              <w:t>400-700-9665</w:t>
            </w:r>
          </w:p>
          <w:p w:rsidR="007E4A26" w:rsidRDefault="007E4A26" w:rsidP="007E4A26">
            <w:pPr>
              <w:jc w:val="left"/>
            </w:pPr>
            <w:r>
              <w:rPr>
                <w:rFonts w:hint="eastAsia"/>
              </w:rPr>
              <w:t>公司网址：</w:t>
            </w:r>
            <w:r>
              <w:rPr>
                <w:rFonts w:hint="eastAsia"/>
              </w:rPr>
              <w:t>www.ehowbuy.com</w:t>
            </w:r>
          </w:p>
          <w:p w:rsidR="007E4A26" w:rsidRDefault="007E4A26" w:rsidP="007E4A26">
            <w:pPr>
              <w:jc w:val="left"/>
            </w:pPr>
            <w:r>
              <w:rPr>
                <w:rFonts w:hint="eastAsia"/>
              </w:rPr>
              <w:t>传真：</w:t>
            </w:r>
            <w:r>
              <w:rPr>
                <w:rFonts w:hint="eastAsia"/>
              </w:rPr>
              <w:t>021-68596919</w:t>
            </w:r>
          </w:p>
        </w:tc>
      </w:tr>
      <w:tr w:rsidR="007E4A26" w:rsidTr="007E4A26">
        <w:tc>
          <w:tcPr>
            <w:tcW w:w="4261" w:type="dxa"/>
          </w:tcPr>
          <w:p w:rsidR="007E4A26" w:rsidRDefault="007E4A26" w:rsidP="007E4A26">
            <w:pPr>
              <w:jc w:val="left"/>
            </w:pPr>
            <w:r>
              <w:rPr>
                <w:rFonts w:hint="eastAsia"/>
              </w:rPr>
              <w:lastRenderedPageBreak/>
              <w:t>上海华夏财富投资管理有限公司</w:t>
            </w:r>
          </w:p>
        </w:tc>
        <w:tc>
          <w:tcPr>
            <w:tcW w:w="4261" w:type="dxa"/>
          </w:tcPr>
          <w:p w:rsidR="007E4A26" w:rsidRDefault="007E4A26" w:rsidP="007E4A26">
            <w:pPr>
              <w:jc w:val="left"/>
            </w:pPr>
            <w:r>
              <w:rPr>
                <w:rFonts w:hint="eastAsia"/>
              </w:rPr>
              <w:t>注册地址：上海市虹口区东大名路</w:t>
            </w:r>
            <w:r>
              <w:rPr>
                <w:rFonts w:hint="eastAsia"/>
              </w:rPr>
              <w:t>687</w:t>
            </w:r>
            <w:r>
              <w:rPr>
                <w:rFonts w:hint="eastAsia"/>
              </w:rPr>
              <w:t>号一幢二楼</w:t>
            </w:r>
            <w:r>
              <w:rPr>
                <w:rFonts w:hint="eastAsia"/>
              </w:rPr>
              <w:t>268</w:t>
            </w:r>
            <w:r>
              <w:rPr>
                <w:rFonts w:hint="eastAsia"/>
              </w:rPr>
              <w:t>室</w:t>
            </w:r>
          </w:p>
          <w:p w:rsidR="007E4A26" w:rsidRDefault="007E4A26" w:rsidP="007E4A26">
            <w:pPr>
              <w:jc w:val="left"/>
            </w:pPr>
            <w:r>
              <w:rPr>
                <w:rFonts w:hint="eastAsia"/>
              </w:rPr>
              <w:t>办公地址：上海市虹口区东大名路</w:t>
            </w:r>
            <w:r>
              <w:rPr>
                <w:rFonts w:hint="eastAsia"/>
              </w:rPr>
              <w:t>687</w:t>
            </w:r>
            <w:r>
              <w:rPr>
                <w:rFonts w:hint="eastAsia"/>
              </w:rPr>
              <w:t>号一幢二楼</w:t>
            </w:r>
            <w:r>
              <w:rPr>
                <w:rFonts w:hint="eastAsia"/>
              </w:rPr>
              <w:t>268</w:t>
            </w:r>
            <w:r>
              <w:rPr>
                <w:rFonts w:hint="eastAsia"/>
              </w:rPr>
              <w:t>室</w:t>
            </w:r>
          </w:p>
          <w:p w:rsidR="007E4A26" w:rsidRDefault="007E4A26" w:rsidP="007E4A26">
            <w:pPr>
              <w:jc w:val="left"/>
            </w:pPr>
            <w:r>
              <w:rPr>
                <w:rFonts w:hint="eastAsia"/>
              </w:rPr>
              <w:t>法定代表人：毛淮平</w:t>
            </w:r>
          </w:p>
          <w:p w:rsidR="007E4A26" w:rsidRDefault="007E4A26" w:rsidP="007E4A26">
            <w:pPr>
              <w:jc w:val="left"/>
            </w:pPr>
            <w:r>
              <w:rPr>
                <w:rFonts w:hint="eastAsia"/>
              </w:rPr>
              <w:t>联系人：张静怡</w:t>
            </w:r>
          </w:p>
          <w:p w:rsidR="007E4A26" w:rsidRDefault="007E4A26" w:rsidP="007E4A26">
            <w:pPr>
              <w:jc w:val="left"/>
            </w:pPr>
            <w:r>
              <w:rPr>
                <w:rFonts w:hint="eastAsia"/>
              </w:rPr>
              <w:t>电话：</w:t>
            </w:r>
            <w:r>
              <w:rPr>
                <w:rFonts w:hint="eastAsia"/>
              </w:rPr>
              <w:t>13810439687</w:t>
            </w:r>
          </w:p>
          <w:p w:rsidR="007E4A26" w:rsidRDefault="007E4A26" w:rsidP="007E4A26">
            <w:pPr>
              <w:jc w:val="left"/>
            </w:pPr>
            <w:r>
              <w:rPr>
                <w:rFonts w:hint="eastAsia"/>
              </w:rPr>
              <w:t>客服电话：</w:t>
            </w:r>
            <w:r>
              <w:rPr>
                <w:rFonts w:hint="eastAsia"/>
              </w:rPr>
              <w:t>400-817-5666</w:t>
            </w:r>
          </w:p>
          <w:p w:rsidR="007E4A26" w:rsidRDefault="007E4A26" w:rsidP="007E4A26">
            <w:pPr>
              <w:jc w:val="left"/>
            </w:pPr>
            <w:r>
              <w:rPr>
                <w:rFonts w:hint="eastAsia"/>
              </w:rPr>
              <w:t>公司网址：</w:t>
            </w:r>
            <w:r>
              <w:rPr>
                <w:rFonts w:hint="eastAsia"/>
              </w:rPr>
              <w:t>https://www.amcfortune.com/</w:t>
            </w:r>
          </w:p>
        </w:tc>
      </w:tr>
      <w:tr w:rsidR="007E4A26" w:rsidTr="007E4A26">
        <w:tc>
          <w:tcPr>
            <w:tcW w:w="4261" w:type="dxa"/>
          </w:tcPr>
          <w:p w:rsidR="007E4A26" w:rsidRDefault="007E4A26" w:rsidP="007E4A26">
            <w:pPr>
              <w:jc w:val="left"/>
            </w:pPr>
            <w:r>
              <w:rPr>
                <w:rFonts w:hint="eastAsia"/>
              </w:rPr>
              <w:t>上海基煜基金销售有限公司</w:t>
            </w:r>
          </w:p>
        </w:tc>
        <w:tc>
          <w:tcPr>
            <w:tcW w:w="4261" w:type="dxa"/>
          </w:tcPr>
          <w:p w:rsidR="007E4A26" w:rsidRDefault="007E4A26" w:rsidP="007E4A26">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E4A26" w:rsidRDefault="007E4A26" w:rsidP="007E4A26">
            <w:pPr>
              <w:jc w:val="left"/>
            </w:pPr>
            <w:r>
              <w:rPr>
                <w:rFonts w:hint="eastAsia"/>
              </w:rPr>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7E4A26" w:rsidRDefault="007E4A26" w:rsidP="007E4A26">
            <w:pPr>
              <w:jc w:val="left"/>
            </w:pPr>
            <w:r>
              <w:rPr>
                <w:rFonts w:hint="eastAsia"/>
              </w:rPr>
              <w:t>法定代表人：王翔</w:t>
            </w:r>
          </w:p>
          <w:p w:rsidR="007E4A26" w:rsidRDefault="007E4A26" w:rsidP="007E4A26">
            <w:pPr>
              <w:jc w:val="left"/>
            </w:pPr>
            <w:r>
              <w:rPr>
                <w:rFonts w:hint="eastAsia"/>
              </w:rPr>
              <w:t>联系人：骆睆</w:t>
            </w:r>
          </w:p>
          <w:p w:rsidR="007E4A26" w:rsidRDefault="007E4A26" w:rsidP="007E4A26">
            <w:pPr>
              <w:jc w:val="left"/>
            </w:pPr>
            <w:r>
              <w:rPr>
                <w:rFonts w:hint="eastAsia"/>
              </w:rPr>
              <w:t>电话：</w:t>
            </w:r>
            <w:r>
              <w:rPr>
                <w:rFonts w:hint="eastAsia"/>
              </w:rPr>
              <w:t>400-820-5369</w:t>
            </w:r>
          </w:p>
          <w:p w:rsidR="007E4A26" w:rsidRDefault="007E4A26" w:rsidP="007E4A26">
            <w:pPr>
              <w:jc w:val="left"/>
            </w:pPr>
            <w:r>
              <w:rPr>
                <w:rFonts w:hint="eastAsia"/>
              </w:rPr>
              <w:t>客服电话：</w:t>
            </w:r>
            <w:r>
              <w:rPr>
                <w:rFonts w:hint="eastAsia"/>
              </w:rPr>
              <w:t>400-820-5369</w:t>
            </w:r>
          </w:p>
          <w:p w:rsidR="007E4A26" w:rsidRDefault="007E4A26" w:rsidP="007E4A26">
            <w:pPr>
              <w:jc w:val="left"/>
            </w:pPr>
            <w:r>
              <w:rPr>
                <w:rFonts w:hint="eastAsia"/>
              </w:rPr>
              <w:t>公司网址：</w:t>
            </w:r>
            <w:r>
              <w:rPr>
                <w:rFonts w:hint="eastAsia"/>
              </w:rPr>
              <w:t>www.jiyufund.com.cn</w:t>
            </w:r>
          </w:p>
        </w:tc>
      </w:tr>
      <w:tr w:rsidR="007E4A26" w:rsidTr="007E4A26">
        <w:tc>
          <w:tcPr>
            <w:tcW w:w="4261" w:type="dxa"/>
          </w:tcPr>
          <w:p w:rsidR="007E4A26" w:rsidRDefault="007E4A26" w:rsidP="007E4A26">
            <w:pPr>
              <w:jc w:val="left"/>
            </w:pPr>
            <w:r>
              <w:rPr>
                <w:rFonts w:hint="eastAsia"/>
              </w:rPr>
              <w:t>上海利得基金销售有限公司</w:t>
            </w:r>
          </w:p>
        </w:tc>
        <w:tc>
          <w:tcPr>
            <w:tcW w:w="4261" w:type="dxa"/>
          </w:tcPr>
          <w:p w:rsidR="007E4A26" w:rsidRDefault="007E4A26" w:rsidP="007E4A26">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7E4A26" w:rsidRDefault="007E4A26" w:rsidP="007E4A26">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7E4A26" w:rsidRDefault="007E4A26" w:rsidP="007E4A26">
            <w:pPr>
              <w:jc w:val="left"/>
            </w:pPr>
            <w:r>
              <w:rPr>
                <w:rFonts w:hint="eastAsia"/>
              </w:rPr>
              <w:t>法定代表人：李兴春</w:t>
            </w:r>
          </w:p>
          <w:p w:rsidR="007E4A26" w:rsidRDefault="007E4A26" w:rsidP="007E4A26">
            <w:pPr>
              <w:jc w:val="left"/>
            </w:pPr>
            <w:r>
              <w:rPr>
                <w:rFonts w:hint="eastAsia"/>
              </w:rPr>
              <w:t>联系人：夏楠</w:t>
            </w:r>
          </w:p>
          <w:p w:rsidR="007E4A26" w:rsidRDefault="007E4A26" w:rsidP="007E4A26">
            <w:pPr>
              <w:jc w:val="left"/>
            </w:pPr>
            <w:r>
              <w:rPr>
                <w:rFonts w:hint="eastAsia"/>
              </w:rPr>
              <w:t>电话：</w:t>
            </w:r>
            <w:r>
              <w:rPr>
                <w:rFonts w:hint="eastAsia"/>
              </w:rPr>
              <w:t>400-921-7755</w:t>
            </w:r>
          </w:p>
          <w:p w:rsidR="007E4A26" w:rsidRDefault="007E4A26" w:rsidP="007E4A26">
            <w:pPr>
              <w:jc w:val="left"/>
            </w:pPr>
            <w:r>
              <w:rPr>
                <w:rFonts w:hint="eastAsia"/>
              </w:rPr>
              <w:t>客服电话：</w:t>
            </w:r>
            <w:r>
              <w:rPr>
                <w:rFonts w:hint="eastAsia"/>
              </w:rPr>
              <w:t>400-032-5885</w:t>
            </w:r>
          </w:p>
          <w:p w:rsidR="007E4A26" w:rsidRDefault="007E4A26" w:rsidP="007E4A26">
            <w:pPr>
              <w:jc w:val="left"/>
            </w:pPr>
            <w:r>
              <w:rPr>
                <w:rFonts w:hint="eastAsia"/>
              </w:rPr>
              <w:t>公司网址：</w:t>
            </w:r>
            <w:r>
              <w:rPr>
                <w:rFonts w:hint="eastAsia"/>
              </w:rPr>
              <w:t>www.leadfund.com.cn</w:t>
            </w:r>
          </w:p>
        </w:tc>
      </w:tr>
      <w:tr w:rsidR="007E4A26" w:rsidTr="007E4A26">
        <w:tc>
          <w:tcPr>
            <w:tcW w:w="4261" w:type="dxa"/>
          </w:tcPr>
          <w:p w:rsidR="007E4A26" w:rsidRDefault="007E4A26" w:rsidP="007E4A26">
            <w:pPr>
              <w:jc w:val="left"/>
            </w:pPr>
            <w:r>
              <w:rPr>
                <w:rFonts w:hint="eastAsia"/>
              </w:rPr>
              <w:t>上海联泰基金销售有限公司</w:t>
            </w:r>
          </w:p>
        </w:tc>
        <w:tc>
          <w:tcPr>
            <w:tcW w:w="4261" w:type="dxa"/>
          </w:tcPr>
          <w:p w:rsidR="007E4A26" w:rsidRDefault="007E4A26" w:rsidP="007E4A26">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E4A26" w:rsidRDefault="007E4A26" w:rsidP="007E4A26">
            <w:pPr>
              <w:jc w:val="left"/>
            </w:pPr>
            <w:r>
              <w:rPr>
                <w:rFonts w:hint="eastAsia"/>
              </w:rPr>
              <w:t>办公地址：上海市福泉北路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E4A26" w:rsidRDefault="007E4A26" w:rsidP="007E4A26">
            <w:pPr>
              <w:jc w:val="left"/>
            </w:pPr>
            <w:r>
              <w:rPr>
                <w:rFonts w:hint="eastAsia"/>
              </w:rPr>
              <w:t>法定代表人：尹彬彬</w:t>
            </w:r>
          </w:p>
          <w:p w:rsidR="007E4A26" w:rsidRDefault="007E4A26" w:rsidP="007E4A26">
            <w:pPr>
              <w:jc w:val="left"/>
            </w:pPr>
            <w:r>
              <w:rPr>
                <w:rFonts w:hint="eastAsia"/>
              </w:rPr>
              <w:t>联系人：兰敏</w:t>
            </w:r>
          </w:p>
          <w:p w:rsidR="007E4A26" w:rsidRDefault="007E4A26" w:rsidP="007E4A26">
            <w:pPr>
              <w:jc w:val="left"/>
            </w:pPr>
            <w:r>
              <w:rPr>
                <w:rFonts w:hint="eastAsia"/>
              </w:rPr>
              <w:t>电话：</w:t>
            </w:r>
            <w:r>
              <w:rPr>
                <w:rFonts w:hint="eastAsia"/>
              </w:rPr>
              <w:t>400-118-1188</w:t>
            </w:r>
          </w:p>
          <w:p w:rsidR="007E4A26" w:rsidRDefault="007E4A26" w:rsidP="007E4A26">
            <w:pPr>
              <w:jc w:val="left"/>
            </w:pPr>
            <w:r>
              <w:rPr>
                <w:rFonts w:hint="eastAsia"/>
              </w:rPr>
              <w:t>客服电话：</w:t>
            </w:r>
            <w:r>
              <w:rPr>
                <w:rFonts w:hint="eastAsia"/>
              </w:rPr>
              <w:t>400-118-1188</w:t>
            </w:r>
          </w:p>
          <w:p w:rsidR="007E4A26" w:rsidRDefault="007E4A26" w:rsidP="007E4A26">
            <w:pPr>
              <w:jc w:val="left"/>
            </w:pPr>
            <w:r>
              <w:rPr>
                <w:rFonts w:hint="eastAsia"/>
              </w:rPr>
              <w:t>公司网址：</w:t>
            </w:r>
            <w:r>
              <w:rPr>
                <w:rFonts w:hint="eastAsia"/>
              </w:rPr>
              <w:t>http://www.66liantai.com/</w:t>
            </w:r>
          </w:p>
          <w:p w:rsidR="007E4A26" w:rsidRDefault="007E4A26" w:rsidP="007E4A26">
            <w:pPr>
              <w:jc w:val="left"/>
            </w:pPr>
            <w:r>
              <w:rPr>
                <w:rFonts w:hint="eastAsia"/>
              </w:rPr>
              <w:t>传真：</w:t>
            </w:r>
            <w:r>
              <w:rPr>
                <w:rFonts w:hint="eastAsia"/>
              </w:rPr>
              <w:t>021-52975270</w:t>
            </w:r>
          </w:p>
        </w:tc>
      </w:tr>
      <w:tr w:rsidR="007E4A26" w:rsidTr="007E4A26">
        <w:tc>
          <w:tcPr>
            <w:tcW w:w="4261" w:type="dxa"/>
          </w:tcPr>
          <w:p w:rsidR="007E4A26" w:rsidRDefault="007E4A26" w:rsidP="007E4A26">
            <w:pPr>
              <w:jc w:val="left"/>
            </w:pPr>
            <w:r>
              <w:rPr>
                <w:rFonts w:hint="eastAsia"/>
              </w:rPr>
              <w:t>上海陆金所基金销售有限公司</w:t>
            </w:r>
          </w:p>
        </w:tc>
        <w:tc>
          <w:tcPr>
            <w:tcW w:w="4261" w:type="dxa"/>
          </w:tcPr>
          <w:p w:rsidR="007E4A26" w:rsidRDefault="007E4A26" w:rsidP="007E4A2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E4A26" w:rsidRDefault="007E4A26" w:rsidP="007E4A26">
            <w:pPr>
              <w:jc w:val="left"/>
            </w:pPr>
            <w:r>
              <w:rPr>
                <w:rFonts w:hint="eastAsia"/>
              </w:rPr>
              <w:t>办公地址：上海浦东新区源深路</w:t>
            </w:r>
            <w:r>
              <w:rPr>
                <w:rFonts w:hint="eastAsia"/>
              </w:rPr>
              <w:t>1088</w:t>
            </w:r>
            <w:r>
              <w:rPr>
                <w:rFonts w:hint="eastAsia"/>
              </w:rPr>
              <w:t>号平安</w:t>
            </w:r>
            <w:r>
              <w:rPr>
                <w:rFonts w:hint="eastAsia"/>
              </w:rPr>
              <w:lastRenderedPageBreak/>
              <w:t>财富大厦</w:t>
            </w:r>
          </w:p>
          <w:p w:rsidR="007E4A26" w:rsidRDefault="007E4A26" w:rsidP="007E4A26">
            <w:pPr>
              <w:jc w:val="left"/>
            </w:pPr>
            <w:r>
              <w:rPr>
                <w:rFonts w:hint="eastAsia"/>
              </w:rPr>
              <w:t>法定代表人：郭坚</w:t>
            </w:r>
          </w:p>
          <w:p w:rsidR="007E4A26" w:rsidRDefault="007E4A26" w:rsidP="007E4A26">
            <w:pPr>
              <w:jc w:val="left"/>
            </w:pPr>
            <w:r>
              <w:rPr>
                <w:rFonts w:hint="eastAsia"/>
              </w:rPr>
              <w:t>联系人：郑理</w:t>
            </w:r>
          </w:p>
          <w:p w:rsidR="007E4A26" w:rsidRDefault="007E4A26" w:rsidP="007E4A26">
            <w:pPr>
              <w:jc w:val="left"/>
            </w:pPr>
            <w:r>
              <w:rPr>
                <w:rFonts w:hint="eastAsia"/>
              </w:rPr>
              <w:t>电话：</w:t>
            </w:r>
            <w:r>
              <w:rPr>
                <w:rFonts w:hint="eastAsia"/>
              </w:rPr>
              <w:t>18800232719</w:t>
            </w:r>
          </w:p>
          <w:p w:rsidR="007E4A26" w:rsidRDefault="007E4A26" w:rsidP="007E4A26">
            <w:pPr>
              <w:jc w:val="left"/>
            </w:pPr>
            <w:r>
              <w:rPr>
                <w:rFonts w:hint="eastAsia"/>
              </w:rPr>
              <w:t>客服电话：</w:t>
            </w:r>
            <w:r>
              <w:rPr>
                <w:rFonts w:hint="eastAsia"/>
              </w:rPr>
              <w:t>4008219031</w:t>
            </w:r>
          </w:p>
          <w:p w:rsidR="007E4A26" w:rsidRDefault="007E4A26" w:rsidP="007E4A26">
            <w:pPr>
              <w:jc w:val="left"/>
            </w:pPr>
            <w:r>
              <w:rPr>
                <w:rFonts w:hint="eastAsia"/>
              </w:rPr>
              <w:t>公司网址：</w:t>
            </w:r>
            <w:r>
              <w:rPr>
                <w:rFonts w:hint="eastAsia"/>
              </w:rPr>
              <w:t>www.lufunds.com</w:t>
            </w:r>
          </w:p>
          <w:p w:rsidR="007E4A26" w:rsidRDefault="007E4A26" w:rsidP="007E4A26">
            <w:pPr>
              <w:jc w:val="left"/>
            </w:pPr>
            <w:r>
              <w:rPr>
                <w:rFonts w:hint="eastAsia"/>
              </w:rPr>
              <w:t>传真：</w:t>
            </w:r>
            <w:r>
              <w:rPr>
                <w:rFonts w:hint="eastAsia"/>
              </w:rPr>
              <w:t>021-22066653</w:t>
            </w:r>
          </w:p>
        </w:tc>
      </w:tr>
      <w:tr w:rsidR="007E4A26" w:rsidTr="007E4A26">
        <w:tc>
          <w:tcPr>
            <w:tcW w:w="4261" w:type="dxa"/>
          </w:tcPr>
          <w:p w:rsidR="007E4A26" w:rsidRDefault="007E4A26" w:rsidP="007E4A26">
            <w:pPr>
              <w:jc w:val="left"/>
            </w:pPr>
            <w:r>
              <w:rPr>
                <w:rFonts w:hint="eastAsia"/>
              </w:rPr>
              <w:lastRenderedPageBreak/>
              <w:t>上海攀赢基金销售有限公司</w:t>
            </w:r>
          </w:p>
        </w:tc>
        <w:tc>
          <w:tcPr>
            <w:tcW w:w="4261" w:type="dxa"/>
          </w:tcPr>
          <w:p w:rsidR="007E4A26" w:rsidRDefault="007E4A26" w:rsidP="007E4A26">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7E4A26" w:rsidRDefault="007E4A26" w:rsidP="007E4A26">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7E4A26" w:rsidRDefault="007E4A26" w:rsidP="007E4A26">
            <w:pPr>
              <w:jc w:val="left"/>
            </w:pPr>
            <w:r>
              <w:rPr>
                <w:rFonts w:hint="eastAsia"/>
              </w:rPr>
              <w:t>法定代表人：沈茹意</w:t>
            </w:r>
          </w:p>
          <w:p w:rsidR="007E4A26" w:rsidRDefault="007E4A26" w:rsidP="007E4A26">
            <w:pPr>
              <w:jc w:val="left"/>
            </w:pPr>
            <w:r>
              <w:rPr>
                <w:rFonts w:hint="eastAsia"/>
              </w:rPr>
              <w:t>联系人：李红星</w:t>
            </w:r>
          </w:p>
          <w:p w:rsidR="007E4A26" w:rsidRDefault="007E4A26" w:rsidP="007E4A26">
            <w:pPr>
              <w:jc w:val="left"/>
            </w:pPr>
            <w:r>
              <w:rPr>
                <w:rFonts w:hint="eastAsia"/>
              </w:rPr>
              <w:t>电话：</w:t>
            </w:r>
            <w:r>
              <w:rPr>
                <w:rFonts w:hint="eastAsia"/>
              </w:rPr>
              <w:t>021-68889082</w:t>
            </w:r>
          </w:p>
          <w:p w:rsidR="007E4A26" w:rsidRDefault="007E4A26" w:rsidP="007E4A26">
            <w:pPr>
              <w:jc w:val="left"/>
            </w:pPr>
            <w:r>
              <w:rPr>
                <w:rFonts w:hint="eastAsia"/>
              </w:rPr>
              <w:t>客服电话：</w:t>
            </w:r>
            <w:r>
              <w:rPr>
                <w:rFonts w:hint="eastAsia"/>
              </w:rPr>
              <w:t>021-68889082</w:t>
            </w:r>
          </w:p>
          <w:p w:rsidR="007E4A26" w:rsidRDefault="007E4A26" w:rsidP="007E4A26">
            <w:pPr>
              <w:jc w:val="left"/>
            </w:pPr>
            <w:r>
              <w:rPr>
                <w:rFonts w:hint="eastAsia"/>
              </w:rPr>
              <w:t>公司网址：</w:t>
            </w:r>
            <w:r>
              <w:rPr>
                <w:rFonts w:hint="eastAsia"/>
              </w:rPr>
              <w:t>http://www.pytz.cn/</w:t>
            </w:r>
          </w:p>
        </w:tc>
      </w:tr>
      <w:tr w:rsidR="007E4A26" w:rsidTr="007E4A26">
        <w:tc>
          <w:tcPr>
            <w:tcW w:w="4261" w:type="dxa"/>
          </w:tcPr>
          <w:p w:rsidR="007E4A26" w:rsidRDefault="007E4A26" w:rsidP="007E4A26">
            <w:pPr>
              <w:jc w:val="left"/>
            </w:pPr>
            <w:r>
              <w:rPr>
                <w:rFonts w:hint="eastAsia"/>
              </w:rPr>
              <w:t>上海天天基金销售有限公司</w:t>
            </w:r>
          </w:p>
        </w:tc>
        <w:tc>
          <w:tcPr>
            <w:tcW w:w="4261" w:type="dxa"/>
          </w:tcPr>
          <w:p w:rsidR="007E4A26" w:rsidRDefault="007E4A26" w:rsidP="007E4A2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E4A26" w:rsidRDefault="007E4A26" w:rsidP="007E4A26">
            <w:pPr>
              <w:jc w:val="left"/>
            </w:pPr>
            <w:r>
              <w:rPr>
                <w:rFonts w:hint="eastAsia"/>
              </w:rPr>
              <w:t>办公地址：上海市徐汇区宛平南路</w:t>
            </w:r>
            <w:r>
              <w:rPr>
                <w:rFonts w:hint="eastAsia"/>
              </w:rPr>
              <w:t>88</w:t>
            </w:r>
            <w:r>
              <w:rPr>
                <w:rFonts w:hint="eastAsia"/>
              </w:rPr>
              <w:t>号东方财富大厦</w:t>
            </w:r>
          </w:p>
          <w:p w:rsidR="007E4A26" w:rsidRDefault="007E4A26" w:rsidP="007E4A26">
            <w:pPr>
              <w:jc w:val="left"/>
            </w:pPr>
            <w:r>
              <w:rPr>
                <w:rFonts w:hint="eastAsia"/>
              </w:rPr>
              <w:t>法定代表人：其实</w:t>
            </w:r>
          </w:p>
          <w:p w:rsidR="007E4A26" w:rsidRDefault="007E4A26" w:rsidP="007E4A26">
            <w:pPr>
              <w:jc w:val="left"/>
            </w:pPr>
            <w:r>
              <w:rPr>
                <w:rFonts w:hint="eastAsia"/>
              </w:rPr>
              <w:t>联系人：潘世友</w:t>
            </w:r>
          </w:p>
          <w:p w:rsidR="007E4A26" w:rsidRDefault="007E4A26" w:rsidP="007E4A26">
            <w:pPr>
              <w:jc w:val="left"/>
            </w:pPr>
            <w:r>
              <w:rPr>
                <w:rFonts w:hint="eastAsia"/>
              </w:rPr>
              <w:t>电话：</w:t>
            </w:r>
            <w:r>
              <w:rPr>
                <w:rFonts w:hint="eastAsia"/>
              </w:rPr>
              <w:t>400-1818-188</w:t>
            </w:r>
          </w:p>
          <w:p w:rsidR="007E4A26" w:rsidRDefault="007E4A26" w:rsidP="007E4A26">
            <w:pPr>
              <w:jc w:val="left"/>
            </w:pPr>
            <w:r>
              <w:rPr>
                <w:rFonts w:hint="eastAsia"/>
              </w:rPr>
              <w:t>客服电话：</w:t>
            </w:r>
            <w:r>
              <w:rPr>
                <w:rFonts w:hint="eastAsia"/>
              </w:rPr>
              <w:t>400-181-8188</w:t>
            </w:r>
          </w:p>
          <w:p w:rsidR="007E4A26" w:rsidRDefault="007E4A26" w:rsidP="007E4A26">
            <w:pPr>
              <w:jc w:val="left"/>
            </w:pPr>
            <w:r>
              <w:rPr>
                <w:rFonts w:hint="eastAsia"/>
              </w:rPr>
              <w:t>公司网址：</w:t>
            </w:r>
            <w:r>
              <w:rPr>
                <w:rFonts w:hint="eastAsia"/>
              </w:rPr>
              <w:t>1234567.com.cn</w:t>
            </w:r>
          </w:p>
          <w:p w:rsidR="007E4A26" w:rsidRDefault="007E4A26" w:rsidP="007E4A26">
            <w:pPr>
              <w:jc w:val="left"/>
            </w:pPr>
            <w:r>
              <w:rPr>
                <w:rFonts w:hint="eastAsia"/>
              </w:rPr>
              <w:t>传真：</w:t>
            </w:r>
            <w:r>
              <w:rPr>
                <w:rFonts w:hint="eastAsia"/>
              </w:rPr>
              <w:t>021-64385308</w:t>
            </w:r>
          </w:p>
        </w:tc>
      </w:tr>
      <w:tr w:rsidR="007E4A26" w:rsidTr="007E4A26">
        <w:tc>
          <w:tcPr>
            <w:tcW w:w="4261" w:type="dxa"/>
          </w:tcPr>
          <w:p w:rsidR="007E4A26" w:rsidRDefault="007E4A26" w:rsidP="007E4A26">
            <w:pPr>
              <w:jc w:val="left"/>
            </w:pPr>
            <w:r>
              <w:rPr>
                <w:rFonts w:hint="eastAsia"/>
              </w:rPr>
              <w:t>上海挖财基金销售有限公司</w:t>
            </w:r>
          </w:p>
        </w:tc>
        <w:tc>
          <w:tcPr>
            <w:tcW w:w="4261" w:type="dxa"/>
          </w:tcPr>
          <w:p w:rsidR="007E4A26" w:rsidRDefault="007E4A26" w:rsidP="007E4A26">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E4A26" w:rsidRDefault="007E4A26" w:rsidP="007E4A26">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E4A26" w:rsidRDefault="007E4A26" w:rsidP="007E4A26">
            <w:pPr>
              <w:jc w:val="left"/>
            </w:pPr>
            <w:r>
              <w:rPr>
                <w:rFonts w:hint="eastAsia"/>
              </w:rPr>
              <w:t>法定代表人：吕柳霞</w:t>
            </w:r>
          </w:p>
          <w:p w:rsidR="007E4A26" w:rsidRDefault="007E4A26" w:rsidP="007E4A26">
            <w:pPr>
              <w:jc w:val="left"/>
            </w:pPr>
            <w:r>
              <w:rPr>
                <w:rFonts w:hint="eastAsia"/>
              </w:rPr>
              <w:t>联系人：毛善波</w:t>
            </w:r>
          </w:p>
          <w:p w:rsidR="007E4A26" w:rsidRDefault="007E4A26" w:rsidP="007E4A26">
            <w:pPr>
              <w:jc w:val="left"/>
            </w:pPr>
            <w:r>
              <w:rPr>
                <w:rFonts w:hint="eastAsia"/>
              </w:rPr>
              <w:t>电话：</w:t>
            </w:r>
            <w:r>
              <w:rPr>
                <w:rFonts w:hint="eastAsia"/>
              </w:rPr>
              <w:t>021-50810673</w:t>
            </w:r>
          </w:p>
          <w:p w:rsidR="007E4A26" w:rsidRDefault="007E4A26" w:rsidP="007E4A26">
            <w:pPr>
              <w:jc w:val="left"/>
            </w:pPr>
            <w:r>
              <w:rPr>
                <w:rFonts w:hint="eastAsia"/>
              </w:rPr>
              <w:t>客服电话：</w:t>
            </w:r>
            <w:r>
              <w:rPr>
                <w:rFonts w:hint="eastAsia"/>
              </w:rPr>
              <w:t>400-711-8718</w:t>
            </w:r>
          </w:p>
          <w:p w:rsidR="007E4A26" w:rsidRDefault="007E4A26" w:rsidP="007E4A26">
            <w:pPr>
              <w:jc w:val="left"/>
            </w:pPr>
            <w:r>
              <w:rPr>
                <w:rFonts w:hint="eastAsia"/>
              </w:rPr>
              <w:t>公司网址：</w:t>
            </w:r>
            <w:r>
              <w:rPr>
                <w:rFonts w:hint="eastAsia"/>
              </w:rPr>
              <w:t>www.wacaijijin.com</w:t>
            </w:r>
          </w:p>
          <w:p w:rsidR="007E4A26" w:rsidRDefault="007E4A26" w:rsidP="007E4A26">
            <w:pPr>
              <w:jc w:val="left"/>
            </w:pPr>
            <w:r>
              <w:rPr>
                <w:rFonts w:hint="eastAsia"/>
              </w:rPr>
              <w:t>传真：</w:t>
            </w:r>
            <w:r>
              <w:rPr>
                <w:rFonts w:hint="eastAsia"/>
              </w:rPr>
              <w:t>021-50810687</w:t>
            </w:r>
          </w:p>
        </w:tc>
      </w:tr>
      <w:tr w:rsidR="007E4A26" w:rsidTr="007E4A26">
        <w:tc>
          <w:tcPr>
            <w:tcW w:w="4261" w:type="dxa"/>
          </w:tcPr>
          <w:p w:rsidR="007E4A26" w:rsidRDefault="007E4A26" w:rsidP="007E4A26">
            <w:pPr>
              <w:jc w:val="left"/>
            </w:pPr>
            <w:r>
              <w:rPr>
                <w:rFonts w:hint="eastAsia"/>
              </w:rPr>
              <w:t>上海万得基金销售有限公司</w:t>
            </w:r>
          </w:p>
        </w:tc>
        <w:tc>
          <w:tcPr>
            <w:tcW w:w="4261" w:type="dxa"/>
          </w:tcPr>
          <w:p w:rsidR="007E4A26" w:rsidRDefault="007E4A26" w:rsidP="007E4A26">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E4A26" w:rsidRDefault="007E4A26" w:rsidP="007E4A26">
            <w:pPr>
              <w:jc w:val="left"/>
            </w:pPr>
            <w:r>
              <w:rPr>
                <w:rFonts w:hint="eastAsia"/>
              </w:rPr>
              <w:t>办公地址：上海市浦东新区浦明路</w:t>
            </w:r>
            <w:r>
              <w:rPr>
                <w:rFonts w:hint="eastAsia"/>
              </w:rPr>
              <w:t>1500</w:t>
            </w:r>
            <w:r>
              <w:rPr>
                <w:rFonts w:hint="eastAsia"/>
              </w:rPr>
              <w:t>号万得大厦</w:t>
            </w:r>
          </w:p>
          <w:p w:rsidR="007E4A26" w:rsidRDefault="007E4A26" w:rsidP="007E4A26">
            <w:pPr>
              <w:jc w:val="left"/>
            </w:pPr>
            <w:r>
              <w:rPr>
                <w:rFonts w:hint="eastAsia"/>
              </w:rPr>
              <w:t>法定代表人：黄祎</w:t>
            </w:r>
          </w:p>
          <w:p w:rsidR="007E4A26" w:rsidRDefault="007E4A26" w:rsidP="007E4A26">
            <w:pPr>
              <w:jc w:val="left"/>
            </w:pPr>
            <w:r>
              <w:rPr>
                <w:rFonts w:hint="eastAsia"/>
              </w:rPr>
              <w:t>联系人：马烨莹</w:t>
            </w:r>
          </w:p>
          <w:p w:rsidR="007E4A26" w:rsidRDefault="007E4A26" w:rsidP="007E4A26">
            <w:pPr>
              <w:jc w:val="left"/>
            </w:pPr>
            <w:r>
              <w:rPr>
                <w:rFonts w:hint="eastAsia"/>
              </w:rPr>
              <w:t>电话：</w:t>
            </w:r>
            <w:r>
              <w:rPr>
                <w:rFonts w:hint="eastAsia"/>
              </w:rPr>
              <w:t>15527086906</w:t>
            </w:r>
          </w:p>
          <w:p w:rsidR="007E4A26" w:rsidRDefault="007E4A26" w:rsidP="007E4A26">
            <w:pPr>
              <w:jc w:val="left"/>
            </w:pPr>
            <w:r>
              <w:rPr>
                <w:rFonts w:hint="eastAsia"/>
              </w:rPr>
              <w:t>客服电话：</w:t>
            </w:r>
            <w:r>
              <w:rPr>
                <w:rFonts w:hint="eastAsia"/>
              </w:rPr>
              <w:t>400-799-1888</w:t>
            </w:r>
          </w:p>
          <w:p w:rsidR="007E4A26" w:rsidRDefault="007E4A26" w:rsidP="007E4A26">
            <w:pPr>
              <w:jc w:val="left"/>
            </w:pPr>
            <w:r>
              <w:rPr>
                <w:rFonts w:hint="eastAsia"/>
              </w:rPr>
              <w:lastRenderedPageBreak/>
              <w:t>公司网址：</w:t>
            </w:r>
            <w:r>
              <w:rPr>
                <w:rFonts w:hint="eastAsia"/>
              </w:rPr>
              <w:t>http://www.520fund.com.cn/</w:t>
            </w:r>
          </w:p>
        </w:tc>
      </w:tr>
      <w:tr w:rsidR="007E4A26" w:rsidTr="007E4A26">
        <w:tc>
          <w:tcPr>
            <w:tcW w:w="4261" w:type="dxa"/>
          </w:tcPr>
          <w:p w:rsidR="007E4A26" w:rsidRDefault="007E4A26" w:rsidP="007E4A26">
            <w:pPr>
              <w:jc w:val="left"/>
            </w:pPr>
            <w:r>
              <w:rPr>
                <w:rFonts w:hint="eastAsia"/>
              </w:rPr>
              <w:lastRenderedPageBreak/>
              <w:t>上海有鱼基金销售有限公司</w:t>
            </w:r>
          </w:p>
        </w:tc>
        <w:tc>
          <w:tcPr>
            <w:tcW w:w="4261" w:type="dxa"/>
          </w:tcPr>
          <w:p w:rsidR="007E4A26" w:rsidRDefault="007E4A26" w:rsidP="007E4A26">
            <w:pPr>
              <w:jc w:val="left"/>
            </w:pPr>
            <w:r>
              <w:rPr>
                <w:rFonts w:hint="eastAsia"/>
              </w:rPr>
              <w:t>注册地址：中国（上海）自由贸易试验区浦东大道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7E4A26" w:rsidRDefault="007E4A26" w:rsidP="007E4A26">
            <w:pPr>
              <w:jc w:val="left"/>
            </w:pPr>
            <w:r>
              <w:rPr>
                <w:rFonts w:hint="eastAsia"/>
              </w:rPr>
              <w:t>办公地址：中国（上海）自由贸易试验区浦东大道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7E4A26" w:rsidRDefault="007E4A26" w:rsidP="007E4A26">
            <w:pPr>
              <w:jc w:val="left"/>
            </w:pPr>
            <w:r>
              <w:rPr>
                <w:rFonts w:hint="eastAsia"/>
              </w:rPr>
              <w:t>法定代表人：林琼</w:t>
            </w:r>
          </w:p>
          <w:p w:rsidR="007E4A26" w:rsidRDefault="007E4A26" w:rsidP="007E4A26">
            <w:pPr>
              <w:jc w:val="left"/>
            </w:pPr>
            <w:r>
              <w:rPr>
                <w:rFonts w:hint="eastAsia"/>
              </w:rPr>
              <w:t>联系人：周锋</w:t>
            </w:r>
          </w:p>
          <w:p w:rsidR="007E4A26" w:rsidRDefault="007E4A26" w:rsidP="007E4A26">
            <w:pPr>
              <w:jc w:val="left"/>
            </w:pPr>
            <w:r>
              <w:rPr>
                <w:rFonts w:hint="eastAsia"/>
              </w:rPr>
              <w:t>电话：</w:t>
            </w:r>
            <w:r>
              <w:rPr>
                <w:rFonts w:hint="eastAsia"/>
              </w:rPr>
              <w:t>400-7676298</w:t>
            </w:r>
          </w:p>
          <w:p w:rsidR="007E4A26" w:rsidRDefault="007E4A26" w:rsidP="007E4A26">
            <w:pPr>
              <w:jc w:val="left"/>
            </w:pPr>
            <w:r>
              <w:rPr>
                <w:rFonts w:hint="eastAsia"/>
              </w:rPr>
              <w:t>客服电话：</w:t>
            </w:r>
            <w:r>
              <w:rPr>
                <w:rFonts w:hint="eastAsia"/>
              </w:rPr>
              <w:t>400-7676298</w:t>
            </w:r>
          </w:p>
          <w:p w:rsidR="007E4A26" w:rsidRDefault="007E4A26" w:rsidP="007E4A26">
            <w:pPr>
              <w:jc w:val="left"/>
            </w:pPr>
            <w:r>
              <w:rPr>
                <w:rFonts w:hint="eastAsia"/>
              </w:rPr>
              <w:t>公司网址：</w:t>
            </w:r>
            <w:r>
              <w:rPr>
                <w:rFonts w:hint="eastAsia"/>
              </w:rPr>
              <w:t>www.youyufund.com</w:t>
            </w:r>
          </w:p>
        </w:tc>
      </w:tr>
      <w:tr w:rsidR="007E4A26" w:rsidTr="007E4A26">
        <w:tc>
          <w:tcPr>
            <w:tcW w:w="4261" w:type="dxa"/>
          </w:tcPr>
          <w:p w:rsidR="007E4A26" w:rsidRDefault="007E4A26" w:rsidP="007E4A26">
            <w:pPr>
              <w:jc w:val="left"/>
            </w:pPr>
            <w:r>
              <w:rPr>
                <w:rFonts w:hint="eastAsia"/>
              </w:rPr>
              <w:t>上海中欧财富基金销售有限公司</w:t>
            </w:r>
          </w:p>
        </w:tc>
        <w:tc>
          <w:tcPr>
            <w:tcW w:w="4261" w:type="dxa"/>
          </w:tcPr>
          <w:p w:rsidR="007E4A26" w:rsidRDefault="007E4A26" w:rsidP="007E4A26">
            <w:pPr>
              <w:jc w:val="left"/>
            </w:pPr>
            <w:r>
              <w:rPr>
                <w:rFonts w:hint="eastAsia"/>
              </w:rPr>
              <w:t>注册地址：上海市虹口区公平路</w:t>
            </w:r>
            <w:r>
              <w:rPr>
                <w:rFonts w:hint="eastAsia"/>
              </w:rPr>
              <w:t>18</w:t>
            </w:r>
            <w:r>
              <w:rPr>
                <w:rFonts w:hint="eastAsia"/>
              </w:rPr>
              <w:t>号</w:t>
            </w:r>
            <w:r>
              <w:rPr>
                <w:rFonts w:hint="eastAsia"/>
              </w:rPr>
              <w:t>8</w:t>
            </w:r>
            <w:r>
              <w:rPr>
                <w:rFonts w:hint="eastAsia"/>
              </w:rPr>
              <w:t>栋嘉昱大厦</w:t>
            </w:r>
            <w:r>
              <w:rPr>
                <w:rFonts w:hint="eastAsia"/>
              </w:rPr>
              <w:t>6</w:t>
            </w:r>
            <w:r>
              <w:rPr>
                <w:rFonts w:hint="eastAsia"/>
              </w:rPr>
              <w:t>层</w:t>
            </w:r>
          </w:p>
          <w:p w:rsidR="007E4A26" w:rsidRDefault="007E4A26" w:rsidP="007E4A26">
            <w:pPr>
              <w:jc w:val="left"/>
            </w:pPr>
            <w:r>
              <w:rPr>
                <w:rFonts w:hint="eastAsia"/>
              </w:rPr>
              <w:t>办公地址：中国（上海）自由贸易试验区陆家嘴环路</w:t>
            </w:r>
            <w:r>
              <w:rPr>
                <w:rFonts w:hint="eastAsia"/>
              </w:rPr>
              <w:t>333</w:t>
            </w:r>
            <w:r>
              <w:rPr>
                <w:rFonts w:hint="eastAsia"/>
              </w:rPr>
              <w:t>号</w:t>
            </w:r>
            <w:r>
              <w:rPr>
                <w:rFonts w:hint="eastAsia"/>
              </w:rPr>
              <w:t>502</w:t>
            </w:r>
            <w:r>
              <w:rPr>
                <w:rFonts w:hint="eastAsia"/>
              </w:rPr>
              <w:t>室</w:t>
            </w:r>
          </w:p>
          <w:p w:rsidR="007E4A26" w:rsidRDefault="007E4A26" w:rsidP="007E4A26">
            <w:pPr>
              <w:jc w:val="left"/>
            </w:pPr>
            <w:r>
              <w:rPr>
                <w:rFonts w:hint="eastAsia"/>
              </w:rPr>
              <w:t>法定代表人：许欣</w:t>
            </w:r>
          </w:p>
          <w:p w:rsidR="007E4A26" w:rsidRDefault="007E4A26" w:rsidP="007E4A26">
            <w:pPr>
              <w:jc w:val="left"/>
            </w:pPr>
            <w:r>
              <w:rPr>
                <w:rFonts w:hint="eastAsia"/>
              </w:rPr>
              <w:t>联系人：刘弘义</w:t>
            </w:r>
          </w:p>
          <w:p w:rsidR="007E4A26" w:rsidRDefault="007E4A26" w:rsidP="007E4A26">
            <w:pPr>
              <w:jc w:val="left"/>
            </w:pPr>
            <w:r>
              <w:rPr>
                <w:rFonts w:hint="eastAsia"/>
              </w:rPr>
              <w:t>电话：</w:t>
            </w:r>
            <w:r>
              <w:rPr>
                <w:rFonts w:hint="eastAsia"/>
              </w:rPr>
              <w:t>021-68609600-5952</w:t>
            </w:r>
          </w:p>
          <w:p w:rsidR="007E4A26" w:rsidRDefault="007E4A26" w:rsidP="007E4A26">
            <w:pPr>
              <w:jc w:val="left"/>
            </w:pPr>
            <w:r>
              <w:rPr>
                <w:rFonts w:hint="eastAsia"/>
              </w:rPr>
              <w:t>客服电话：</w:t>
            </w:r>
            <w:r>
              <w:rPr>
                <w:rFonts w:hint="eastAsia"/>
              </w:rPr>
              <w:t>400-700-9700</w:t>
            </w:r>
          </w:p>
          <w:p w:rsidR="007E4A26" w:rsidRDefault="007E4A26" w:rsidP="007E4A26">
            <w:pPr>
              <w:jc w:val="left"/>
            </w:pPr>
            <w:r>
              <w:rPr>
                <w:rFonts w:hint="eastAsia"/>
              </w:rPr>
              <w:t>公司网址：</w:t>
            </w:r>
            <w:r>
              <w:rPr>
                <w:rFonts w:hint="eastAsia"/>
              </w:rPr>
              <w:t>https://www.zocaifu.com/</w:t>
            </w:r>
          </w:p>
        </w:tc>
      </w:tr>
      <w:tr w:rsidR="007E4A26" w:rsidTr="007E4A26">
        <w:tc>
          <w:tcPr>
            <w:tcW w:w="4261" w:type="dxa"/>
          </w:tcPr>
          <w:p w:rsidR="007E4A26" w:rsidRDefault="007E4A26" w:rsidP="007E4A26">
            <w:pPr>
              <w:jc w:val="left"/>
            </w:pPr>
            <w:r>
              <w:rPr>
                <w:rFonts w:hint="eastAsia"/>
              </w:rPr>
              <w:t>上海中正达广基金销售有限公司</w:t>
            </w:r>
          </w:p>
        </w:tc>
        <w:tc>
          <w:tcPr>
            <w:tcW w:w="4261" w:type="dxa"/>
          </w:tcPr>
          <w:p w:rsidR="007E4A26" w:rsidRDefault="007E4A26" w:rsidP="007E4A26">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7E4A26" w:rsidRDefault="007E4A26" w:rsidP="007E4A26">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7E4A26" w:rsidRDefault="007E4A26" w:rsidP="007E4A26">
            <w:pPr>
              <w:jc w:val="left"/>
            </w:pPr>
            <w:r>
              <w:rPr>
                <w:rFonts w:hint="eastAsia"/>
              </w:rPr>
              <w:t>法定代表人：黄欣</w:t>
            </w:r>
          </w:p>
          <w:p w:rsidR="007E4A26" w:rsidRDefault="007E4A26" w:rsidP="007E4A26">
            <w:pPr>
              <w:jc w:val="left"/>
            </w:pPr>
            <w:r>
              <w:rPr>
                <w:rFonts w:hint="eastAsia"/>
              </w:rPr>
              <w:t>联系人：何源</w:t>
            </w:r>
          </w:p>
          <w:p w:rsidR="007E4A26" w:rsidRDefault="007E4A26" w:rsidP="007E4A26">
            <w:pPr>
              <w:jc w:val="left"/>
            </w:pPr>
            <w:r>
              <w:rPr>
                <w:rFonts w:hint="eastAsia"/>
              </w:rPr>
              <w:t>电话：</w:t>
            </w:r>
            <w:r>
              <w:rPr>
                <w:rFonts w:hint="eastAsia"/>
              </w:rPr>
              <w:t>400-6767-523</w:t>
            </w:r>
          </w:p>
          <w:p w:rsidR="007E4A26" w:rsidRDefault="007E4A26" w:rsidP="007E4A26">
            <w:pPr>
              <w:jc w:val="left"/>
            </w:pPr>
            <w:r>
              <w:rPr>
                <w:rFonts w:hint="eastAsia"/>
              </w:rPr>
              <w:t>客服电话：</w:t>
            </w:r>
            <w:r>
              <w:rPr>
                <w:rFonts w:hint="eastAsia"/>
              </w:rPr>
              <w:t>400-6767-523</w:t>
            </w:r>
          </w:p>
          <w:p w:rsidR="007E4A26" w:rsidRDefault="007E4A26" w:rsidP="007E4A26">
            <w:pPr>
              <w:jc w:val="left"/>
            </w:pPr>
            <w:r>
              <w:rPr>
                <w:rFonts w:hint="eastAsia"/>
              </w:rPr>
              <w:t>公司网址：</w:t>
            </w:r>
            <w:r>
              <w:rPr>
                <w:rFonts w:hint="eastAsia"/>
              </w:rPr>
              <w:t>www.zhongzhengfund.com</w:t>
            </w:r>
          </w:p>
        </w:tc>
      </w:tr>
      <w:tr w:rsidR="007E4A26" w:rsidTr="007E4A26">
        <w:tc>
          <w:tcPr>
            <w:tcW w:w="4261" w:type="dxa"/>
          </w:tcPr>
          <w:p w:rsidR="007E4A26" w:rsidRDefault="007E4A26" w:rsidP="007E4A26">
            <w:pPr>
              <w:jc w:val="left"/>
            </w:pPr>
            <w:r>
              <w:rPr>
                <w:rFonts w:hint="eastAsia"/>
              </w:rPr>
              <w:t>深圳前海微众银行股份有限公司</w:t>
            </w:r>
          </w:p>
        </w:tc>
        <w:tc>
          <w:tcPr>
            <w:tcW w:w="4261" w:type="dxa"/>
          </w:tcPr>
          <w:p w:rsidR="007E4A26" w:rsidRDefault="007E4A26" w:rsidP="007E4A2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E4A26" w:rsidRDefault="007E4A26" w:rsidP="007E4A26">
            <w:pPr>
              <w:jc w:val="left"/>
            </w:pPr>
            <w:r>
              <w:rPr>
                <w:rFonts w:hint="eastAsia"/>
              </w:rPr>
              <w:t>办公地址：广东省深圳市南山区沙河西路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7E4A26" w:rsidRDefault="007E4A26" w:rsidP="007E4A26">
            <w:pPr>
              <w:jc w:val="left"/>
            </w:pPr>
            <w:r>
              <w:rPr>
                <w:rFonts w:hint="eastAsia"/>
              </w:rPr>
              <w:t>法定代表人：顾敏</w:t>
            </w:r>
          </w:p>
          <w:p w:rsidR="007E4A26" w:rsidRDefault="007E4A26" w:rsidP="007E4A26">
            <w:pPr>
              <w:jc w:val="left"/>
            </w:pPr>
            <w:r>
              <w:rPr>
                <w:rFonts w:hint="eastAsia"/>
              </w:rPr>
              <w:t>联系人：祝利聪</w:t>
            </w:r>
          </w:p>
          <w:p w:rsidR="007E4A26" w:rsidRDefault="007E4A26" w:rsidP="007E4A26">
            <w:pPr>
              <w:jc w:val="left"/>
            </w:pPr>
            <w:r>
              <w:rPr>
                <w:rFonts w:hint="eastAsia"/>
              </w:rPr>
              <w:t>电话：</w:t>
            </w:r>
            <w:r>
              <w:rPr>
                <w:rFonts w:hint="eastAsia"/>
              </w:rPr>
              <w:t>400-999-8877</w:t>
            </w:r>
          </w:p>
          <w:p w:rsidR="007E4A26" w:rsidRDefault="007E4A26" w:rsidP="007E4A26">
            <w:pPr>
              <w:jc w:val="left"/>
            </w:pPr>
            <w:r>
              <w:rPr>
                <w:rFonts w:hint="eastAsia"/>
              </w:rPr>
              <w:t>客服电话：</w:t>
            </w:r>
            <w:r>
              <w:rPr>
                <w:rFonts w:hint="eastAsia"/>
              </w:rPr>
              <w:t>95384</w:t>
            </w:r>
          </w:p>
          <w:p w:rsidR="007E4A26" w:rsidRDefault="007E4A26" w:rsidP="007E4A26">
            <w:pPr>
              <w:jc w:val="left"/>
            </w:pPr>
            <w:r>
              <w:rPr>
                <w:rFonts w:hint="eastAsia"/>
              </w:rPr>
              <w:t>公司网址：</w:t>
            </w:r>
            <w:r>
              <w:rPr>
                <w:rFonts w:hint="eastAsia"/>
              </w:rPr>
              <w:t>http://www.webank.com/</w:t>
            </w:r>
          </w:p>
        </w:tc>
      </w:tr>
      <w:tr w:rsidR="007E4A26" w:rsidTr="007E4A26">
        <w:tc>
          <w:tcPr>
            <w:tcW w:w="4261" w:type="dxa"/>
          </w:tcPr>
          <w:p w:rsidR="007E4A26" w:rsidRDefault="007E4A26" w:rsidP="007E4A26">
            <w:pPr>
              <w:jc w:val="left"/>
            </w:pPr>
            <w:r>
              <w:rPr>
                <w:rFonts w:hint="eastAsia"/>
              </w:rPr>
              <w:t>深圳市前海排排网基金销售有限责任公司</w:t>
            </w:r>
          </w:p>
        </w:tc>
        <w:tc>
          <w:tcPr>
            <w:tcW w:w="4261" w:type="dxa"/>
          </w:tcPr>
          <w:p w:rsidR="007E4A26" w:rsidRDefault="007E4A26" w:rsidP="007E4A2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7E4A26" w:rsidRDefault="007E4A26" w:rsidP="007E4A26">
            <w:pPr>
              <w:jc w:val="left"/>
            </w:pPr>
            <w:r>
              <w:rPr>
                <w:rFonts w:hint="eastAsia"/>
              </w:rPr>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t>楼</w:t>
            </w:r>
          </w:p>
          <w:p w:rsidR="007E4A26" w:rsidRDefault="007E4A26" w:rsidP="007E4A26">
            <w:pPr>
              <w:jc w:val="left"/>
            </w:pPr>
            <w:r>
              <w:rPr>
                <w:rFonts w:hint="eastAsia"/>
              </w:rPr>
              <w:t>法定代表人：李春瑜</w:t>
            </w:r>
          </w:p>
          <w:p w:rsidR="007E4A26" w:rsidRDefault="007E4A26" w:rsidP="007E4A26">
            <w:pPr>
              <w:jc w:val="left"/>
            </w:pPr>
            <w:r>
              <w:rPr>
                <w:rFonts w:hint="eastAsia"/>
              </w:rPr>
              <w:lastRenderedPageBreak/>
              <w:t>联系人：刘文婷</w:t>
            </w:r>
          </w:p>
          <w:p w:rsidR="007E4A26" w:rsidRDefault="007E4A26" w:rsidP="007E4A26">
            <w:pPr>
              <w:jc w:val="left"/>
            </w:pPr>
            <w:r>
              <w:rPr>
                <w:rFonts w:hint="eastAsia"/>
              </w:rPr>
              <w:t>电话：</w:t>
            </w:r>
            <w:r>
              <w:rPr>
                <w:rFonts w:hint="eastAsia"/>
              </w:rPr>
              <w:t>18810424316</w:t>
            </w:r>
          </w:p>
          <w:p w:rsidR="007E4A26" w:rsidRDefault="007E4A26" w:rsidP="007E4A26">
            <w:pPr>
              <w:jc w:val="left"/>
            </w:pPr>
            <w:r>
              <w:rPr>
                <w:rFonts w:hint="eastAsia"/>
              </w:rPr>
              <w:t>客服电话：</w:t>
            </w:r>
            <w:r>
              <w:rPr>
                <w:rFonts w:hint="eastAsia"/>
              </w:rPr>
              <w:t>400-680-3928</w:t>
            </w:r>
          </w:p>
          <w:p w:rsidR="007E4A26" w:rsidRDefault="007E4A26" w:rsidP="007E4A26">
            <w:pPr>
              <w:jc w:val="left"/>
            </w:pPr>
            <w:r>
              <w:rPr>
                <w:rFonts w:hint="eastAsia"/>
              </w:rPr>
              <w:t>公司网址：</w:t>
            </w:r>
            <w:r>
              <w:rPr>
                <w:rFonts w:hint="eastAsia"/>
              </w:rPr>
              <w:t>www.simuwang.com</w:t>
            </w:r>
          </w:p>
        </w:tc>
      </w:tr>
      <w:tr w:rsidR="007E4A26" w:rsidTr="007E4A26">
        <w:tc>
          <w:tcPr>
            <w:tcW w:w="4261" w:type="dxa"/>
          </w:tcPr>
          <w:p w:rsidR="007E4A26" w:rsidRDefault="007E4A26" w:rsidP="007E4A26">
            <w:pPr>
              <w:jc w:val="left"/>
            </w:pPr>
            <w:r>
              <w:rPr>
                <w:rFonts w:hint="eastAsia"/>
              </w:rPr>
              <w:lastRenderedPageBreak/>
              <w:t>深圳市新兰德证券投资咨询有限公司</w:t>
            </w:r>
          </w:p>
        </w:tc>
        <w:tc>
          <w:tcPr>
            <w:tcW w:w="4261" w:type="dxa"/>
          </w:tcPr>
          <w:p w:rsidR="007E4A26" w:rsidRDefault="007E4A26" w:rsidP="007E4A2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E4A26" w:rsidRDefault="007E4A26" w:rsidP="007E4A26">
            <w:pPr>
              <w:jc w:val="left"/>
            </w:pPr>
            <w:r>
              <w:rPr>
                <w:rFonts w:hint="eastAsia"/>
              </w:rPr>
              <w:t>办公地址：北京市西城区宣武门外大街</w:t>
            </w:r>
            <w:r>
              <w:rPr>
                <w:rFonts w:hint="eastAsia"/>
              </w:rPr>
              <w:t>28</w:t>
            </w:r>
            <w:r>
              <w:rPr>
                <w:rFonts w:hint="eastAsia"/>
              </w:rPr>
              <w:t>号富卓大厦</w:t>
            </w:r>
            <w:r>
              <w:rPr>
                <w:rFonts w:hint="eastAsia"/>
              </w:rPr>
              <w:t>A</w:t>
            </w:r>
            <w:r>
              <w:rPr>
                <w:rFonts w:hint="eastAsia"/>
              </w:rPr>
              <w:t>座</w:t>
            </w:r>
            <w:r>
              <w:rPr>
                <w:rFonts w:hint="eastAsia"/>
              </w:rPr>
              <w:t>16</w:t>
            </w:r>
            <w:r>
              <w:rPr>
                <w:rFonts w:hint="eastAsia"/>
              </w:rPr>
              <w:t>层</w:t>
            </w:r>
          </w:p>
          <w:p w:rsidR="007E4A26" w:rsidRDefault="007E4A26" w:rsidP="007E4A26">
            <w:pPr>
              <w:jc w:val="left"/>
            </w:pPr>
            <w:r>
              <w:rPr>
                <w:rFonts w:hint="eastAsia"/>
              </w:rPr>
              <w:t>法定代表人：洪弘</w:t>
            </w:r>
          </w:p>
          <w:p w:rsidR="007E4A26" w:rsidRDefault="007E4A26" w:rsidP="007E4A26">
            <w:pPr>
              <w:jc w:val="left"/>
            </w:pPr>
            <w:r>
              <w:rPr>
                <w:rFonts w:hint="eastAsia"/>
              </w:rPr>
              <w:t>联系人：孙博文</w:t>
            </w:r>
          </w:p>
          <w:p w:rsidR="007E4A26" w:rsidRDefault="007E4A26" w:rsidP="007E4A26">
            <w:pPr>
              <w:jc w:val="left"/>
            </w:pPr>
            <w:r>
              <w:rPr>
                <w:rFonts w:hint="eastAsia"/>
              </w:rPr>
              <w:t>电话：</w:t>
            </w:r>
            <w:r>
              <w:rPr>
                <w:rFonts w:hint="eastAsia"/>
              </w:rPr>
              <w:t>010-83363002</w:t>
            </w:r>
          </w:p>
          <w:p w:rsidR="007E4A26" w:rsidRDefault="007E4A26" w:rsidP="007E4A26">
            <w:pPr>
              <w:jc w:val="left"/>
            </w:pPr>
            <w:r>
              <w:rPr>
                <w:rFonts w:hint="eastAsia"/>
              </w:rPr>
              <w:t>客服电话：</w:t>
            </w:r>
            <w:r>
              <w:rPr>
                <w:rFonts w:hint="eastAsia"/>
              </w:rPr>
              <w:t>400-166-1188</w:t>
            </w:r>
          </w:p>
          <w:p w:rsidR="007E4A26" w:rsidRDefault="007E4A26" w:rsidP="007E4A26">
            <w:pPr>
              <w:jc w:val="left"/>
            </w:pPr>
            <w:r>
              <w:rPr>
                <w:rFonts w:hint="eastAsia"/>
              </w:rPr>
              <w:t>公司网址：</w:t>
            </w:r>
            <w:r>
              <w:rPr>
                <w:rFonts w:hint="eastAsia"/>
              </w:rPr>
              <w:t>http://www.new-rand.cn</w:t>
            </w:r>
          </w:p>
          <w:p w:rsidR="007E4A26" w:rsidRDefault="007E4A26" w:rsidP="007E4A26">
            <w:pPr>
              <w:jc w:val="left"/>
            </w:pPr>
            <w:r>
              <w:rPr>
                <w:rFonts w:hint="eastAsia"/>
              </w:rPr>
              <w:t>传真：</w:t>
            </w:r>
            <w:r>
              <w:rPr>
                <w:rFonts w:hint="eastAsia"/>
              </w:rPr>
              <w:t>010-83363072</w:t>
            </w:r>
          </w:p>
        </w:tc>
      </w:tr>
      <w:tr w:rsidR="007E4A26" w:rsidTr="007E4A26">
        <w:tc>
          <w:tcPr>
            <w:tcW w:w="4261" w:type="dxa"/>
          </w:tcPr>
          <w:p w:rsidR="007E4A26" w:rsidRDefault="007E4A26" w:rsidP="007E4A26">
            <w:pPr>
              <w:jc w:val="left"/>
            </w:pPr>
            <w:r>
              <w:rPr>
                <w:rFonts w:hint="eastAsia"/>
              </w:rPr>
              <w:t>深圳众禄基金销售股份有限公司</w:t>
            </w:r>
          </w:p>
        </w:tc>
        <w:tc>
          <w:tcPr>
            <w:tcW w:w="4261" w:type="dxa"/>
          </w:tcPr>
          <w:p w:rsidR="007E4A26" w:rsidRDefault="007E4A26" w:rsidP="007E4A26">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7E4A26" w:rsidRDefault="007E4A26" w:rsidP="007E4A2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E4A26" w:rsidRDefault="007E4A26" w:rsidP="007E4A26">
            <w:pPr>
              <w:jc w:val="left"/>
            </w:pPr>
            <w:r>
              <w:rPr>
                <w:rFonts w:hint="eastAsia"/>
              </w:rPr>
              <w:t>法定代表人：薛峰</w:t>
            </w:r>
          </w:p>
          <w:p w:rsidR="007E4A26" w:rsidRDefault="007E4A26" w:rsidP="007E4A26">
            <w:pPr>
              <w:jc w:val="left"/>
            </w:pPr>
            <w:r>
              <w:rPr>
                <w:rFonts w:hint="eastAsia"/>
              </w:rPr>
              <w:t>联系人：龚江江</w:t>
            </w:r>
          </w:p>
          <w:p w:rsidR="007E4A26" w:rsidRDefault="007E4A26" w:rsidP="007E4A26">
            <w:pPr>
              <w:jc w:val="left"/>
            </w:pPr>
            <w:r>
              <w:rPr>
                <w:rFonts w:hint="eastAsia"/>
              </w:rPr>
              <w:t>电话：</w:t>
            </w:r>
            <w:r>
              <w:rPr>
                <w:rFonts w:hint="eastAsia"/>
              </w:rPr>
              <w:t>0755-33227951</w:t>
            </w:r>
          </w:p>
          <w:p w:rsidR="007E4A26" w:rsidRDefault="007E4A26" w:rsidP="007E4A26">
            <w:pPr>
              <w:jc w:val="left"/>
            </w:pPr>
            <w:r>
              <w:rPr>
                <w:rFonts w:hint="eastAsia"/>
              </w:rPr>
              <w:t>客服电话：</w:t>
            </w:r>
            <w:r>
              <w:rPr>
                <w:rFonts w:hint="eastAsia"/>
              </w:rPr>
              <w:t>4006-788-887</w:t>
            </w:r>
          </w:p>
          <w:p w:rsidR="007E4A26" w:rsidRDefault="007E4A26" w:rsidP="007E4A26">
            <w:pPr>
              <w:jc w:val="left"/>
            </w:pPr>
            <w:r>
              <w:rPr>
                <w:rFonts w:hint="eastAsia"/>
              </w:rPr>
              <w:t>公司网址：</w:t>
            </w:r>
            <w:r>
              <w:rPr>
                <w:rFonts w:hint="eastAsia"/>
              </w:rPr>
              <w:t>http://www.jjmmw.com/</w:t>
            </w:r>
          </w:p>
          <w:p w:rsidR="007E4A26" w:rsidRDefault="007E4A26" w:rsidP="007E4A26">
            <w:pPr>
              <w:jc w:val="left"/>
            </w:pPr>
            <w:r>
              <w:rPr>
                <w:rFonts w:hint="eastAsia"/>
              </w:rPr>
              <w:t>传真：</w:t>
            </w:r>
            <w:r>
              <w:rPr>
                <w:rFonts w:hint="eastAsia"/>
              </w:rPr>
              <w:t>0755-82080798</w:t>
            </w:r>
          </w:p>
        </w:tc>
      </w:tr>
      <w:tr w:rsidR="007E4A26" w:rsidTr="007E4A26">
        <w:tc>
          <w:tcPr>
            <w:tcW w:w="4261" w:type="dxa"/>
          </w:tcPr>
          <w:p w:rsidR="007E4A26" w:rsidRDefault="007E4A26" w:rsidP="007E4A26">
            <w:pPr>
              <w:jc w:val="left"/>
            </w:pPr>
            <w:r>
              <w:rPr>
                <w:rFonts w:hint="eastAsia"/>
              </w:rPr>
              <w:t>腾安基金销售</w:t>
            </w:r>
            <w:r>
              <w:rPr>
                <w:rFonts w:hint="eastAsia"/>
              </w:rPr>
              <w:t>(</w:t>
            </w:r>
            <w:r>
              <w:rPr>
                <w:rFonts w:hint="eastAsia"/>
              </w:rPr>
              <w:t>深圳</w:t>
            </w:r>
            <w:r>
              <w:rPr>
                <w:rFonts w:hint="eastAsia"/>
              </w:rPr>
              <w:t>)</w:t>
            </w:r>
            <w:r>
              <w:rPr>
                <w:rFonts w:hint="eastAsia"/>
              </w:rPr>
              <w:t>有限公司</w:t>
            </w:r>
          </w:p>
        </w:tc>
        <w:tc>
          <w:tcPr>
            <w:tcW w:w="4261" w:type="dxa"/>
          </w:tcPr>
          <w:p w:rsidR="007E4A26" w:rsidRDefault="007E4A26" w:rsidP="007E4A2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E4A26" w:rsidRDefault="007E4A26" w:rsidP="007E4A26">
            <w:pPr>
              <w:jc w:val="left"/>
            </w:pPr>
            <w:r>
              <w:rPr>
                <w:rFonts w:hint="eastAsia"/>
              </w:rPr>
              <w:t>办公地址：深圳市南山区腾讯滨海大厦</w:t>
            </w:r>
            <w:r>
              <w:rPr>
                <w:rFonts w:hint="eastAsia"/>
              </w:rPr>
              <w:t>15</w:t>
            </w:r>
            <w:r>
              <w:rPr>
                <w:rFonts w:hint="eastAsia"/>
              </w:rPr>
              <w:t>楼</w:t>
            </w:r>
          </w:p>
          <w:p w:rsidR="007E4A26" w:rsidRDefault="007E4A26" w:rsidP="007E4A26">
            <w:pPr>
              <w:jc w:val="left"/>
            </w:pPr>
            <w:r>
              <w:rPr>
                <w:rFonts w:hint="eastAsia"/>
              </w:rPr>
              <w:t>法定代表人：刘明军</w:t>
            </w:r>
          </w:p>
          <w:p w:rsidR="007E4A26" w:rsidRDefault="007E4A26" w:rsidP="007E4A26">
            <w:pPr>
              <w:jc w:val="left"/>
            </w:pPr>
            <w:r>
              <w:rPr>
                <w:rFonts w:hint="eastAsia"/>
              </w:rPr>
              <w:t>联系人：刘鸣</w:t>
            </w:r>
          </w:p>
          <w:p w:rsidR="007E4A26" w:rsidRDefault="007E4A26" w:rsidP="007E4A26">
            <w:pPr>
              <w:jc w:val="left"/>
            </w:pPr>
            <w:r>
              <w:rPr>
                <w:rFonts w:hint="eastAsia"/>
              </w:rPr>
              <w:t>电话：</w:t>
            </w:r>
            <w:r>
              <w:rPr>
                <w:rFonts w:hint="eastAsia"/>
              </w:rPr>
              <w:t>15018723108</w:t>
            </w:r>
          </w:p>
          <w:p w:rsidR="007E4A26" w:rsidRDefault="007E4A26" w:rsidP="007E4A26">
            <w:pPr>
              <w:jc w:val="left"/>
            </w:pPr>
            <w:r>
              <w:rPr>
                <w:rFonts w:hint="eastAsia"/>
              </w:rPr>
              <w:t>客服电话：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7E4A26" w:rsidRDefault="007E4A26" w:rsidP="007E4A26">
            <w:pPr>
              <w:jc w:val="left"/>
            </w:pPr>
            <w:r>
              <w:rPr>
                <w:rFonts w:hint="eastAsia"/>
              </w:rPr>
              <w:t>公司网址：</w:t>
            </w:r>
            <w:r>
              <w:rPr>
                <w:rFonts w:hint="eastAsia"/>
              </w:rPr>
              <w:t>http://www.txfund.com/</w:t>
            </w:r>
          </w:p>
        </w:tc>
      </w:tr>
      <w:tr w:rsidR="007E4A26" w:rsidTr="007E4A26">
        <w:tc>
          <w:tcPr>
            <w:tcW w:w="4261" w:type="dxa"/>
          </w:tcPr>
          <w:p w:rsidR="007E4A26" w:rsidRDefault="007E4A26" w:rsidP="007E4A26">
            <w:pPr>
              <w:jc w:val="left"/>
            </w:pPr>
            <w:r>
              <w:rPr>
                <w:rFonts w:hint="eastAsia"/>
              </w:rPr>
              <w:t>天津国美基金销售有限公司</w:t>
            </w:r>
          </w:p>
        </w:tc>
        <w:tc>
          <w:tcPr>
            <w:tcW w:w="4261" w:type="dxa"/>
          </w:tcPr>
          <w:p w:rsidR="007E4A26" w:rsidRDefault="007E4A26" w:rsidP="007E4A26">
            <w:pPr>
              <w:jc w:val="left"/>
            </w:pPr>
            <w:r>
              <w:rPr>
                <w:rFonts w:hint="eastAsia"/>
              </w:rPr>
              <w:t>注册地址：天津经济技术开发区南港工业区综合服务区办公楼</w:t>
            </w:r>
            <w:r>
              <w:rPr>
                <w:rFonts w:hint="eastAsia"/>
              </w:rPr>
              <w:t>D</w:t>
            </w:r>
            <w:r>
              <w:rPr>
                <w:rFonts w:hint="eastAsia"/>
              </w:rPr>
              <w:t>座二层</w:t>
            </w:r>
            <w:r>
              <w:rPr>
                <w:rFonts w:hint="eastAsia"/>
              </w:rPr>
              <w:t>202-124</w:t>
            </w:r>
            <w:r>
              <w:rPr>
                <w:rFonts w:hint="eastAsia"/>
              </w:rPr>
              <w:t>室</w:t>
            </w:r>
          </w:p>
          <w:p w:rsidR="007E4A26" w:rsidRDefault="007E4A26" w:rsidP="007E4A26">
            <w:pPr>
              <w:jc w:val="left"/>
            </w:pPr>
            <w:r>
              <w:rPr>
                <w:rFonts w:hint="eastAsia"/>
              </w:rPr>
              <w:t>办公地址：天津市滨海新区泰达</w:t>
            </w:r>
            <w:r>
              <w:rPr>
                <w:rFonts w:hint="eastAsia"/>
              </w:rPr>
              <w:t>MSD</w:t>
            </w:r>
            <w:r>
              <w:rPr>
                <w:rFonts w:hint="eastAsia"/>
              </w:rPr>
              <w:t>商务区</w:t>
            </w:r>
            <w:r>
              <w:rPr>
                <w:rFonts w:hint="eastAsia"/>
              </w:rPr>
              <w:t>C</w:t>
            </w:r>
            <w:r>
              <w:rPr>
                <w:rFonts w:hint="eastAsia"/>
              </w:rPr>
              <w:t>区</w:t>
            </w:r>
            <w:r>
              <w:rPr>
                <w:rFonts w:hint="eastAsia"/>
              </w:rPr>
              <w:t>2801MSDC1-28</w:t>
            </w:r>
            <w:r>
              <w:rPr>
                <w:rFonts w:hint="eastAsia"/>
              </w:rPr>
              <w:t>层</w:t>
            </w:r>
            <w:r>
              <w:rPr>
                <w:rFonts w:hint="eastAsia"/>
              </w:rPr>
              <w:t>2801</w:t>
            </w:r>
            <w:r>
              <w:rPr>
                <w:rFonts w:hint="eastAsia"/>
              </w:rPr>
              <w:t>、北京市朝阳区霄云路</w:t>
            </w:r>
            <w:r>
              <w:rPr>
                <w:rFonts w:hint="eastAsia"/>
              </w:rPr>
              <w:t>26</w:t>
            </w:r>
            <w:r>
              <w:rPr>
                <w:rFonts w:hint="eastAsia"/>
              </w:rPr>
              <w:t>号</w:t>
            </w:r>
          </w:p>
          <w:p w:rsidR="007E4A26" w:rsidRDefault="007E4A26" w:rsidP="007E4A26">
            <w:pPr>
              <w:jc w:val="left"/>
            </w:pPr>
            <w:r>
              <w:rPr>
                <w:rFonts w:hint="eastAsia"/>
              </w:rPr>
              <w:t>法定代表人：丁东华</w:t>
            </w:r>
          </w:p>
          <w:p w:rsidR="007E4A26" w:rsidRDefault="007E4A26" w:rsidP="007E4A26">
            <w:pPr>
              <w:jc w:val="left"/>
            </w:pPr>
            <w:r>
              <w:rPr>
                <w:rFonts w:hint="eastAsia"/>
              </w:rPr>
              <w:t>联系人：董小翠</w:t>
            </w:r>
          </w:p>
          <w:p w:rsidR="007E4A26" w:rsidRDefault="007E4A26" w:rsidP="007E4A26">
            <w:pPr>
              <w:jc w:val="left"/>
            </w:pPr>
            <w:r>
              <w:rPr>
                <w:rFonts w:hint="eastAsia"/>
              </w:rPr>
              <w:t>电话：</w:t>
            </w:r>
            <w:r>
              <w:rPr>
                <w:rFonts w:hint="eastAsia"/>
              </w:rPr>
              <w:t>400-111-0889</w:t>
            </w:r>
          </w:p>
          <w:p w:rsidR="007E4A26" w:rsidRDefault="007E4A26" w:rsidP="007E4A26">
            <w:pPr>
              <w:jc w:val="left"/>
            </w:pPr>
            <w:r>
              <w:rPr>
                <w:rFonts w:hint="eastAsia"/>
              </w:rPr>
              <w:t>客服电话：</w:t>
            </w:r>
            <w:r>
              <w:rPr>
                <w:rFonts w:hint="eastAsia"/>
              </w:rPr>
              <w:t>400-111-0889</w:t>
            </w:r>
          </w:p>
          <w:p w:rsidR="007E4A26" w:rsidRDefault="007E4A26" w:rsidP="007E4A26">
            <w:pPr>
              <w:jc w:val="left"/>
            </w:pPr>
            <w:r>
              <w:rPr>
                <w:rFonts w:hint="eastAsia"/>
              </w:rPr>
              <w:t>公司网址：</w:t>
            </w:r>
            <w:r>
              <w:rPr>
                <w:rFonts w:hint="eastAsia"/>
              </w:rPr>
              <w:t>www.gomefund.com</w:t>
            </w:r>
          </w:p>
        </w:tc>
      </w:tr>
      <w:tr w:rsidR="007E4A26" w:rsidTr="007E4A26">
        <w:tc>
          <w:tcPr>
            <w:tcW w:w="4261" w:type="dxa"/>
          </w:tcPr>
          <w:p w:rsidR="007E4A26" w:rsidRDefault="007E4A26" w:rsidP="007E4A26">
            <w:pPr>
              <w:jc w:val="left"/>
            </w:pPr>
            <w:r>
              <w:rPr>
                <w:rFonts w:hint="eastAsia"/>
              </w:rPr>
              <w:t>通华财富</w:t>
            </w:r>
            <w:r>
              <w:rPr>
                <w:rFonts w:hint="eastAsia"/>
              </w:rPr>
              <w:t>(</w:t>
            </w:r>
            <w:r>
              <w:rPr>
                <w:rFonts w:hint="eastAsia"/>
              </w:rPr>
              <w:t>上海</w:t>
            </w:r>
            <w:r>
              <w:rPr>
                <w:rFonts w:hint="eastAsia"/>
              </w:rPr>
              <w:t>)</w:t>
            </w:r>
            <w:r>
              <w:rPr>
                <w:rFonts w:hint="eastAsia"/>
              </w:rPr>
              <w:t>基金销售有限公司</w:t>
            </w:r>
          </w:p>
        </w:tc>
        <w:tc>
          <w:tcPr>
            <w:tcW w:w="4261" w:type="dxa"/>
          </w:tcPr>
          <w:p w:rsidR="007E4A26" w:rsidRDefault="007E4A26" w:rsidP="007E4A26">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lastRenderedPageBreak/>
              <w:t>号</w:t>
            </w:r>
            <w:r>
              <w:rPr>
                <w:rFonts w:hint="eastAsia"/>
              </w:rPr>
              <w:t>201</w:t>
            </w:r>
            <w:r>
              <w:rPr>
                <w:rFonts w:hint="eastAsia"/>
              </w:rPr>
              <w:t>室</w:t>
            </w:r>
          </w:p>
          <w:p w:rsidR="007E4A26" w:rsidRDefault="007E4A26" w:rsidP="007E4A26">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7E4A26" w:rsidRDefault="007E4A26" w:rsidP="007E4A26">
            <w:pPr>
              <w:jc w:val="left"/>
            </w:pPr>
            <w:r>
              <w:rPr>
                <w:rFonts w:hint="eastAsia"/>
              </w:rPr>
              <w:t>法定代表人：沈丹义</w:t>
            </w:r>
          </w:p>
          <w:p w:rsidR="007E4A26" w:rsidRDefault="007E4A26" w:rsidP="007E4A26">
            <w:pPr>
              <w:jc w:val="left"/>
            </w:pPr>
            <w:r>
              <w:rPr>
                <w:rFonts w:hint="eastAsia"/>
              </w:rPr>
              <w:t>联系人：周学波</w:t>
            </w:r>
          </w:p>
          <w:p w:rsidR="007E4A26" w:rsidRDefault="007E4A26" w:rsidP="007E4A26">
            <w:pPr>
              <w:jc w:val="left"/>
            </w:pPr>
            <w:r>
              <w:rPr>
                <w:rFonts w:hint="eastAsia"/>
              </w:rPr>
              <w:t>电话：</w:t>
            </w:r>
            <w:r>
              <w:rPr>
                <w:rFonts w:hint="eastAsia"/>
              </w:rPr>
              <w:t>021-60818588</w:t>
            </w:r>
          </w:p>
          <w:p w:rsidR="007E4A26" w:rsidRDefault="007E4A26" w:rsidP="007E4A26">
            <w:pPr>
              <w:jc w:val="left"/>
            </w:pPr>
            <w:r>
              <w:rPr>
                <w:rFonts w:hint="eastAsia"/>
              </w:rPr>
              <w:t>客服电话：</w:t>
            </w:r>
            <w:r>
              <w:rPr>
                <w:rFonts w:hint="eastAsia"/>
              </w:rPr>
              <w:t>400-101-9301</w:t>
            </w:r>
          </w:p>
          <w:p w:rsidR="007E4A26" w:rsidRDefault="007E4A26" w:rsidP="007E4A26">
            <w:pPr>
              <w:jc w:val="left"/>
            </w:pPr>
            <w:r>
              <w:rPr>
                <w:rFonts w:hint="eastAsia"/>
              </w:rPr>
              <w:t>公司网址：</w:t>
            </w:r>
            <w:r>
              <w:rPr>
                <w:rFonts w:hint="eastAsia"/>
              </w:rPr>
              <w:t>www.tonghuafund.com</w:t>
            </w:r>
          </w:p>
        </w:tc>
      </w:tr>
      <w:tr w:rsidR="007E4A26" w:rsidTr="007E4A26">
        <w:tc>
          <w:tcPr>
            <w:tcW w:w="4261" w:type="dxa"/>
          </w:tcPr>
          <w:p w:rsidR="007E4A26" w:rsidRDefault="007E4A26" w:rsidP="007E4A26">
            <w:pPr>
              <w:jc w:val="left"/>
            </w:pPr>
            <w:r>
              <w:rPr>
                <w:rFonts w:hint="eastAsia"/>
              </w:rPr>
              <w:lastRenderedPageBreak/>
              <w:t>万家财富基金销售</w:t>
            </w:r>
            <w:r>
              <w:rPr>
                <w:rFonts w:hint="eastAsia"/>
              </w:rPr>
              <w:t>(</w:t>
            </w:r>
            <w:r>
              <w:rPr>
                <w:rFonts w:hint="eastAsia"/>
              </w:rPr>
              <w:t>天津</w:t>
            </w:r>
            <w:r>
              <w:rPr>
                <w:rFonts w:hint="eastAsia"/>
              </w:rPr>
              <w:t>)</w:t>
            </w:r>
            <w:r>
              <w:rPr>
                <w:rFonts w:hint="eastAsia"/>
              </w:rPr>
              <w:t>有限公司</w:t>
            </w:r>
          </w:p>
        </w:tc>
        <w:tc>
          <w:tcPr>
            <w:tcW w:w="4261" w:type="dxa"/>
          </w:tcPr>
          <w:p w:rsidR="007E4A26" w:rsidRDefault="007E4A26" w:rsidP="007E4A26">
            <w:pPr>
              <w:jc w:val="left"/>
            </w:pPr>
            <w:r>
              <w:rPr>
                <w:rFonts w:hint="eastAsia"/>
              </w:rPr>
              <w:t>注册地址：天津自贸区</w:t>
            </w:r>
            <w:r>
              <w:rPr>
                <w:rFonts w:hint="eastAsia"/>
              </w:rPr>
              <w:t>(</w:t>
            </w:r>
            <w:r>
              <w:rPr>
                <w:rFonts w:hint="eastAsia"/>
              </w:rPr>
              <w:t>中心商务区</w:t>
            </w:r>
            <w:r>
              <w:rPr>
                <w:rFonts w:hint="eastAsia"/>
              </w:rPr>
              <w:t>)</w:t>
            </w:r>
            <w:r>
              <w:rPr>
                <w:rFonts w:hint="eastAsia"/>
              </w:rPr>
              <w:t>迎宾大道</w:t>
            </w:r>
            <w:r>
              <w:rPr>
                <w:rFonts w:hint="eastAsia"/>
              </w:rPr>
              <w:t xml:space="preserve"> 1988 </w:t>
            </w:r>
            <w:r>
              <w:rPr>
                <w:rFonts w:hint="eastAsia"/>
              </w:rPr>
              <w:t>号滨海浙商大厦公寓</w:t>
            </w:r>
            <w:r>
              <w:rPr>
                <w:rFonts w:hint="eastAsia"/>
              </w:rPr>
              <w:t xml:space="preserve"> 2-2413 </w:t>
            </w:r>
            <w:r>
              <w:rPr>
                <w:rFonts w:hint="eastAsia"/>
              </w:rPr>
              <w:t>室</w:t>
            </w:r>
          </w:p>
          <w:p w:rsidR="007E4A26" w:rsidRDefault="007E4A26" w:rsidP="007E4A26">
            <w:pPr>
              <w:jc w:val="left"/>
            </w:pPr>
            <w:r>
              <w:rPr>
                <w:rFonts w:hint="eastAsia"/>
              </w:rPr>
              <w:t>办公地址：北京市西城区丰盛胡同</w:t>
            </w:r>
            <w:r>
              <w:rPr>
                <w:rFonts w:hint="eastAsia"/>
              </w:rPr>
              <w:t xml:space="preserve"> 28 </w:t>
            </w:r>
            <w:r>
              <w:rPr>
                <w:rFonts w:hint="eastAsia"/>
              </w:rPr>
              <w:t>号太平洋保险大厦</w:t>
            </w:r>
            <w:r>
              <w:rPr>
                <w:rFonts w:hint="eastAsia"/>
              </w:rPr>
              <w:t xml:space="preserve"> 5 </w:t>
            </w:r>
            <w:r>
              <w:rPr>
                <w:rFonts w:hint="eastAsia"/>
              </w:rPr>
              <w:t>层</w:t>
            </w:r>
          </w:p>
          <w:p w:rsidR="007E4A26" w:rsidRDefault="007E4A26" w:rsidP="007E4A26">
            <w:pPr>
              <w:jc w:val="left"/>
            </w:pPr>
            <w:r>
              <w:rPr>
                <w:rFonts w:hint="eastAsia"/>
              </w:rPr>
              <w:t>法定代表人：戴晓云</w:t>
            </w:r>
          </w:p>
          <w:p w:rsidR="007E4A26" w:rsidRDefault="007E4A26" w:rsidP="007E4A26">
            <w:pPr>
              <w:jc w:val="left"/>
            </w:pPr>
            <w:r>
              <w:rPr>
                <w:rFonts w:hint="eastAsia"/>
              </w:rPr>
              <w:t>联系人：王茜蕊</w:t>
            </w:r>
          </w:p>
          <w:p w:rsidR="007E4A26" w:rsidRDefault="007E4A26" w:rsidP="007E4A26">
            <w:pPr>
              <w:jc w:val="left"/>
            </w:pPr>
            <w:r>
              <w:rPr>
                <w:rFonts w:hint="eastAsia"/>
              </w:rPr>
              <w:t>电话：</w:t>
            </w:r>
            <w:r>
              <w:rPr>
                <w:rFonts w:hint="eastAsia"/>
              </w:rPr>
              <w:t>010-59013895</w:t>
            </w:r>
          </w:p>
          <w:p w:rsidR="007E4A26" w:rsidRDefault="007E4A26" w:rsidP="007E4A26">
            <w:pPr>
              <w:jc w:val="left"/>
            </w:pPr>
            <w:r>
              <w:rPr>
                <w:rFonts w:hint="eastAsia"/>
              </w:rPr>
              <w:t>客服电话：</w:t>
            </w:r>
            <w:r>
              <w:rPr>
                <w:rFonts w:hint="eastAsia"/>
              </w:rPr>
              <w:t>010-59013895</w:t>
            </w:r>
          </w:p>
          <w:p w:rsidR="007E4A26" w:rsidRDefault="007E4A26" w:rsidP="007E4A26">
            <w:pPr>
              <w:jc w:val="left"/>
            </w:pPr>
            <w:r>
              <w:rPr>
                <w:rFonts w:hint="eastAsia"/>
              </w:rPr>
              <w:t>公司网址：</w:t>
            </w:r>
            <w:r>
              <w:rPr>
                <w:rFonts w:hint="eastAsia"/>
              </w:rPr>
              <w:t>www.wanjiawealth.com</w:t>
            </w:r>
          </w:p>
        </w:tc>
      </w:tr>
      <w:tr w:rsidR="007E4A26" w:rsidTr="007E4A26">
        <w:tc>
          <w:tcPr>
            <w:tcW w:w="4261" w:type="dxa"/>
          </w:tcPr>
          <w:p w:rsidR="007E4A26" w:rsidRDefault="007E4A26" w:rsidP="007E4A26">
            <w:pPr>
              <w:jc w:val="left"/>
            </w:pPr>
            <w:r>
              <w:rPr>
                <w:rFonts w:hint="eastAsia"/>
              </w:rPr>
              <w:t>玄元保险代理有限公司</w:t>
            </w:r>
          </w:p>
        </w:tc>
        <w:tc>
          <w:tcPr>
            <w:tcW w:w="4261" w:type="dxa"/>
          </w:tcPr>
          <w:p w:rsidR="007E4A26" w:rsidRDefault="007E4A26" w:rsidP="007E4A26">
            <w:pPr>
              <w:jc w:val="left"/>
            </w:pPr>
            <w:r>
              <w:rPr>
                <w:rFonts w:hint="eastAsia"/>
              </w:rPr>
              <w:t>注册地址：中国（上海）自由贸易试验区张杨路</w:t>
            </w:r>
            <w:r>
              <w:rPr>
                <w:rFonts w:hint="eastAsia"/>
              </w:rPr>
              <w:t>707</w:t>
            </w:r>
            <w:r>
              <w:rPr>
                <w:rFonts w:hint="eastAsia"/>
              </w:rPr>
              <w:t>号</w:t>
            </w:r>
            <w:r>
              <w:rPr>
                <w:rFonts w:hint="eastAsia"/>
              </w:rPr>
              <w:t>1105</w:t>
            </w:r>
            <w:r>
              <w:rPr>
                <w:rFonts w:hint="eastAsia"/>
              </w:rPr>
              <w:t>室</w:t>
            </w:r>
          </w:p>
          <w:p w:rsidR="007E4A26" w:rsidRDefault="007E4A26" w:rsidP="007E4A2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E4A26" w:rsidRDefault="007E4A26" w:rsidP="007E4A26">
            <w:pPr>
              <w:jc w:val="left"/>
            </w:pPr>
            <w:r>
              <w:rPr>
                <w:rFonts w:hint="eastAsia"/>
              </w:rPr>
              <w:t>法定代表人：马永谙</w:t>
            </w:r>
          </w:p>
          <w:p w:rsidR="007E4A26" w:rsidRDefault="007E4A26" w:rsidP="007E4A26">
            <w:pPr>
              <w:jc w:val="left"/>
            </w:pPr>
            <w:r>
              <w:rPr>
                <w:rFonts w:hint="eastAsia"/>
              </w:rPr>
              <w:t>联系人：卢亚博</w:t>
            </w:r>
          </w:p>
          <w:p w:rsidR="007E4A26" w:rsidRDefault="007E4A26" w:rsidP="007E4A26">
            <w:pPr>
              <w:jc w:val="left"/>
            </w:pPr>
            <w:r>
              <w:rPr>
                <w:rFonts w:hint="eastAsia"/>
              </w:rPr>
              <w:t>电话：</w:t>
            </w:r>
            <w:r>
              <w:rPr>
                <w:rFonts w:hint="eastAsia"/>
              </w:rPr>
              <w:t>13752528013</w:t>
            </w:r>
          </w:p>
          <w:p w:rsidR="007E4A26" w:rsidRDefault="007E4A26" w:rsidP="007E4A26">
            <w:pPr>
              <w:jc w:val="left"/>
            </w:pPr>
            <w:r>
              <w:rPr>
                <w:rFonts w:hint="eastAsia"/>
              </w:rPr>
              <w:t>客服电话：</w:t>
            </w:r>
            <w:r>
              <w:rPr>
                <w:rFonts w:hint="eastAsia"/>
              </w:rPr>
              <w:t>021-50701053</w:t>
            </w:r>
          </w:p>
        </w:tc>
      </w:tr>
      <w:tr w:rsidR="007E4A26" w:rsidTr="007E4A26">
        <w:tc>
          <w:tcPr>
            <w:tcW w:w="4261" w:type="dxa"/>
          </w:tcPr>
          <w:p w:rsidR="007E4A26" w:rsidRDefault="007E4A26" w:rsidP="007E4A26">
            <w:pPr>
              <w:jc w:val="left"/>
            </w:pPr>
            <w:r>
              <w:rPr>
                <w:rFonts w:hint="eastAsia"/>
              </w:rPr>
              <w:t>阳光人寿保险股份有限公司</w:t>
            </w:r>
          </w:p>
        </w:tc>
        <w:tc>
          <w:tcPr>
            <w:tcW w:w="4261" w:type="dxa"/>
          </w:tcPr>
          <w:p w:rsidR="007E4A26" w:rsidRDefault="007E4A26" w:rsidP="007E4A26">
            <w:pPr>
              <w:jc w:val="left"/>
            </w:pPr>
            <w:r>
              <w:rPr>
                <w:rFonts w:hint="eastAsia"/>
              </w:rPr>
              <w:t>注册地址：海南省三亚市迎宾路</w:t>
            </w:r>
            <w:r>
              <w:rPr>
                <w:rFonts w:hint="eastAsia"/>
              </w:rPr>
              <w:t>360-1</w:t>
            </w:r>
            <w:r>
              <w:rPr>
                <w:rFonts w:hint="eastAsia"/>
              </w:rPr>
              <w:t>号三亚阳光金融广场</w:t>
            </w:r>
            <w:r>
              <w:rPr>
                <w:rFonts w:hint="eastAsia"/>
              </w:rPr>
              <w:t>16</w:t>
            </w:r>
            <w:r>
              <w:rPr>
                <w:rFonts w:hint="eastAsia"/>
              </w:rPr>
              <w:t>层</w:t>
            </w:r>
          </w:p>
          <w:p w:rsidR="007E4A26" w:rsidRDefault="007E4A26" w:rsidP="007E4A26">
            <w:pPr>
              <w:jc w:val="left"/>
            </w:pPr>
            <w:r>
              <w:rPr>
                <w:rFonts w:hint="eastAsia"/>
              </w:rPr>
              <w:t>办公地址：海南省三亚市迎宾路</w:t>
            </w:r>
            <w:r>
              <w:rPr>
                <w:rFonts w:hint="eastAsia"/>
              </w:rPr>
              <w:t>360-1</w:t>
            </w:r>
            <w:r>
              <w:rPr>
                <w:rFonts w:hint="eastAsia"/>
              </w:rPr>
              <w:t>号三亚阳光金融广场</w:t>
            </w:r>
            <w:r>
              <w:rPr>
                <w:rFonts w:hint="eastAsia"/>
              </w:rPr>
              <w:t>16</w:t>
            </w:r>
            <w:r>
              <w:rPr>
                <w:rFonts w:hint="eastAsia"/>
              </w:rPr>
              <w:t>层</w:t>
            </w:r>
          </w:p>
          <w:p w:rsidR="007E4A26" w:rsidRDefault="007E4A26" w:rsidP="007E4A26">
            <w:pPr>
              <w:jc w:val="left"/>
            </w:pPr>
            <w:r>
              <w:rPr>
                <w:rFonts w:hint="eastAsia"/>
              </w:rPr>
              <w:t>法定代表人：李科</w:t>
            </w:r>
          </w:p>
          <w:p w:rsidR="007E4A26" w:rsidRDefault="007E4A26" w:rsidP="007E4A26">
            <w:pPr>
              <w:jc w:val="left"/>
            </w:pPr>
            <w:r>
              <w:rPr>
                <w:rFonts w:hint="eastAsia"/>
              </w:rPr>
              <w:t>联系人：王超</w:t>
            </w:r>
          </w:p>
          <w:p w:rsidR="007E4A26" w:rsidRDefault="007E4A26" w:rsidP="007E4A26">
            <w:pPr>
              <w:jc w:val="left"/>
            </w:pPr>
            <w:r>
              <w:rPr>
                <w:rFonts w:hint="eastAsia"/>
              </w:rPr>
              <w:t>电话：</w:t>
            </w:r>
            <w:r>
              <w:rPr>
                <w:rFonts w:hint="eastAsia"/>
              </w:rPr>
              <w:t>010-59053660</w:t>
            </w:r>
          </w:p>
          <w:p w:rsidR="007E4A26" w:rsidRDefault="007E4A26" w:rsidP="007E4A26">
            <w:pPr>
              <w:jc w:val="left"/>
            </w:pPr>
            <w:r>
              <w:rPr>
                <w:rFonts w:hint="eastAsia"/>
              </w:rPr>
              <w:t>客服电话：</w:t>
            </w:r>
            <w:r>
              <w:rPr>
                <w:rFonts w:hint="eastAsia"/>
              </w:rPr>
              <w:t>95510</w:t>
            </w:r>
          </w:p>
          <w:p w:rsidR="007E4A26" w:rsidRDefault="007E4A26" w:rsidP="007E4A26">
            <w:pPr>
              <w:jc w:val="left"/>
            </w:pPr>
            <w:r>
              <w:rPr>
                <w:rFonts w:hint="eastAsia"/>
              </w:rPr>
              <w:t>公司网址：</w:t>
            </w:r>
            <w:r>
              <w:rPr>
                <w:rFonts w:hint="eastAsia"/>
              </w:rPr>
              <w:t>fund.sinosig.com</w:t>
            </w:r>
          </w:p>
        </w:tc>
      </w:tr>
      <w:tr w:rsidR="007E4A26" w:rsidTr="007E4A26">
        <w:tc>
          <w:tcPr>
            <w:tcW w:w="4261" w:type="dxa"/>
          </w:tcPr>
          <w:p w:rsidR="007E4A26" w:rsidRDefault="007E4A26" w:rsidP="007E4A26">
            <w:pPr>
              <w:jc w:val="left"/>
            </w:pPr>
            <w:r>
              <w:rPr>
                <w:rFonts w:hint="eastAsia"/>
              </w:rPr>
              <w:t>宜信普泽</w:t>
            </w:r>
            <w:r>
              <w:rPr>
                <w:rFonts w:hint="eastAsia"/>
              </w:rPr>
              <w:t>(</w:t>
            </w:r>
            <w:r>
              <w:rPr>
                <w:rFonts w:hint="eastAsia"/>
              </w:rPr>
              <w:t>北京</w:t>
            </w:r>
            <w:r>
              <w:rPr>
                <w:rFonts w:hint="eastAsia"/>
              </w:rPr>
              <w:t>)</w:t>
            </w:r>
            <w:r>
              <w:rPr>
                <w:rFonts w:hint="eastAsia"/>
              </w:rPr>
              <w:t>基金销售有限公司</w:t>
            </w:r>
          </w:p>
        </w:tc>
        <w:tc>
          <w:tcPr>
            <w:tcW w:w="4261" w:type="dxa"/>
          </w:tcPr>
          <w:p w:rsidR="007E4A26" w:rsidRDefault="007E4A26" w:rsidP="007E4A26">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E4A26" w:rsidRDefault="007E4A26" w:rsidP="007E4A26">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E4A26" w:rsidRDefault="007E4A26" w:rsidP="007E4A26">
            <w:pPr>
              <w:jc w:val="left"/>
            </w:pPr>
            <w:r>
              <w:rPr>
                <w:rFonts w:hint="eastAsia"/>
              </w:rPr>
              <w:t>法定代表人：才殿阳</w:t>
            </w:r>
          </w:p>
          <w:p w:rsidR="007E4A26" w:rsidRDefault="007E4A26" w:rsidP="007E4A26">
            <w:pPr>
              <w:jc w:val="left"/>
            </w:pPr>
            <w:r>
              <w:rPr>
                <w:rFonts w:hint="eastAsia"/>
              </w:rPr>
              <w:t>联系人：魏晨</w:t>
            </w:r>
          </w:p>
          <w:p w:rsidR="007E4A26" w:rsidRDefault="007E4A26" w:rsidP="007E4A26">
            <w:pPr>
              <w:jc w:val="left"/>
            </w:pPr>
            <w:r>
              <w:rPr>
                <w:rFonts w:hint="eastAsia"/>
              </w:rPr>
              <w:t>电话：</w:t>
            </w:r>
            <w:r>
              <w:rPr>
                <w:rFonts w:hint="eastAsia"/>
              </w:rPr>
              <w:t>010-52413385</w:t>
            </w:r>
          </w:p>
          <w:p w:rsidR="007E4A26" w:rsidRDefault="007E4A26" w:rsidP="007E4A26">
            <w:pPr>
              <w:jc w:val="left"/>
            </w:pPr>
            <w:r>
              <w:rPr>
                <w:rFonts w:hint="eastAsia"/>
              </w:rPr>
              <w:t>客服电话：</w:t>
            </w:r>
            <w:r>
              <w:rPr>
                <w:rFonts w:hint="eastAsia"/>
              </w:rPr>
              <w:t>400-6099-200</w:t>
            </w:r>
          </w:p>
          <w:p w:rsidR="007E4A26" w:rsidRDefault="007E4A26" w:rsidP="007E4A26">
            <w:pPr>
              <w:jc w:val="left"/>
            </w:pPr>
            <w:r>
              <w:rPr>
                <w:rFonts w:hint="eastAsia"/>
              </w:rPr>
              <w:t>公司网址：</w:t>
            </w:r>
            <w:r>
              <w:rPr>
                <w:rFonts w:hint="eastAsia"/>
              </w:rPr>
              <w:t>http://www.yixinfund.com</w:t>
            </w:r>
          </w:p>
        </w:tc>
      </w:tr>
      <w:tr w:rsidR="007E4A26" w:rsidTr="007E4A26">
        <w:tc>
          <w:tcPr>
            <w:tcW w:w="4261" w:type="dxa"/>
          </w:tcPr>
          <w:p w:rsidR="007E4A26" w:rsidRDefault="007E4A26" w:rsidP="007E4A26">
            <w:pPr>
              <w:jc w:val="left"/>
            </w:pPr>
            <w:r>
              <w:rPr>
                <w:rFonts w:hint="eastAsia"/>
              </w:rPr>
              <w:t>浙江同花顺基金销售有限公司</w:t>
            </w:r>
          </w:p>
        </w:tc>
        <w:tc>
          <w:tcPr>
            <w:tcW w:w="4261" w:type="dxa"/>
          </w:tcPr>
          <w:p w:rsidR="007E4A26" w:rsidRDefault="007E4A26" w:rsidP="007E4A26">
            <w:pPr>
              <w:jc w:val="left"/>
            </w:pPr>
            <w:r>
              <w:rPr>
                <w:rFonts w:hint="eastAsia"/>
              </w:rPr>
              <w:t>注册地址：浙江省杭州市文二西路一号元茂</w:t>
            </w:r>
            <w:r>
              <w:rPr>
                <w:rFonts w:hint="eastAsia"/>
              </w:rPr>
              <w:lastRenderedPageBreak/>
              <w:t>大厦</w:t>
            </w:r>
            <w:r>
              <w:rPr>
                <w:rFonts w:hint="eastAsia"/>
              </w:rPr>
              <w:t>903</w:t>
            </w:r>
            <w:r>
              <w:rPr>
                <w:rFonts w:hint="eastAsia"/>
              </w:rPr>
              <w:t>室</w:t>
            </w:r>
          </w:p>
          <w:p w:rsidR="007E4A26" w:rsidRDefault="007E4A26" w:rsidP="007E4A26">
            <w:pPr>
              <w:jc w:val="left"/>
            </w:pPr>
            <w:r>
              <w:rPr>
                <w:rFonts w:hint="eastAsia"/>
              </w:rPr>
              <w:t>办公地址：杭州市余杭区五常街道同顺街</w:t>
            </w:r>
            <w:r>
              <w:rPr>
                <w:rFonts w:hint="eastAsia"/>
              </w:rPr>
              <w:t>18</w:t>
            </w:r>
            <w:r>
              <w:rPr>
                <w:rFonts w:hint="eastAsia"/>
              </w:rPr>
              <w:t>号</w:t>
            </w:r>
          </w:p>
          <w:p w:rsidR="007E4A26" w:rsidRDefault="007E4A26" w:rsidP="007E4A26">
            <w:pPr>
              <w:jc w:val="left"/>
            </w:pPr>
            <w:r>
              <w:rPr>
                <w:rFonts w:hint="eastAsia"/>
              </w:rPr>
              <w:t>法定代表人：吴强</w:t>
            </w:r>
          </w:p>
          <w:p w:rsidR="007E4A26" w:rsidRDefault="007E4A26" w:rsidP="007E4A26">
            <w:pPr>
              <w:jc w:val="left"/>
            </w:pPr>
            <w:r>
              <w:rPr>
                <w:rFonts w:hint="eastAsia"/>
              </w:rPr>
              <w:t>联系人：费超超</w:t>
            </w:r>
          </w:p>
          <w:p w:rsidR="007E4A26" w:rsidRDefault="007E4A26" w:rsidP="007E4A26">
            <w:pPr>
              <w:jc w:val="left"/>
            </w:pPr>
            <w:r>
              <w:rPr>
                <w:rFonts w:hint="eastAsia"/>
              </w:rPr>
              <w:t>电话：</w:t>
            </w:r>
            <w:r>
              <w:rPr>
                <w:rFonts w:hint="eastAsia"/>
              </w:rPr>
              <w:t>0571-88911818</w:t>
            </w:r>
          </w:p>
          <w:p w:rsidR="007E4A26" w:rsidRDefault="007E4A26" w:rsidP="007E4A26">
            <w:pPr>
              <w:jc w:val="left"/>
            </w:pPr>
            <w:r>
              <w:rPr>
                <w:rFonts w:hint="eastAsia"/>
              </w:rPr>
              <w:t>客服电话：</w:t>
            </w:r>
            <w:r>
              <w:rPr>
                <w:rFonts w:hint="eastAsia"/>
              </w:rPr>
              <w:t>952555</w:t>
            </w:r>
          </w:p>
          <w:p w:rsidR="007E4A26" w:rsidRDefault="007E4A26" w:rsidP="007E4A26">
            <w:pPr>
              <w:jc w:val="left"/>
            </w:pPr>
            <w:r>
              <w:rPr>
                <w:rFonts w:hint="eastAsia"/>
              </w:rPr>
              <w:t>公司网址：</w:t>
            </w:r>
            <w:r>
              <w:rPr>
                <w:rFonts w:hint="eastAsia"/>
              </w:rPr>
              <w:t>http://fund.10jqka.com.cn/public/mobile/</w:t>
            </w:r>
          </w:p>
          <w:p w:rsidR="007E4A26" w:rsidRDefault="007E4A26" w:rsidP="007E4A26">
            <w:pPr>
              <w:jc w:val="left"/>
            </w:pPr>
            <w:r>
              <w:rPr>
                <w:rFonts w:hint="eastAsia"/>
              </w:rPr>
              <w:t>传真：</w:t>
            </w:r>
            <w:r>
              <w:rPr>
                <w:rFonts w:hint="eastAsia"/>
              </w:rPr>
              <w:t>0571-88911818-8001</w:t>
            </w:r>
          </w:p>
        </w:tc>
      </w:tr>
      <w:tr w:rsidR="007E4A26" w:rsidTr="007E4A26">
        <w:tc>
          <w:tcPr>
            <w:tcW w:w="4261" w:type="dxa"/>
          </w:tcPr>
          <w:p w:rsidR="007E4A26" w:rsidRDefault="007E4A26" w:rsidP="007E4A26">
            <w:pPr>
              <w:jc w:val="left"/>
            </w:pPr>
            <w:r>
              <w:rPr>
                <w:rFonts w:hint="eastAsia"/>
              </w:rPr>
              <w:lastRenderedPageBreak/>
              <w:t>中国人寿保险股份有限公司</w:t>
            </w:r>
          </w:p>
        </w:tc>
        <w:tc>
          <w:tcPr>
            <w:tcW w:w="4261" w:type="dxa"/>
          </w:tcPr>
          <w:p w:rsidR="007E4A26" w:rsidRDefault="007E4A26" w:rsidP="007E4A26">
            <w:pPr>
              <w:jc w:val="left"/>
            </w:pPr>
            <w:r>
              <w:rPr>
                <w:rFonts w:hint="eastAsia"/>
              </w:rPr>
              <w:t>注册地址：中国北京市西城区金融大街</w:t>
            </w:r>
            <w:r>
              <w:rPr>
                <w:rFonts w:hint="eastAsia"/>
              </w:rPr>
              <w:t>16</w:t>
            </w:r>
            <w:r>
              <w:rPr>
                <w:rFonts w:hint="eastAsia"/>
              </w:rPr>
              <w:t>号</w:t>
            </w:r>
          </w:p>
          <w:p w:rsidR="007E4A26" w:rsidRDefault="007E4A26" w:rsidP="007E4A26">
            <w:pPr>
              <w:jc w:val="left"/>
            </w:pPr>
            <w:r>
              <w:rPr>
                <w:rFonts w:hint="eastAsia"/>
              </w:rPr>
              <w:t>办公地址：中国北京市西城区金融大街</w:t>
            </w:r>
            <w:r>
              <w:rPr>
                <w:rFonts w:hint="eastAsia"/>
              </w:rPr>
              <w:t>16</w:t>
            </w:r>
            <w:r>
              <w:rPr>
                <w:rFonts w:hint="eastAsia"/>
              </w:rPr>
              <w:t>号</w:t>
            </w:r>
          </w:p>
          <w:p w:rsidR="007E4A26" w:rsidRDefault="007E4A26" w:rsidP="007E4A26">
            <w:pPr>
              <w:jc w:val="left"/>
            </w:pPr>
            <w:r>
              <w:rPr>
                <w:rFonts w:hint="eastAsia"/>
              </w:rPr>
              <w:t>法定代表人：王滨</w:t>
            </w:r>
          </w:p>
          <w:p w:rsidR="007E4A26" w:rsidRDefault="007E4A26" w:rsidP="007E4A26">
            <w:pPr>
              <w:jc w:val="left"/>
            </w:pPr>
            <w:r>
              <w:rPr>
                <w:rFonts w:hint="eastAsia"/>
              </w:rPr>
              <w:t>联系人：杨子彤</w:t>
            </w:r>
          </w:p>
          <w:p w:rsidR="007E4A26" w:rsidRDefault="007E4A26" w:rsidP="007E4A26">
            <w:pPr>
              <w:jc w:val="left"/>
            </w:pPr>
            <w:r>
              <w:rPr>
                <w:rFonts w:hint="eastAsia"/>
              </w:rPr>
              <w:t>电话：</w:t>
            </w:r>
            <w:r>
              <w:rPr>
                <w:rFonts w:hint="eastAsia"/>
              </w:rPr>
              <w:t>13161720112</w:t>
            </w:r>
          </w:p>
          <w:p w:rsidR="007E4A26" w:rsidRDefault="007E4A26" w:rsidP="007E4A26">
            <w:pPr>
              <w:jc w:val="left"/>
            </w:pPr>
            <w:r>
              <w:rPr>
                <w:rFonts w:hint="eastAsia"/>
              </w:rPr>
              <w:t>客服电话：</w:t>
            </w:r>
            <w:r>
              <w:rPr>
                <w:rFonts w:hint="eastAsia"/>
              </w:rPr>
              <w:t>95519</w:t>
            </w:r>
          </w:p>
          <w:p w:rsidR="007E4A26" w:rsidRDefault="007E4A26" w:rsidP="007E4A26">
            <w:pPr>
              <w:jc w:val="left"/>
            </w:pPr>
            <w:r>
              <w:rPr>
                <w:rFonts w:hint="eastAsia"/>
              </w:rPr>
              <w:t>公司网址：</w:t>
            </w:r>
            <w:r>
              <w:rPr>
                <w:rFonts w:hint="eastAsia"/>
              </w:rPr>
              <w:t>www.e-chinalife.com</w:t>
            </w:r>
          </w:p>
        </w:tc>
      </w:tr>
      <w:tr w:rsidR="007E4A26" w:rsidTr="007E4A26">
        <w:tc>
          <w:tcPr>
            <w:tcW w:w="4261" w:type="dxa"/>
          </w:tcPr>
          <w:p w:rsidR="007E4A26" w:rsidRDefault="007E4A26" w:rsidP="007E4A26">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261" w:type="dxa"/>
          </w:tcPr>
          <w:p w:rsidR="007E4A26" w:rsidRDefault="007E4A26" w:rsidP="007E4A26">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7E4A26" w:rsidRDefault="007E4A26" w:rsidP="007E4A26">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7E4A26" w:rsidRDefault="007E4A26" w:rsidP="007E4A26">
            <w:pPr>
              <w:jc w:val="left"/>
            </w:pPr>
            <w:r>
              <w:rPr>
                <w:rFonts w:hint="eastAsia"/>
              </w:rPr>
              <w:t>法定代表人：弭洪军</w:t>
            </w:r>
          </w:p>
          <w:p w:rsidR="007E4A26" w:rsidRDefault="007E4A26" w:rsidP="007E4A26">
            <w:pPr>
              <w:jc w:val="left"/>
            </w:pPr>
            <w:r>
              <w:rPr>
                <w:rFonts w:hint="eastAsia"/>
              </w:rPr>
              <w:t>联系人：金淑曼</w:t>
            </w:r>
          </w:p>
          <w:p w:rsidR="007E4A26" w:rsidRDefault="007E4A26" w:rsidP="007E4A26">
            <w:pPr>
              <w:jc w:val="left"/>
            </w:pPr>
            <w:r>
              <w:rPr>
                <w:rFonts w:hint="eastAsia"/>
              </w:rPr>
              <w:t>电话：</w:t>
            </w:r>
            <w:r>
              <w:rPr>
                <w:rFonts w:hint="eastAsia"/>
              </w:rPr>
              <w:t>400-876-5716</w:t>
            </w:r>
          </w:p>
          <w:p w:rsidR="007E4A26" w:rsidRDefault="007E4A26" w:rsidP="007E4A26">
            <w:pPr>
              <w:jc w:val="left"/>
            </w:pPr>
            <w:r>
              <w:rPr>
                <w:rFonts w:hint="eastAsia"/>
              </w:rPr>
              <w:t>客服电话：</w:t>
            </w:r>
            <w:r>
              <w:rPr>
                <w:rFonts w:hint="eastAsia"/>
              </w:rPr>
              <w:t>400-876-5716</w:t>
            </w:r>
          </w:p>
          <w:p w:rsidR="007E4A26" w:rsidRDefault="007E4A26" w:rsidP="007E4A26">
            <w:pPr>
              <w:jc w:val="left"/>
            </w:pPr>
            <w:r>
              <w:rPr>
                <w:rFonts w:hint="eastAsia"/>
              </w:rPr>
              <w:t>公司网址：</w:t>
            </w:r>
            <w:r>
              <w:rPr>
                <w:rFonts w:hint="eastAsia"/>
              </w:rPr>
              <w:t>www.cmiwm.com</w:t>
            </w:r>
          </w:p>
        </w:tc>
      </w:tr>
      <w:tr w:rsidR="007E4A26" w:rsidTr="007E4A26">
        <w:tc>
          <w:tcPr>
            <w:tcW w:w="4261" w:type="dxa"/>
          </w:tcPr>
          <w:p w:rsidR="007E4A26" w:rsidRDefault="007E4A26" w:rsidP="007E4A26">
            <w:pPr>
              <w:jc w:val="left"/>
            </w:pPr>
            <w:r>
              <w:rPr>
                <w:rFonts w:hint="eastAsia"/>
              </w:rPr>
              <w:t>中证金牛</w:t>
            </w:r>
            <w:r>
              <w:rPr>
                <w:rFonts w:hint="eastAsia"/>
              </w:rPr>
              <w:t>(</w:t>
            </w:r>
            <w:r>
              <w:rPr>
                <w:rFonts w:hint="eastAsia"/>
              </w:rPr>
              <w:t>北京</w:t>
            </w:r>
            <w:r>
              <w:rPr>
                <w:rFonts w:hint="eastAsia"/>
              </w:rPr>
              <w:t>)</w:t>
            </w:r>
            <w:r>
              <w:rPr>
                <w:rFonts w:hint="eastAsia"/>
              </w:rPr>
              <w:t>基金销售有限公司</w:t>
            </w:r>
          </w:p>
        </w:tc>
        <w:tc>
          <w:tcPr>
            <w:tcW w:w="4261" w:type="dxa"/>
          </w:tcPr>
          <w:p w:rsidR="007E4A26" w:rsidRDefault="007E4A26" w:rsidP="007E4A2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E4A26" w:rsidRDefault="007E4A26" w:rsidP="007E4A26">
            <w:pPr>
              <w:jc w:val="left"/>
            </w:pPr>
            <w:r>
              <w:rPr>
                <w:rFonts w:hint="eastAsia"/>
              </w:rPr>
              <w:t>办公地址：北京市丰台区东管头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E4A26" w:rsidRDefault="007E4A26" w:rsidP="007E4A26">
            <w:pPr>
              <w:jc w:val="left"/>
            </w:pPr>
            <w:r>
              <w:rPr>
                <w:rFonts w:hint="eastAsia"/>
              </w:rPr>
              <w:t>法定代表人：钱昊旻</w:t>
            </w:r>
          </w:p>
          <w:p w:rsidR="007E4A26" w:rsidRDefault="007E4A26" w:rsidP="007E4A26">
            <w:pPr>
              <w:jc w:val="left"/>
            </w:pPr>
            <w:r>
              <w:rPr>
                <w:rFonts w:hint="eastAsia"/>
              </w:rPr>
              <w:t>联系人：沈晨</w:t>
            </w:r>
          </w:p>
          <w:p w:rsidR="007E4A26" w:rsidRDefault="007E4A26" w:rsidP="007E4A26">
            <w:pPr>
              <w:jc w:val="left"/>
            </w:pPr>
            <w:r>
              <w:rPr>
                <w:rFonts w:hint="eastAsia"/>
              </w:rPr>
              <w:t>电话：</w:t>
            </w:r>
            <w:r>
              <w:rPr>
                <w:rFonts w:hint="eastAsia"/>
              </w:rPr>
              <w:t>010-59336544</w:t>
            </w:r>
          </w:p>
          <w:p w:rsidR="007E4A26" w:rsidRDefault="007E4A26" w:rsidP="007E4A26">
            <w:pPr>
              <w:jc w:val="left"/>
            </w:pPr>
            <w:r>
              <w:rPr>
                <w:rFonts w:hint="eastAsia"/>
              </w:rPr>
              <w:t>客服电话：</w:t>
            </w:r>
            <w:r>
              <w:rPr>
                <w:rFonts w:hint="eastAsia"/>
              </w:rPr>
              <w:t>4008-909-998</w:t>
            </w:r>
          </w:p>
          <w:p w:rsidR="007E4A26" w:rsidRDefault="007E4A26" w:rsidP="007E4A26">
            <w:pPr>
              <w:jc w:val="left"/>
            </w:pPr>
            <w:r>
              <w:rPr>
                <w:rFonts w:hint="eastAsia"/>
              </w:rPr>
              <w:t>公司网址：</w:t>
            </w:r>
            <w:r>
              <w:rPr>
                <w:rFonts w:hint="eastAsia"/>
              </w:rPr>
              <w:t>www.jnlc.com</w:t>
            </w:r>
          </w:p>
        </w:tc>
      </w:tr>
      <w:tr w:rsidR="007E4A26" w:rsidTr="007E4A26">
        <w:tc>
          <w:tcPr>
            <w:tcW w:w="4261" w:type="dxa"/>
          </w:tcPr>
          <w:p w:rsidR="007E4A26" w:rsidRDefault="007E4A26" w:rsidP="007E4A26">
            <w:pPr>
              <w:jc w:val="left"/>
            </w:pPr>
            <w:r>
              <w:rPr>
                <w:rFonts w:hint="eastAsia"/>
              </w:rPr>
              <w:t>众惠基金销售有限公司</w:t>
            </w:r>
          </w:p>
        </w:tc>
        <w:tc>
          <w:tcPr>
            <w:tcW w:w="4261" w:type="dxa"/>
          </w:tcPr>
          <w:p w:rsidR="007E4A26" w:rsidRDefault="007E4A26" w:rsidP="007E4A26">
            <w:pPr>
              <w:jc w:val="left"/>
            </w:pPr>
            <w:r>
              <w:rPr>
                <w:rFonts w:hint="eastAsia"/>
              </w:rPr>
              <w:t>注册地址：贵州省贵阳市观山湖区长岭北路贵阳国际金融中心二期商务区第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7E4A26" w:rsidRDefault="007E4A26" w:rsidP="007E4A26">
            <w:pPr>
              <w:jc w:val="left"/>
            </w:pPr>
            <w:r>
              <w:rPr>
                <w:rFonts w:hint="eastAsia"/>
              </w:rPr>
              <w:t>办公地址：贵州省贵阳市观山湖区长岭北路贵阳国际金融中心二期商务区第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7E4A26" w:rsidRDefault="007E4A26" w:rsidP="007E4A26">
            <w:pPr>
              <w:jc w:val="left"/>
            </w:pPr>
            <w:r>
              <w:rPr>
                <w:rFonts w:hint="eastAsia"/>
              </w:rPr>
              <w:t>法定代表人：李春蓉</w:t>
            </w:r>
          </w:p>
          <w:p w:rsidR="007E4A26" w:rsidRDefault="007E4A26" w:rsidP="007E4A26">
            <w:pPr>
              <w:jc w:val="left"/>
            </w:pPr>
            <w:r>
              <w:rPr>
                <w:rFonts w:hint="eastAsia"/>
              </w:rPr>
              <w:t>联系人：兰显勋</w:t>
            </w:r>
          </w:p>
          <w:p w:rsidR="007E4A26" w:rsidRDefault="007E4A26" w:rsidP="007E4A26">
            <w:pPr>
              <w:jc w:val="left"/>
            </w:pPr>
            <w:r>
              <w:rPr>
                <w:rFonts w:hint="eastAsia"/>
              </w:rPr>
              <w:t>电话：</w:t>
            </w:r>
            <w:r>
              <w:rPr>
                <w:rFonts w:hint="eastAsia"/>
              </w:rPr>
              <w:t>18603069637</w:t>
            </w:r>
          </w:p>
          <w:p w:rsidR="007E4A26" w:rsidRDefault="007E4A26" w:rsidP="007E4A26">
            <w:pPr>
              <w:jc w:val="left"/>
            </w:pPr>
            <w:r>
              <w:rPr>
                <w:rFonts w:hint="eastAsia"/>
              </w:rPr>
              <w:lastRenderedPageBreak/>
              <w:t>客服电话：</w:t>
            </w:r>
            <w:r>
              <w:rPr>
                <w:rFonts w:hint="eastAsia"/>
              </w:rPr>
              <w:t>400-839-1818</w:t>
            </w:r>
          </w:p>
          <w:p w:rsidR="007E4A26" w:rsidRDefault="007E4A26" w:rsidP="007E4A26">
            <w:pPr>
              <w:jc w:val="left"/>
            </w:pPr>
            <w:r>
              <w:rPr>
                <w:rFonts w:hint="eastAsia"/>
              </w:rPr>
              <w:t>公司网址：</w:t>
            </w:r>
            <w:r>
              <w:rPr>
                <w:rFonts w:hint="eastAsia"/>
              </w:rPr>
              <w:t>www.zhfundsales.com</w:t>
            </w:r>
          </w:p>
        </w:tc>
      </w:tr>
      <w:tr w:rsidR="007E4A26" w:rsidTr="007E4A26">
        <w:tc>
          <w:tcPr>
            <w:tcW w:w="4261" w:type="dxa"/>
          </w:tcPr>
          <w:p w:rsidR="007E4A26" w:rsidRDefault="007E4A26" w:rsidP="007E4A26">
            <w:pPr>
              <w:jc w:val="left"/>
            </w:pPr>
            <w:r>
              <w:rPr>
                <w:rFonts w:hint="eastAsia"/>
              </w:rPr>
              <w:lastRenderedPageBreak/>
              <w:t>珠海盈米基金销售有限公司</w:t>
            </w:r>
          </w:p>
        </w:tc>
        <w:tc>
          <w:tcPr>
            <w:tcW w:w="4261" w:type="dxa"/>
          </w:tcPr>
          <w:p w:rsidR="007E4A26" w:rsidRDefault="007E4A26" w:rsidP="007E4A26">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E4A26" w:rsidRDefault="007E4A26" w:rsidP="007E4A26">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E4A26" w:rsidRDefault="007E4A26" w:rsidP="007E4A26">
            <w:pPr>
              <w:jc w:val="left"/>
            </w:pPr>
            <w:r>
              <w:rPr>
                <w:rFonts w:hint="eastAsia"/>
              </w:rPr>
              <w:t>法定代表人：肖雯</w:t>
            </w:r>
          </w:p>
          <w:p w:rsidR="007E4A26" w:rsidRDefault="007E4A26" w:rsidP="007E4A26">
            <w:pPr>
              <w:jc w:val="left"/>
            </w:pPr>
            <w:r>
              <w:rPr>
                <w:rFonts w:hint="eastAsia"/>
              </w:rPr>
              <w:t>联系人：陈良斌</w:t>
            </w:r>
          </w:p>
          <w:p w:rsidR="007E4A26" w:rsidRDefault="007E4A26" w:rsidP="007E4A26">
            <w:pPr>
              <w:jc w:val="left"/>
            </w:pPr>
            <w:r>
              <w:rPr>
                <w:rFonts w:hint="eastAsia"/>
              </w:rPr>
              <w:t>电话：</w:t>
            </w:r>
            <w:r>
              <w:rPr>
                <w:rFonts w:hint="eastAsia"/>
              </w:rPr>
              <w:t>15210724611</w:t>
            </w:r>
          </w:p>
          <w:p w:rsidR="007E4A26" w:rsidRDefault="007E4A26" w:rsidP="007E4A26">
            <w:pPr>
              <w:jc w:val="left"/>
            </w:pPr>
            <w:r>
              <w:rPr>
                <w:rFonts w:hint="eastAsia"/>
              </w:rPr>
              <w:t>客服电话：</w:t>
            </w:r>
            <w:r>
              <w:rPr>
                <w:rFonts w:hint="eastAsia"/>
              </w:rPr>
              <w:t>020-89629066</w:t>
            </w:r>
          </w:p>
          <w:p w:rsidR="007E4A26" w:rsidRDefault="007E4A26" w:rsidP="007E4A26">
            <w:pPr>
              <w:jc w:val="left"/>
            </w:pPr>
            <w:r>
              <w:rPr>
                <w:rFonts w:hint="eastAsia"/>
              </w:rPr>
              <w:t>公司网址：</w:t>
            </w:r>
            <w:r>
              <w:rPr>
                <w:rFonts w:hint="eastAsia"/>
              </w:rPr>
              <w:t>www.yingmi.cn</w:t>
            </w:r>
          </w:p>
        </w:tc>
      </w:tr>
      <w:tr w:rsidR="007E4A26" w:rsidTr="007E4A26">
        <w:tc>
          <w:tcPr>
            <w:tcW w:w="4261" w:type="dxa"/>
          </w:tcPr>
          <w:p w:rsidR="007E4A26" w:rsidRDefault="007E4A26" w:rsidP="007E4A26">
            <w:pPr>
              <w:jc w:val="left"/>
            </w:pPr>
            <w:r>
              <w:rPr>
                <w:rFonts w:hint="eastAsia"/>
              </w:rPr>
              <w:t>奕丰基金销售有限公司</w:t>
            </w:r>
          </w:p>
        </w:tc>
        <w:tc>
          <w:tcPr>
            <w:tcW w:w="4261" w:type="dxa"/>
          </w:tcPr>
          <w:p w:rsidR="007E4A26" w:rsidRDefault="007E4A26" w:rsidP="007E4A2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E4A26" w:rsidRDefault="007E4A26" w:rsidP="007E4A26">
            <w:pPr>
              <w:jc w:val="left"/>
            </w:pPr>
            <w:r>
              <w:rPr>
                <w:rFonts w:hint="eastAsia"/>
              </w:rPr>
              <w:t>办公地址：深圳市南山区海德三道航天科技广场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7E4A26" w:rsidRDefault="007E4A26" w:rsidP="007E4A26">
            <w:pPr>
              <w:jc w:val="left"/>
            </w:pPr>
            <w:r>
              <w:rPr>
                <w:rFonts w:hint="eastAsia"/>
              </w:rPr>
              <w:t>法定代表人：</w:t>
            </w:r>
            <w:r>
              <w:rPr>
                <w:rFonts w:hint="eastAsia"/>
              </w:rPr>
              <w:t>TEO WEE HOWE</w:t>
            </w:r>
          </w:p>
          <w:p w:rsidR="007E4A26" w:rsidRDefault="007E4A26" w:rsidP="007E4A26">
            <w:pPr>
              <w:jc w:val="left"/>
            </w:pPr>
            <w:r>
              <w:rPr>
                <w:rFonts w:hint="eastAsia"/>
              </w:rPr>
              <w:t>联系人：叶健</w:t>
            </w:r>
          </w:p>
          <w:p w:rsidR="007E4A26" w:rsidRDefault="007E4A26" w:rsidP="007E4A26">
            <w:pPr>
              <w:jc w:val="left"/>
            </w:pPr>
            <w:r>
              <w:rPr>
                <w:rFonts w:hint="eastAsia"/>
              </w:rPr>
              <w:t>电话：</w:t>
            </w:r>
            <w:r>
              <w:rPr>
                <w:rFonts w:hint="eastAsia"/>
              </w:rPr>
              <w:t>400-684-0500</w:t>
            </w:r>
          </w:p>
          <w:p w:rsidR="007E4A26" w:rsidRDefault="007E4A26" w:rsidP="007E4A26">
            <w:pPr>
              <w:jc w:val="left"/>
            </w:pPr>
            <w:r>
              <w:rPr>
                <w:rFonts w:hint="eastAsia"/>
              </w:rPr>
              <w:t>客服电话：</w:t>
            </w:r>
            <w:r>
              <w:rPr>
                <w:rFonts w:hint="eastAsia"/>
              </w:rPr>
              <w:t>400-684-0500</w:t>
            </w:r>
          </w:p>
          <w:p w:rsidR="007E4A26" w:rsidRDefault="007E4A26" w:rsidP="007E4A26">
            <w:pPr>
              <w:jc w:val="left"/>
            </w:pPr>
            <w:r>
              <w:rPr>
                <w:rFonts w:hint="eastAsia"/>
              </w:rPr>
              <w:t>公司网址：</w:t>
            </w:r>
            <w:r>
              <w:rPr>
                <w:rFonts w:hint="eastAsia"/>
              </w:rPr>
              <w:t>www.ifastps.com.cn</w:t>
            </w:r>
          </w:p>
        </w:tc>
      </w:tr>
    </w:tbl>
    <w:p w:rsidR="007E4A26" w:rsidRDefault="007E4A26" w:rsidP="007E4A26">
      <w:pPr>
        <w:pStyle w:val="-"/>
        <w:ind w:firstLine="420"/>
      </w:pPr>
      <w:r>
        <w:rPr>
          <w:rFonts w:hint="eastAsia"/>
        </w:rPr>
        <w:t>基金管理人可根据有关法律法规规定调整销售机构，并在基金管理人网站公示。</w:t>
      </w:r>
    </w:p>
    <w:p w:rsidR="007E4A26" w:rsidRDefault="007E4A26" w:rsidP="007E4A26">
      <w:pPr>
        <w:pStyle w:val="-2"/>
      </w:pPr>
      <w:r>
        <w:rPr>
          <w:rFonts w:hint="eastAsia"/>
        </w:rPr>
        <w:t>5.2 登记机构</w:t>
      </w:r>
    </w:p>
    <w:p w:rsidR="007E4A26" w:rsidRDefault="007E4A26" w:rsidP="007E4A26">
      <w:pPr>
        <w:pStyle w:val="-"/>
        <w:ind w:firstLine="420"/>
      </w:pPr>
      <w:r>
        <w:rPr>
          <w:rFonts w:hint="eastAsia"/>
        </w:rPr>
        <w:t>公司名称：招商基金管理有限公司</w:t>
      </w:r>
    </w:p>
    <w:p w:rsidR="007E4A26" w:rsidRDefault="007E4A26" w:rsidP="007E4A26">
      <w:pPr>
        <w:pStyle w:val="-"/>
        <w:ind w:firstLine="420"/>
      </w:pPr>
      <w:r>
        <w:rPr>
          <w:rFonts w:hint="eastAsia"/>
        </w:rPr>
        <w:t>注册地址：深圳市福田区深南大道7088号</w:t>
      </w:r>
    </w:p>
    <w:p w:rsidR="007E4A26" w:rsidRDefault="007E4A26" w:rsidP="007E4A26">
      <w:pPr>
        <w:pStyle w:val="-"/>
        <w:ind w:firstLine="420"/>
      </w:pPr>
      <w:r>
        <w:rPr>
          <w:rFonts w:hint="eastAsia"/>
        </w:rPr>
        <w:t>法定代表人：王小青</w:t>
      </w:r>
    </w:p>
    <w:p w:rsidR="007E4A26" w:rsidRDefault="007E4A26" w:rsidP="007E4A26">
      <w:pPr>
        <w:pStyle w:val="-"/>
        <w:ind w:firstLine="420"/>
      </w:pPr>
      <w:r>
        <w:rPr>
          <w:rFonts w:hint="eastAsia"/>
        </w:rPr>
        <w:t>电话：（0755）83196445</w:t>
      </w:r>
    </w:p>
    <w:p w:rsidR="007E4A26" w:rsidRDefault="007E4A26" w:rsidP="007E4A26">
      <w:pPr>
        <w:pStyle w:val="-"/>
        <w:ind w:firstLine="420"/>
      </w:pPr>
      <w:r>
        <w:rPr>
          <w:rFonts w:hint="eastAsia"/>
        </w:rPr>
        <w:t>传真：（0755）83196436</w:t>
      </w:r>
    </w:p>
    <w:p w:rsidR="007E4A26" w:rsidRDefault="007E4A26" w:rsidP="007E4A26">
      <w:pPr>
        <w:pStyle w:val="-"/>
        <w:ind w:firstLine="420"/>
      </w:pPr>
      <w:r>
        <w:rPr>
          <w:rFonts w:hint="eastAsia"/>
        </w:rPr>
        <w:t>联系人：宋宇彬</w:t>
      </w:r>
    </w:p>
    <w:p w:rsidR="007E4A26" w:rsidRDefault="007E4A26" w:rsidP="007E4A26">
      <w:pPr>
        <w:pStyle w:val="-2"/>
      </w:pPr>
      <w:r>
        <w:rPr>
          <w:rFonts w:hint="eastAsia"/>
        </w:rPr>
        <w:t>5.3 律师事务所和经办律师</w:t>
      </w:r>
    </w:p>
    <w:p w:rsidR="007E4A26" w:rsidRDefault="007E4A26" w:rsidP="007E4A26">
      <w:pPr>
        <w:pStyle w:val="-"/>
        <w:ind w:firstLine="420"/>
      </w:pPr>
      <w:r>
        <w:rPr>
          <w:rFonts w:hint="eastAsia"/>
        </w:rPr>
        <w:t>公司名称：上海源泰律师事务所</w:t>
      </w:r>
    </w:p>
    <w:p w:rsidR="007E4A26" w:rsidRDefault="007E4A26" w:rsidP="007E4A26">
      <w:pPr>
        <w:pStyle w:val="-"/>
        <w:ind w:firstLine="420"/>
      </w:pPr>
      <w:r>
        <w:rPr>
          <w:rFonts w:hint="eastAsia"/>
        </w:rPr>
        <w:t>注册地址：上海市浦东新区浦东南路256号华夏银行大厦14楼</w:t>
      </w:r>
    </w:p>
    <w:p w:rsidR="007E4A26" w:rsidRDefault="007E4A26" w:rsidP="007E4A26">
      <w:pPr>
        <w:pStyle w:val="-"/>
        <w:ind w:firstLine="420"/>
      </w:pPr>
      <w:r>
        <w:rPr>
          <w:rFonts w:hint="eastAsia"/>
        </w:rPr>
        <w:t>负责人：廖海</w:t>
      </w:r>
    </w:p>
    <w:p w:rsidR="007E4A26" w:rsidRDefault="007E4A26" w:rsidP="007E4A26">
      <w:pPr>
        <w:pStyle w:val="-"/>
        <w:ind w:firstLine="420"/>
      </w:pPr>
      <w:r>
        <w:rPr>
          <w:rFonts w:hint="eastAsia"/>
        </w:rPr>
        <w:t>电话：（021）51150298</w:t>
      </w:r>
    </w:p>
    <w:p w:rsidR="007E4A26" w:rsidRDefault="007E4A26" w:rsidP="007E4A26">
      <w:pPr>
        <w:pStyle w:val="-"/>
        <w:ind w:firstLine="420"/>
      </w:pPr>
      <w:r>
        <w:rPr>
          <w:rFonts w:hint="eastAsia"/>
        </w:rPr>
        <w:t>传真：（021）51150398</w:t>
      </w:r>
    </w:p>
    <w:p w:rsidR="007E4A26" w:rsidRDefault="007E4A26" w:rsidP="007E4A26">
      <w:pPr>
        <w:pStyle w:val="-"/>
        <w:ind w:firstLine="420"/>
      </w:pPr>
      <w:r>
        <w:rPr>
          <w:rFonts w:hint="eastAsia"/>
        </w:rPr>
        <w:t>经办律师：刘佳、张雯倩</w:t>
      </w:r>
    </w:p>
    <w:p w:rsidR="007E4A26" w:rsidRDefault="007E4A26" w:rsidP="007E4A26">
      <w:pPr>
        <w:pStyle w:val="-"/>
        <w:ind w:firstLine="420"/>
      </w:pPr>
      <w:r>
        <w:rPr>
          <w:rFonts w:hint="eastAsia"/>
        </w:rPr>
        <w:lastRenderedPageBreak/>
        <w:t>联系人：刘佳</w:t>
      </w:r>
    </w:p>
    <w:p w:rsidR="007E4A26" w:rsidRDefault="007E4A26" w:rsidP="007E4A26">
      <w:pPr>
        <w:pStyle w:val="-2"/>
      </w:pPr>
      <w:r>
        <w:rPr>
          <w:rFonts w:hint="eastAsia"/>
        </w:rPr>
        <w:t>5.4 会计师事务所和经办注册会计师</w:t>
      </w:r>
    </w:p>
    <w:p w:rsidR="007E4A26" w:rsidRDefault="007E4A26" w:rsidP="007E4A26">
      <w:pPr>
        <w:pStyle w:val="-"/>
        <w:ind w:firstLine="420"/>
      </w:pPr>
      <w:r>
        <w:rPr>
          <w:rFonts w:hint="eastAsia"/>
        </w:rPr>
        <w:t>名称：德勤华永会计师事务所（特殊普通合伙）</w:t>
      </w:r>
    </w:p>
    <w:p w:rsidR="007E4A26" w:rsidRDefault="007E4A26" w:rsidP="007E4A26">
      <w:pPr>
        <w:pStyle w:val="-"/>
        <w:ind w:firstLine="420"/>
      </w:pPr>
      <w:r>
        <w:rPr>
          <w:rFonts w:hint="eastAsia"/>
        </w:rPr>
        <w:t>注册地址：上海市延安东路222号外滩中心30楼</w:t>
      </w:r>
    </w:p>
    <w:p w:rsidR="007E4A26" w:rsidRDefault="007E4A26" w:rsidP="007E4A26">
      <w:pPr>
        <w:pStyle w:val="-"/>
        <w:ind w:firstLine="420"/>
      </w:pPr>
      <w:r>
        <w:rPr>
          <w:rFonts w:hint="eastAsia"/>
        </w:rPr>
        <w:t>执行事务合伙人：付建超</w:t>
      </w:r>
    </w:p>
    <w:p w:rsidR="007E4A26" w:rsidRDefault="007E4A26" w:rsidP="007E4A26">
      <w:pPr>
        <w:pStyle w:val="-"/>
        <w:ind w:firstLine="420"/>
      </w:pPr>
      <w:r>
        <w:rPr>
          <w:rFonts w:hint="eastAsia"/>
        </w:rPr>
        <w:t>电话：021-6141 8888</w:t>
      </w:r>
    </w:p>
    <w:p w:rsidR="007E4A26" w:rsidRDefault="007E4A26" w:rsidP="007E4A26">
      <w:pPr>
        <w:pStyle w:val="-"/>
        <w:ind w:firstLine="420"/>
      </w:pPr>
      <w:r>
        <w:rPr>
          <w:rFonts w:hint="eastAsia"/>
        </w:rPr>
        <w:t>传真：021-6335 0177</w:t>
      </w:r>
    </w:p>
    <w:p w:rsidR="007E4A26" w:rsidRDefault="007E4A26" w:rsidP="007E4A26">
      <w:pPr>
        <w:pStyle w:val="-"/>
        <w:ind w:firstLine="420"/>
      </w:pPr>
      <w:r>
        <w:rPr>
          <w:rFonts w:hint="eastAsia"/>
        </w:rPr>
        <w:t>经办注册会计师：汪芳、刘典昆</w:t>
      </w:r>
    </w:p>
    <w:p w:rsidR="007E4A26" w:rsidRDefault="007E4A26" w:rsidP="007E4A26">
      <w:pPr>
        <w:pStyle w:val="-"/>
        <w:ind w:firstLine="420"/>
      </w:pPr>
      <w:r>
        <w:rPr>
          <w:rFonts w:hint="eastAsia"/>
        </w:rPr>
        <w:t>联系人：汪芳</w:t>
      </w:r>
    </w:p>
    <w:p w:rsidR="007E4A26" w:rsidRDefault="007E4A26">
      <w:pPr>
        <w:widowControl/>
        <w:jc w:val="left"/>
      </w:pPr>
      <w:r>
        <w:br w:type="page"/>
      </w:r>
    </w:p>
    <w:p w:rsidR="007E4A26" w:rsidRDefault="007E4A26" w:rsidP="007E4A26">
      <w:pPr>
        <w:pStyle w:val="-1"/>
      </w:pPr>
      <w:bookmarkStart w:id="7" w:name="_Toc103849026"/>
      <w:r>
        <w:rPr>
          <w:rFonts w:hint="eastAsia"/>
        </w:rPr>
        <w:lastRenderedPageBreak/>
        <w:t>§6 基金的募集与基金合同的生效</w:t>
      </w:r>
      <w:bookmarkEnd w:id="7"/>
    </w:p>
    <w:p w:rsidR="007E4A26" w:rsidRDefault="007E4A26" w:rsidP="007E4A26">
      <w:pPr>
        <w:pStyle w:val="-"/>
        <w:ind w:firstLine="420"/>
      </w:pPr>
      <w:r>
        <w:rPr>
          <w:rFonts w:hint="eastAsia"/>
        </w:rPr>
        <w:t>本基金由基金管理人依照《基金法》、《运作办法》、《销售办法》、《信息披露办法》、《业务规则》等有关法律、法规、规章及《基金合同》，经中国证券监督管理委员会证监许可【2019】2779号文注册准予公开募集。募集期从2020年5月6日起到2020年5月20日止，共募集413,773,786.38份基金份额，有效认购总户数为6,161户。</w:t>
      </w:r>
    </w:p>
    <w:p w:rsidR="007E4A26" w:rsidRDefault="007E4A26" w:rsidP="007E4A26">
      <w:pPr>
        <w:pStyle w:val="-"/>
        <w:ind w:firstLine="420"/>
      </w:pPr>
      <w:r>
        <w:rPr>
          <w:rFonts w:hint="eastAsia"/>
        </w:rPr>
        <w:t>本基金的基金合同已于2020年5月22日正式生效。</w:t>
      </w:r>
    </w:p>
    <w:p w:rsidR="007E4A26" w:rsidRDefault="007E4A26" w:rsidP="007E4A26">
      <w:pPr>
        <w:pStyle w:val="-"/>
        <w:ind w:firstLine="420"/>
      </w:pPr>
      <w:r>
        <w:rPr>
          <w:rFonts w:hint="eastAsia"/>
        </w:rPr>
        <w:t>基金合同生效后，连续二十个工作日出现基金份额持有人数量不满二百人或者基金资产净值低于五千万元情形的，基金管理人应当在定期报告中予以披露；连续 50 个工作日出现前述情形的，基金管理人应终止基金合同，且无需召开基金份额持有人大会。</w:t>
      </w:r>
    </w:p>
    <w:p w:rsidR="007E4A26" w:rsidRDefault="007E4A26" w:rsidP="007E4A26">
      <w:pPr>
        <w:pStyle w:val="-"/>
        <w:ind w:firstLine="420"/>
      </w:pPr>
      <w:r>
        <w:rPr>
          <w:rFonts w:hint="eastAsia"/>
        </w:rPr>
        <w:t>法律法规或中国证监会另有规定时，从其规定。</w:t>
      </w:r>
    </w:p>
    <w:p w:rsidR="007E4A26" w:rsidRDefault="007E4A26">
      <w:pPr>
        <w:widowControl/>
        <w:jc w:val="left"/>
      </w:pPr>
      <w:r>
        <w:br w:type="page"/>
      </w:r>
    </w:p>
    <w:p w:rsidR="007E4A26" w:rsidRDefault="007E4A26" w:rsidP="007E4A26">
      <w:pPr>
        <w:pStyle w:val="-1"/>
      </w:pPr>
      <w:bookmarkStart w:id="8" w:name="_Toc103849027"/>
      <w:r>
        <w:rPr>
          <w:rFonts w:hint="eastAsia"/>
        </w:rPr>
        <w:lastRenderedPageBreak/>
        <w:t>§7 基金份额的申购与赎回</w:t>
      </w:r>
      <w:bookmarkEnd w:id="8"/>
    </w:p>
    <w:p w:rsidR="007E4A26" w:rsidRDefault="007E4A26" w:rsidP="007E4A26">
      <w:pPr>
        <w:pStyle w:val="-2"/>
      </w:pPr>
      <w:r>
        <w:rPr>
          <w:rFonts w:hint="eastAsia"/>
        </w:rPr>
        <w:t>7.1 申购和赎回场所</w:t>
      </w:r>
    </w:p>
    <w:p w:rsidR="007E4A26" w:rsidRDefault="007E4A26" w:rsidP="007E4A26">
      <w:pPr>
        <w:pStyle w:val="-"/>
        <w:ind w:firstLine="420"/>
      </w:pPr>
      <w:r>
        <w:rPr>
          <w:rFonts w:hint="eastAsia"/>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7E4A26" w:rsidRDefault="007E4A26" w:rsidP="007E4A26">
      <w:pPr>
        <w:pStyle w:val="-"/>
        <w:ind w:firstLine="420"/>
      </w:pPr>
      <w:r>
        <w:rPr>
          <w:rFonts w:hint="eastAsia"/>
        </w:rPr>
        <w:t>若基金管理人或其指定的销售机构开通电话、传真或网上等交易方式，投资人可以通过上述方式进行申购与赎回，具体办法由基金管理人另行公告。</w:t>
      </w:r>
    </w:p>
    <w:p w:rsidR="007E4A26" w:rsidRDefault="007E4A26" w:rsidP="007E4A26">
      <w:pPr>
        <w:pStyle w:val="-2"/>
      </w:pPr>
      <w:r>
        <w:rPr>
          <w:rFonts w:hint="eastAsia"/>
        </w:rPr>
        <w:t>7.2 申购和赎回的开放日及时间</w:t>
      </w:r>
    </w:p>
    <w:p w:rsidR="007E4A26" w:rsidRDefault="007E4A26" w:rsidP="007E4A26">
      <w:pPr>
        <w:pStyle w:val="-"/>
        <w:ind w:firstLine="420"/>
      </w:pPr>
      <w:r>
        <w:rPr>
          <w:rFonts w:hint="eastAsia"/>
        </w:rPr>
        <w:t>1、开放日及开放时间</w:t>
      </w:r>
    </w:p>
    <w:p w:rsidR="007E4A26" w:rsidRDefault="007E4A26" w:rsidP="007E4A26">
      <w:pPr>
        <w:pStyle w:val="-"/>
        <w:ind w:firstLine="420"/>
      </w:pPr>
      <w:r>
        <w:rPr>
          <w:rFonts w:hint="eastAsia"/>
        </w:rPr>
        <w:t>投资人在开放日办理基金份额的申购和赎回，具体办理时间为上海证券交易所、深圳证券交易所及相关金融期货交易所的正常交易日的交易时间，但基金管理人根据法律法规、中国证监会的要求或基金合同的规定公告暂停申购、赎回时除外。</w:t>
      </w:r>
    </w:p>
    <w:p w:rsidR="007E4A26" w:rsidRDefault="007E4A26" w:rsidP="007E4A26">
      <w:pPr>
        <w:pStyle w:val="-"/>
        <w:ind w:firstLine="420"/>
      </w:pPr>
      <w:r>
        <w:rPr>
          <w:rFonts w:hint="eastAsia"/>
        </w:rPr>
        <w:t>基金合同生效后，若出现新的证券、期货交易市场，证券、期货交易所交易时间变更、新的业务发展或其他特殊情况，基金管理人将视情况对前述开放日及开放时间进行相应的调整，但应在实施日前依照《信息披露办法》的有关规定在指定媒介上公告。</w:t>
      </w:r>
    </w:p>
    <w:p w:rsidR="007E4A26" w:rsidRDefault="007E4A26" w:rsidP="007E4A26">
      <w:pPr>
        <w:pStyle w:val="-"/>
        <w:ind w:firstLine="420"/>
      </w:pPr>
      <w:r>
        <w:rPr>
          <w:rFonts w:hint="eastAsia"/>
        </w:rPr>
        <w:t>2、申购、赎回开始日及业务办理时间</w:t>
      </w:r>
    </w:p>
    <w:p w:rsidR="007E4A26" w:rsidRDefault="007E4A26" w:rsidP="007E4A26">
      <w:pPr>
        <w:pStyle w:val="-"/>
        <w:ind w:firstLine="420"/>
      </w:pPr>
      <w:r>
        <w:rPr>
          <w:rFonts w:hint="eastAsia"/>
        </w:rPr>
        <w:t>基金管理人自基金合同生效之日起不超过3个月开始办理申购，具体业务办理时间在申购开始公告中规定。</w:t>
      </w:r>
    </w:p>
    <w:p w:rsidR="007E4A26" w:rsidRDefault="007E4A26" w:rsidP="007E4A26">
      <w:pPr>
        <w:pStyle w:val="-"/>
        <w:ind w:firstLine="420"/>
      </w:pPr>
      <w:r>
        <w:rPr>
          <w:rFonts w:hint="eastAsia"/>
        </w:rPr>
        <w:t>基金管理人自基金合同生效之日起不超过3个月开始办理赎回，具体业务办理时间在赎回开始公告中规定。</w:t>
      </w:r>
    </w:p>
    <w:p w:rsidR="007E4A26" w:rsidRDefault="007E4A26" w:rsidP="007E4A26">
      <w:pPr>
        <w:pStyle w:val="-"/>
        <w:ind w:firstLine="420"/>
      </w:pPr>
      <w:r>
        <w:rPr>
          <w:rFonts w:hint="eastAsia"/>
        </w:rPr>
        <w:t>在确定申购开始与赎回开始时间后，基金管理人应在申购、赎回开放日前依照《信息披露办法》的有关规定在指定媒介上进行公告。</w:t>
      </w:r>
    </w:p>
    <w:p w:rsidR="007E4A26" w:rsidRDefault="007E4A26" w:rsidP="007E4A26">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并按照下一开放日的申请处理。</w:t>
      </w:r>
    </w:p>
    <w:p w:rsidR="007E4A26" w:rsidRDefault="007E4A26" w:rsidP="007E4A26">
      <w:pPr>
        <w:pStyle w:val="-2"/>
      </w:pPr>
      <w:r>
        <w:rPr>
          <w:rFonts w:hint="eastAsia"/>
        </w:rPr>
        <w:t>7.3 申购与赎回的原则</w:t>
      </w:r>
    </w:p>
    <w:p w:rsidR="007E4A26" w:rsidRDefault="007E4A26" w:rsidP="007E4A26">
      <w:pPr>
        <w:pStyle w:val="-"/>
        <w:ind w:firstLine="420"/>
      </w:pPr>
      <w:r>
        <w:rPr>
          <w:rFonts w:hint="eastAsia"/>
        </w:rPr>
        <w:lastRenderedPageBreak/>
        <w:t>1、“未知价”原则，即申购、赎回价格以申请受理当日收市后计算的各类基金份额净值为基准进行计算；</w:t>
      </w:r>
    </w:p>
    <w:p w:rsidR="007E4A26" w:rsidRDefault="007E4A26" w:rsidP="007E4A26">
      <w:pPr>
        <w:pStyle w:val="-"/>
        <w:ind w:firstLine="420"/>
      </w:pPr>
      <w:r>
        <w:rPr>
          <w:rFonts w:hint="eastAsia"/>
        </w:rPr>
        <w:t>2、“金额申购、份额赎回”原则，即申购以金额申请，赎回以份额申请；</w:t>
      </w:r>
    </w:p>
    <w:p w:rsidR="007E4A26" w:rsidRDefault="007E4A26" w:rsidP="007E4A26">
      <w:pPr>
        <w:pStyle w:val="-"/>
        <w:ind w:firstLine="420"/>
      </w:pPr>
      <w:r>
        <w:rPr>
          <w:rFonts w:hint="eastAsia"/>
        </w:rPr>
        <w:t>3、当日的申购与赎回申请可以在基金管理人规定的时间以内撤销；</w:t>
      </w:r>
    </w:p>
    <w:p w:rsidR="007E4A26" w:rsidRDefault="007E4A26" w:rsidP="007E4A26">
      <w:pPr>
        <w:pStyle w:val="-"/>
        <w:ind w:firstLine="420"/>
      </w:pPr>
      <w:r>
        <w:rPr>
          <w:rFonts w:hint="eastAsia"/>
        </w:rPr>
        <w:t>4、赎回遵循“先进先出”原则，即按照投资人持有基金份额登记日期的先后次序进行顺序赎回；</w:t>
      </w:r>
    </w:p>
    <w:p w:rsidR="007E4A26" w:rsidRDefault="007E4A26" w:rsidP="007E4A26">
      <w:pPr>
        <w:pStyle w:val="-"/>
        <w:ind w:firstLine="420"/>
      </w:pPr>
      <w:r>
        <w:rPr>
          <w:rFonts w:hint="eastAsia"/>
        </w:rPr>
        <w:t>5、基金管理人有权决定基金份额持有人持有本基金的最高限额和本基金的总规模限额，但应最迟在新的限额实施前依照《信息披露办法》的有关规定在指定媒介上公告；</w:t>
      </w:r>
    </w:p>
    <w:p w:rsidR="007E4A26" w:rsidRDefault="007E4A26" w:rsidP="007E4A26">
      <w:pPr>
        <w:pStyle w:val="-"/>
        <w:ind w:firstLine="420"/>
      </w:pPr>
      <w:r>
        <w:rPr>
          <w:rFonts w:hint="eastAsia"/>
        </w:rPr>
        <w:t>6、办理申购、赎回业务时，应当遵循基金份额持有人利益优先原则，确保投资者的合法权益不受损害并得到公平对待。</w:t>
      </w:r>
    </w:p>
    <w:p w:rsidR="007E4A26" w:rsidRDefault="007E4A26" w:rsidP="007E4A2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7E4A26" w:rsidRDefault="007E4A26" w:rsidP="007E4A26">
      <w:pPr>
        <w:pStyle w:val="-2"/>
      </w:pPr>
      <w:r>
        <w:rPr>
          <w:rFonts w:hint="eastAsia"/>
        </w:rPr>
        <w:t>7.4 申购、赎回及转换的有关限制</w:t>
      </w:r>
    </w:p>
    <w:p w:rsidR="007E4A26" w:rsidRDefault="007E4A26" w:rsidP="007E4A26">
      <w:pPr>
        <w:pStyle w:val="-"/>
        <w:ind w:firstLine="420"/>
      </w:pPr>
      <w:r>
        <w:rPr>
          <w:rFonts w:hint="eastAsia"/>
        </w:rPr>
        <w:t>1、基金申购的限制</w:t>
      </w:r>
    </w:p>
    <w:p w:rsidR="007E4A26" w:rsidRDefault="007E4A26" w:rsidP="007E4A26">
      <w:pPr>
        <w:pStyle w:val="-"/>
        <w:ind w:firstLine="420"/>
      </w:pPr>
      <w:r>
        <w:rPr>
          <w:rFonts w:hint="eastAsia"/>
        </w:rPr>
        <w:t>原则上，投资者通过各销售机构网点和本基金管理人官网交易平台首次申购和追加申购的单笔最低金额均为1元（含申购费）；通过本基金管理人直销机构申购，首次最低申购金额为50万元（含申购费），追加申购单笔最低金额为1元（含申购费）。实际操作中，各销售机构在符合上述规定的前提下，可根据情况调高首次申购和追加申购的最低金额，具体以销售机构公布的为准，投资人需遵循销售机构的相关规定。</w:t>
      </w:r>
    </w:p>
    <w:p w:rsidR="007E4A26" w:rsidRDefault="007E4A26" w:rsidP="007E4A26">
      <w:pPr>
        <w:pStyle w:val="-"/>
        <w:ind w:firstLine="420"/>
      </w:pPr>
      <w:r>
        <w:rPr>
          <w:rFonts w:hint="eastAsia"/>
        </w:rPr>
        <w:t>投资人将当期分配的基金收益再投资时，不受最低申购金额的限制。</w:t>
      </w:r>
    </w:p>
    <w:p w:rsidR="007E4A26" w:rsidRDefault="007E4A26" w:rsidP="007E4A26">
      <w:pPr>
        <w:pStyle w:val="-"/>
        <w:ind w:firstLine="420"/>
      </w:pPr>
      <w:r>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相关公告。</w:t>
      </w:r>
    </w:p>
    <w:p w:rsidR="007E4A26" w:rsidRDefault="007E4A26" w:rsidP="007E4A26">
      <w:pPr>
        <w:pStyle w:val="-"/>
        <w:ind w:firstLine="420"/>
      </w:pPr>
      <w:r>
        <w:rPr>
          <w:rFonts w:hint="eastAsia"/>
        </w:rPr>
        <w:t>2、基金赎回的限制</w:t>
      </w:r>
    </w:p>
    <w:p w:rsidR="007E4A26" w:rsidRDefault="007E4A26" w:rsidP="007E4A26">
      <w:pPr>
        <w:pStyle w:val="-"/>
        <w:ind w:firstLine="420"/>
      </w:pPr>
      <w:r>
        <w:rPr>
          <w:rFonts w:hint="eastAsia"/>
        </w:rPr>
        <w:t>每次赎回基金份额不得低于1份，基金份额持有人赎回时或赎回后在销售机构网点保留的基金份额余额不足1份的，在赎回时需一次全部赎回。实际操作中，以各销售机构的具体规定为准。</w:t>
      </w:r>
    </w:p>
    <w:p w:rsidR="007E4A26" w:rsidRDefault="007E4A26" w:rsidP="007E4A26">
      <w:pPr>
        <w:pStyle w:val="-"/>
        <w:ind w:firstLine="420"/>
      </w:pPr>
      <w:r>
        <w:rPr>
          <w:rFonts w:hint="eastAsia"/>
        </w:rPr>
        <w:t>通过本基金管理人官网交易平台赎回，每次赎回份额不得低于1份。</w:t>
      </w:r>
    </w:p>
    <w:p w:rsidR="007E4A26" w:rsidRDefault="007E4A26" w:rsidP="007E4A26">
      <w:pPr>
        <w:pStyle w:val="-"/>
        <w:ind w:firstLine="420"/>
      </w:pPr>
      <w:r>
        <w:rPr>
          <w:rFonts w:hint="eastAsia"/>
        </w:rPr>
        <w:t>如遇巨额赎回等情况发生而导致延期支付赎回款项或延期办理赎回申请时，赎回办理和款项支付的办法将参照基金合同有关巨额赎回或连续巨额赎回的条款处理。</w:t>
      </w:r>
    </w:p>
    <w:p w:rsidR="007E4A26" w:rsidRDefault="007E4A26" w:rsidP="007E4A26">
      <w:pPr>
        <w:pStyle w:val="-"/>
        <w:ind w:firstLine="420"/>
      </w:pPr>
      <w:r>
        <w:rPr>
          <w:rFonts w:hint="eastAsia"/>
        </w:rPr>
        <w:t>3、基金转换的限制</w:t>
      </w:r>
    </w:p>
    <w:p w:rsidR="007E4A26" w:rsidRDefault="007E4A26" w:rsidP="007E4A26">
      <w:pPr>
        <w:pStyle w:val="-"/>
        <w:ind w:firstLine="420"/>
      </w:pPr>
      <w:r>
        <w:rPr>
          <w:rFonts w:hint="eastAsia"/>
        </w:rPr>
        <w:lastRenderedPageBreak/>
        <w:t>基金转换分为转换转入和转换转出。通过各销售机构网点转换的，转出的基金份额不得低于1份。</w:t>
      </w:r>
    </w:p>
    <w:p w:rsidR="007E4A26" w:rsidRDefault="007E4A26" w:rsidP="007E4A26">
      <w:pPr>
        <w:pStyle w:val="-"/>
        <w:ind w:firstLine="420"/>
      </w:pPr>
      <w:r>
        <w:rPr>
          <w:rFonts w:hint="eastAsia"/>
        </w:rPr>
        <w:t>通过本基金管理人官网交易平台转换的，每次转出份额不得低于1份。留存份额不足1份的，只能一次性赎回，不能进行转换。</w:t>
      </w:r>
    </w:p>
    <w:p w:rsidR="007E4A26" w:rsidRDefault="007E4A26" w:rsidP="007E4A26">
      <w:pPr>
        <w:pStyle w:val="-"/>
        <w:ind w:firstLine="420"/>
      </w:pPr>
      <w:r>
        <w:rPr>
          <w:rFonts w:hint="eastAsia"/>
        </w:rPr>
        <w:t>4、投资者投资招商基金“定期定额投资计划”时，每期扣款金额最低不少于人民币100元。实际操作中，以各销售机构的具体规定为准。</w:t>
      </w:r>
    </w:p>
    <w:p w:rsidR="007E4A26" w:rsidRDefault="007E4A26" w:rsidP="007E4A26">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7E4A26" w:rsidRDefault="007E4A26" w:rsidP="007E4A26">
      <w:pPr>
        <w:pStyle w:val="-2"/>
      </w:pPr>
      <w:r>
        <w:rPr>
          <w:rFonts w:hint="eastAsia"/>
        </w:rPr>
        <w:t>7.5 申购与赎回的程序</w:t>
      </w:r>
    </w:p>
    <w:p w:rsidR="007E4A26" w:rsidRDefault="007E4A26" w:rsidP="007E4A26">
      <w:pPr>
        <w:pStyle w:val="-"/>
        <w:ind w:firstLine="420"/>
      </w:pPr>
      <w:r>
        <w:rPr>
          <w:rFonts w:hint="eastAsia"/>
        </w:rPr>
        <w:t>1、申购和赎回的申请方式</w:t>
      </w:r>
    </w:p>
    <w:p w:rsidR="007E4A26" w:rsidRDefault="007E4A26" w:rsidP="007E4A26">
      <w:pPr>
        <w:pStyle w:val="-"/>
        <w:ind w:firstLine="420"/>
      </w:pPr>
      <w:r>
        <w:rPr>
          <w:rFonts w:hint="eastAsia"/>
        </w:rPr>
        <w:t>投资人必须根据销售机构规定的程序，在开放日的具体业务办理时间内提出申购或赎回的申请。</w:t>
      </w:r>
    </w:p>
    <w:p w:rsidR="007E4A26" w:rsidRDefault="007E4A26" w:rsidP="007E4A26">
      <w:pPr>
        <w:pStyle w:val="-"/>
        <w:ind w:firstLine="420"/>
      </w:pPr>
      <w:r>
        <w:rPr>
          <w:rFonts w:hint="eastAsia"/>
        </w:rPr>
        <w:t>投资者在申购基金份额时须按销售机构规定的方式备足申购资金，投资者在提交赎回申请时，必须有足够的基金份额余额，否则所提交的申购、赎回申请无效而不予成交。</w:t>
      </w:r>
    </w:p>
    <w:p w:rsidR="007E4A26" w:rsidRDefault="007E4A26" w:rsidP="007E4A26">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7E4A26" w:rsidRDefault="007E4A26" w:rsidP="007E4A26">
      <w:pPr>
        <w:pStyle w:val="-"/>
        <w:ind w:firstLine="420"/>
      </w:pPr>
      <w:r>
        <w:rPr>
          <w:rFonts w:hint="eastAsia"/>
        </w:rPr>
        <w:t>2、申购和赎回的款项支付</w:t>
      </w:r>
    </w:p>
    <w:p w:rsidR="007E4A26" w:rsidRDefault="007E4A26" w:rsidP="007E4A26">
      <w:pPr>
        <w:pStyle w:val="-"/>
        <w:ind w:firstLine="420"/>
      </w:pPr>
      <w:r>
        <w:rPr>
          <w:rFonts w:hint="eastAsia"/>
        </w:rPr>
        <w:t>投资人申购基金份额时，必须在规定时间内全额交付申购款项，投资人交付申购款项，申购成立；基金份额登记机构确认基金份额时，申购生效。</w:t>
      </w:r>
    </w:p>
    <w:p w:rsidR="007E4A26" w:rsidRDefault="007E4A26" w:rsidP="007E4A26">
      <w:pPr>
        <w:pStyle w:val="-"/>
        <w:ind w:firstLine="420"/>
      </w:pPr>
      <w:r>
        <w:rPr>
          <w:rFonts w:hint="eastAsia"/>
        </w:rPr>
        <w:t>基金份额持有人递交赎回申请，赎回成立；基金份额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rsidR="007E4A26" w:rsidRDefault="007E4A26" w:rsidP="007E4A26">
      <w:pPr>
        <w:pStyle w:val="-"/>
        <w:ind w:firstLine="420"/>
      </w:pPr>
      <w:r>
        <w:rPr>
          <w:rFonts w:hint="eastAsia"/>
        </w:rPr>
        <w:t>遇证券、期货交易所或交易市场数据传输延迟、通讯系统故障、银行数据交换系统故障或其他非基金管理人及基金托管人所能控制的因素影响业务处理流程，则赎回款项划付时间相应顺延。</w:t>
      </w:r>
    </w:p>
    <w:p w:rsidR="007E4A26" w:rsidRDefault="007E4A26" w:rsidP="007E4A26">
      <w:pPr>
        <w:pStyle w:val="-"/>
        <w:ind w:firstLine="420"/>
      </w:pPr>
      <w:r>
        <w:rPr>
          <w:rFonts w:hint="eastAsia"/>
        </w:rPr>
        <w:t>基金管理人可以在法律法规允许的范围内，对上述业务办理时间进行调整，并提前公告。</w:t>
      </w:r>
    </w:p>
    <w:p w:rsidR="007E4A26" w:rsidRDefault="007E4A26" w:rsidP="007E4A26">
      <w:pPr>
        <w:pStyle w:val="-"/>
        <w:ind w:firstLine="420"/>
      </w:pPr>
      <w:r>
        <w:rPr>
          <w:rFonts w:hint="eastAsia"/>
        </w:rPr>
        <w:t>3、申购和赎回申请的确认</w:t>
      </w:r>
    </w:p>
    <w:p w:rsidR="007E4A26" w:rsidRDefault="007E4A26" w:rsidP="007E4A26">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w:t>
      </w:r>
      <w:r>
        <w:rPr>
          <w:rFonts w:hint="eastAsia"/>
        </w:rPr>
        <w:lastRenderedPageBreak/>
        <w:t>方式查询申请的确认情况。若申购不成功或无效，则申购款项本金退还给投资人。如相关法律法规以及中国证监会另有规定，则依规定执行。</w:t>
      </w:r>
    </w:p>
    <w:p w:rsidR="007E4A26" w:rsidRDefault="007E4A26" w:rsidP="007E4A26">
      <w:pPr>
        <w:pStyle w:val="-"/>
        <w:ind w:firstLine="420"/>
      </w:pPr>
      <w:r>
        <w:rPr>
          <w:rFonts w:hint="eastAsia"/>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否则，由于投资人的过错产生的投资人任何损失由投资人自行承担。</w:t>
      </w:r>
    </w:p>
    <w:p w:rsidR="007E4A26" w:rsidRDefault="007E4A26" w:rsidP="007E4A26">
      <w:pPr>
        <w:pStyle w:val="-"/>
        <w:ind w:firstLine="420"/>
      </w:pPr>
      <w:r>
        <w:rPr>
          <w:rFonts w:hint="eastAsia"/>
        </w:rPr>
        <w:t>4、如未来法律法规或监管机构对上述内容另有规定，从其规定。</w:t>
      </w:r>
    </w:p>
    <w:p w:rsidR="007E4A26" w:rsidRDefault="007E4A26" w:rsidP="007E4A26">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指定媒介公告。</w:t>
      </w:r>
    </w:p>
    <w:p w:rsidR="007E4A26" w:rsidRDefault="007E4A26" w:rsidP="007E4A26">
      <w:pPr>
        <w:pStyle w:val="-2"/>
      </w:pPr>
      <w:r>
        <w:rPr>
          <w:rFonts w:hint="eastAsia"/>
        </w:rPr>
        <w:t>7.6 申购、赎回及转换的费用</w:t>
      </w:r>
    </w:p>
    <w:p w:rsidR="007E4A26" w:rsidRDefault="007E4A26" w:rsidP="007E4A26">
      <w:pPr>
        <w:pStyle w:val="-"/>
        <w:ind w:firstLine="420"/>
      </w:pPr>
      <w:r>
        <w:t>1、申购费用</w:t>
      </w:r>
    </w:p>
    <w:p w:rsidR="007E4A26" w:rsidRDefault="007E4A26" w:rsidP="007E4A26">
      <w:pPr>
        <w:pStyle w:val="-"/>
        <w:ind w:firstLine="420"/>
      </w:pPr>
      <w:r>
        <w:rPr>
          <w:rFonts w:hint="eastAsia"/>
        </w:rPr>
        <w:t>本基金分为A、C两类基金份额，其中A类基金份额收取申购费用，C类基金份额不收取申购费用。本基金申购采用金额申购方式，申购费率如下表。投资者在一天之内如果有多笔申购，费率按单笔分别计算。</w:t>
      </w:r>
    </w:p>
    <w:p w:rsidR="007E4A26" w:rsidRDefault="007E4A26" w:rsidP="007E4A26">
      <w:pPr>
        <w:pStyle w:val="-"/>
        <w:ind w:firstLine="420"/>
      </w:pPr>
      <w:r>
        <w:rPr>
          <w:rFonts w:hint="eastAsia"/>
        </w:rPr>
        <w:t>本基金A类基金份额的申购费率见下表：</w:t>
      </w:r>
    </w:p>
    <w:tbl>
      <w:tblPr>
        <w:tblStyle w:val="-noheader"/>
        <w:tblW w:w="0" w:type="auto"/>
        <w:tblLayout w:type="fixed"/>
        <w:tblLook w:val="04A0" w:firstRow="1" w:lastRow="0" w:firstColumn="1" w:lastColumn="0" w:noHBand="0" w:noVBand="1"/>
      </w:tblPr>
      <w:tblGrid>
        <w:gridCol w:w="4261"/>
        <w:gridCol w:w="4261"/>
      </w:tblGrid>
      <w:tr w:rsidR="007E4A26" w:rsidTr="007E4A26">
        <w:tc>
          <w:tcPr>
            <w:tcW w:w="4261" w:type="dxa"/>
          </w:tcPr>
          <w:p w:rsidR="007E4A26" w:rsidRDefault="007E4A26" w:rsidP="007E4A26">
            <w:pPr>
              <w:jc w:val="left"/>
            </w:pPr>
            <w:r>
              <w:rPr>
                <w:rFonts w:hint="eastAsia"/>
              </w:rPr>
              <w:t>申购金额（</w:t>
            </w:r>
            <w:r>
              <w:rPr>
                <w:rFonts w:hint="eastAsia"/>
              </w:rPr>
              <w:t>M</w:t>
            </w:r>
            <w:r>
              <w:rPr>
                <w:rFonts w:hint="eastAsia"/>
              </w:rPr>
              <w:t>）</w:t>
            </w:r>
          </w:p>
        </w:tc>
        <w:tc>
          <w:tcPr>
            <w:tcW w:w="4261" w:type="dxa"/>
          </w:tcPr>
          <w:p w:rsidR="007E4A26" w:rsidRDefault="007E4A26" w:rsidP="007E4A26">
            <w:pPr>
              <w:jc w:val="left"/>
            </w:pPr>
            <w:r>
              <w:rPr>
                <w:rFonts w:hint="eastAsia"/>
              </w:rPr>
              <w:t>申购费率</w:t>
            </w:r>
          </w:p>
        </w:tc>
      </w:tr>
      <w:tr w:rsidR="007E4A26" w:rsidTr="007E4A26">
        <w:tc>
          <w:tcPr>
            <w:tcW w:w="4261" w:type="dxa"/>
          </w:tcPr>
          <w:p w:rsidR="007E4A26" w:rsidRDefault="007E4A26" w:rsidP="007E4A26">
            <w:pPr>
              <w:jc w:val="left"/>
            </w:pPr>
            <w:r>
              <w:rPr>
                <w:rFonts w:hint="eastAsia"/>
              </w:rPr>
              <w:t>M</w:t>
            </w:r>
            <w:r>
              <w:rPr>
                <w:rFonts w:hint="eastAsia"/>
              </w:rPr>
              <w:t>＜</w:t>
            </w:r>
            <w:r>
              <w:rPr>
                <w:rFonts w:hint="eastAsia"/>
              </w:rPr>
              <w:t>100</w:t>
            </w:r>
            <w:r>
              <w:rPr>
                <w:rFonts w:hint="eastAsia"/>
              </w:rPr>
              <w:t>万</w:t>
            </w:r>
          </w:p>
        </w:tc>
        <w:tc>
          <w:tcPr>
            <w:tcW w:w="4261" w:type="dxa"/>
          </w:tcPr>
          <w:p w:rsidR="007E4A26" w:rsidRDefault="007E4A26" w:rsidP="007E4A26">
            <w:pPr>
              <w:jc w:val="left"/>
            </w:pPr>
            <w:r>
              <w:t>0.35%</w:t>
            </w:r>
          </w:p>
        </w:tc>
      </w:tr>
      <w:tr w:rsidR="007E4A26" w:rsidTr="007E4A26">
        <w:tc>
          <w:tcPr>
            <w:tcW w:w="4261" w:type="dxa"/>
          </w:tcPr>
          <w:p w:rsidR="007E4A26" w:rsidRDefault="007E4A26" w:rsidP="007E4A26">
            <w:pPr>
              <w:jc w:val="left"/>
            </w:pPr>
            <w:r>
              <w:rPr>
                <w:rFonts w:hint="eastAsia"/>
              </w:rPr>
              <w:t>100</w:t>
            </w:r>
            <w:r>
              <w:rPr>
                <w:rFonts w:hint="eastAsia"/>
              </w:rPr>
              <w:t>万≤</w:t>
            </w:r>
            <w:r>
              <w:rPr>
                <w:rFonts w:hint="eastAsia"/>
              </w:rPr>
              <w:t>M</w:t>
            </w:r>
            <w:r>
              <w:rPr>
                <w:rFonts w:hint="eastAsia"/>
              </w:rPr>
              <w:t>＜</w:t>
            </w:r>
            <w:r>
              <w:rPr>
                <w:rFonts w:hint="eastAsia"/>
              </w:rPr>
              <w:t>500</w:t>
            </w:r>
            <w:r>
              <w:rPr>
                <w:rFonts w:hint="eastAsia"/>
              </w:rPr>
              <w:t>万</w:t>
            </w:r>
          </w:p>
        </w:tc>
        <w:tc>
          <w:tcPr>
            <w:tcW w:w="4261" w:type="dxa"/>
          </w:tcPr>
          <w:p w:rsidR="007E4A26" w:rsidRDefault="007E4A26" w:rsidP="007E4A26">
            <w:pPr>
              <w:jc w:val="left"/>
            </w:pPr>
            <w:r>
              <w:t>0.20%</w:t>
            </w:r>
          </w:p>
        </w:tc>
      </w:tr>
      <w:tr w:rsidR="007E4A26" w:rsidTr="007E4A26">
        <w:tc>
          <w:tcPr>
            <w:tcW w:w="4261" w:type="dxa"/>
          </w:tcPr>
          <w:p w:rsidR="007E4A26" w:rsidRDefault="007E4A26" w:rsidP="007E4A26">
            <w:pPr>
              <w:jc w:val="left"/>
            </w:pPr>
            <w:r>
              <w:rPr>
                <w:rFonts w:hint="eastAsia"/>
              </w:rPr>
              <w:t>M</w:t>
            </w:r>
            <w:r>
              <w:rPr>
                <w:rFonts w:hint="eastAsia"/>
              </w:rPr>
              <w:t>≥</w:t>
            </w:r>
            <w:r>
              <w:rPr>
                <w:rFonts w:hint="eastAsia"/>
              </w:rPr>
              <w:t>500</w:t>
            </w:r>
            <w:r>
              <w:rPr>
                <w:rFonts w:hint="eastAsia"/>
              </w:rPr>
              <w:t>万</w:t>
            </w:r>
          </w:p>
        </w:tc>
        <w:tc>
          <w:tcPr>
            <w:tcW w:w="4261" w:type="dxa"/>
          </w:tcPr>
          <w:p w:rsidR="007E4A26" w:rsidRDefault="007E4A26" w:rsidP="007E4A26">
            <w:pPr>
              <w:jc w:val="left"/>
            </w:pPr>
            <w:r>
              <w:rPr>
                <w:rFonts w:hint="eastAsia"/>
              </w:rPr>
              <w:t>每笔</w:t>
            </w:r>
            <w:r>
              <w:rPr>
                <w:rFonts w:hint="eastAsia"/>
              </w:rPr>
              <w:t>1000</w:t>
            </w:r>
            <w:r>
              <w:rPr>
                <w:rFonts w:hint="eastAsia"/>
              </w:rPr>
              <w:t>元</w:t>
            </w:r>
          </w:p>
        </w:tc>
      </w:tr>
    </w:tbl>
    <w:p w:rsidR="007E4A26" w:rsidRDefault="007E4A26" w:rsidP="007E4A26">
      <w:pPr>
        <w:pStyle w:val="-"/>
        <w:ind w:firstLine="420"/>
      </w:pPr>
      <w:r>
        <w:rPr>
          <w:rFonts w:hint="eastAsia"/>
        </w:rPr>
        <w:t>本基金的A类基金份额申购费用由A类基金份额的申购人承担，不列入基金资产，用于基金的市场推广、销售、登记等各项费用。</w:t>
      </w:r>
    </w:p>
    <w:p w:rsidR="007E4A26" w:rsidRDefault="007E4A26" w:rsidP="007E4A26">
      <w:pPr>
        <w:pStyle w:val="-"/>
        <w:ind w:firstLine="420"/>
      </w:pPr>
      <w:r>
        <w:rPr>
          <w:rFonts w:hint="eastAsia"/>
        </w:rPr>
        <w:t>A类基金份额申购费用的计算方法：</w:t>
      </w:r>
    </w:p>
    <w:p w:rsidR="007E4A26" w:rsidRDefault="007E4A26" w:rsidP="007E4A26">
      <w:pPr>
        <w:pStyle w:val="-"/>
        <w:ind w:firstLine="420"/>
      </w:pPr>
      <w:r>
        <w:rPr>
          <w:rFonts w:hint="eastAsia"/>
        </w:rPr>
        <w:t>净申购金额=申购金额/（1＋申购费率），或净申购金额=申购金额—固定申购费金额</w:t>
      </w:r>
    </w:p>
    <w:p w:rsidR="007E4A26" w:rsidRDefault="007E4A26" w:rsidP="007E4A26">
      <w:pPr>
        <w:pStyle w:val="-"/>
        <w:ind w:firstLine="420"/>
      </w:pPr>
      <w:r>
        <w:rPr>
          <w:rFonts w:hint="eastAsia"/>
        </w:rPr>
        <w:t>申购费用=申购金额－净申购金额，或申购费用=固定申购费金额</w:t>
      </w:r>
    </w:p>
    <w:p w:rsidR="007E4A26" w:rsidRDefault="007E4A26" w:rsidP="007E4A26">
      <w:pPr>
        <w:pStyle w:val="-"/>
        <w:ind w:firstLine="420"/>
      </w:pPr>
      <w:r>
        <w:rPr>
          <w:rFonts w:hint="eastAsia"/>
        </w:rPr>
        <w:t>申购费用以人民币元为单位，计算结果均按舍去尾数方法，保留到小数点后第2位，小数点后第3位开始舍去，舍去部分归基金财产。</w:t>
      </w:r>
    </w:p>
    <w:p w:rsidR="007E4A26" w:rsidRDefault="007E4A26" w:rsidP="007E4A26">
      <w:pPr>
        <w:pStyle w:val="-"/>
        <w:ind w:firstLine="420"/>
      </w:pPr>
      <w:r>
        <w:rPr>
          <w:rFonts w:hint="eastAsia"/>
        </w:rPr>
        <w:t>2、赎回费用</w:t>
      </w:r>
    </w:p>
    <w:p w:rsidR="007E4A26" w:rsidRDefault="007E4A26" w:rsidP="007E4A26">
      <w:pPr>
        <w:pStyle w:val="-"/>
        <w:ind w:firstLine="420"/>
      </w:pPr>
      <w:r>
        <w:rPr>
          <w:rFonts w:hint="eastAsia"/>
        </w:rPr>
        <w:t>本基金A类基金份额和C类基金份额均收取赎回费。</w:t>
      </w:r>
    </w:p>
    <w:p w:rsidR="007E4A26" w:rsidRDefault="007E4A26" w:rsidP="007E4A26">
      <w:pPr>
        <w:pStyle w:val="-"/>
        <w:ind w:firstLine="420"/>
      </w:pPr>
      <w:r>
        <w:rPr>
          <w:rFonts w:hint="eastAsia"/>
        </w:rPr>
        <w:t>本基金A类基金份额的赎回费率按基金份额持有时间递减，费率如下：</w:t>
      </w:r>
    </w:p>
    <w:tbl>
      <w:tblPr>
        <w:tblStyle w:val="-noheader"/>
        <w:tblW w:w="0" w:type="auto"/>
        <w:tblLayout w:type="fixed"/>
        <w:tblLook w:val="04A0" w:firstRow="1" w:lastRow="0" w:firstColumn="1" w:lastColumn="0" w:noHBand="0" w:noVBand="1"/>
      </w:tblPr>
      <w:tblGrid>
        <w:gridCol w:w="4261"/>
        <w:gridCol w:w="4261"/>
      </w:tblGrid>
      <w:tr w:rsidR="007E4A26" w:rsidTr="007E4A26">
        <w:tc>
          <w:tcPr>
            <w:tcW w:w="4261" w:type="dxa"/>
          </w:tcPr>
          <w:p w:rsidR="007E4A26" w:rsidRDefault="007E4A26" w:rsidP="007E4A26">
            <w:pPr>
              <w:jc w:val="left"/>
            </w:pPr>
            <w:r>
              <w:rPr>
                <w:rFonts w:hint="eastAsia"/>
              </w:rPr>
              <w:t>连续持有时间（</w:t>
            </w:r>
            <w:r>
              <w:rPr>
                <w:rFonts w:hint="eastAsia"/>
              </w:rPr>
              <w:t>N</w:t>
            </w:r>
            <w:r>
              <w:rPr>
                <w:rFonts w:hint="eastAsia"/>
              </w:rPr>
              <w:t>）</w:t>
            </w:r>
          </w:p>
        </w:tc>
        <w:tc>
          <w:tcPr>
            <w:tcW w:w="4261" w:type="dxa"/>
          </w:tcPr>
          <w:p w:rsidR="007E4A26" w:rsidRDefault="007E4A26" w:rsidP="007E4A26">
            <w:pPr>
              <w:jc w:val="left"/>
            </w:pPr>
            <w:r>
              <w:rPr>
                <w:rFonts w:hint="eastAsia"/>
              </w:rPr>
              <w:t>赎回费率</w:t>
            </w:r>
          </w:p>
        </w:tc>
      </w:tr>
      <w:tr w:rsidR="007E4A26" w:rsidTr="007E4A26">
        <w:tc>
          <w:tcPr>
            <w:tcW w:w="4261" w:type="dxa"/>
          </w:tcPr>
          <w:p w:rsidR="007E4A26" w:rsidRDefault="007E4A26" w:rsidP="007E4A26">
            <w:pPr>
              <w:jc w:val="left"/>
            </w:pPr>
            <w:r>
              <w:rPr>
                <w:rFonts w:hint="eastAsia"/>
              </w:rPr>
              <w:t>N</w:t>
            </w:r>
            <w:r>
              <w:rPr>
                <w:rFonts w:hint="eastAsia"/>
              </w:rPr>
              <w:t>＜</w:t>
            </w:r>
            <w:r>
              <w:rPr>
                <w:rFonts w:hint="eastAsia"/>
              </w:rPr>
              <w:t>7</w:t>
            </w:r>
            <w:r>
              <w:rPr>
                <w:rFonts w:hint="eastAsia"/>
              </w:rPr>
              <w:t>日</w:t>
            </w:r>
          </w:p>
        </w:tc>
        <w:tc>
          <w:tcPr>
            <w:tcW w:w="4261" w:type="dxa"/>
          </w:tcPr>
          <w:p w:rsidR="007E4A26" w:rsidRDefault="007E4A26" w:rsidP="007E4A26">
            <w:pPr>
              <w:jc w:val="left"/>
            </w:pPr>
            <w:r>
              <w:t>1.50%</w:t>
            </w:r>
          </w:p>
        </w:tc>
      </w:tr>
      <w:tr w:rsidR="007E4A26" w:rsidTr="007E4A26">
        <w:tc>
          <w:tcPr>
            <w:tcW w:w="4261" w:type="dxa"/>
          </w:tcPr>
          <w:p w:rsidR="007E4A26" w:rsidRDefault="007E4A26" w:rsidP="007E4A26">
            <w:pPr>
              <w:jc w:val="left"/>
            </w:pPr>
            <w:r>
              <w:rPr>
                <w:rFonts w:hint="eastAsia"/>
              </w:rPr>
              <w:t>N</w:t>
            </w:r>
            <w:r>
              <w:rPr>
                <w:rFonts w:hint="eastAsia"/>
              </w:rPr>
              <w:t>≥</w:t>
            </w:r>
            <w:r>
              <w:rPr>
                <w:rFonts w:hint="eastAsia"/>
              </w:rPr>
              <w:t>7</w:t>
            </w:r>
            <w:r>
              <w:rPr>
                <w:rFonts w:hint="eastAsia"/>
              </w:rPr>
              <w:t>日</w:t>
            </w:r>
          </w:p>
        </w:tc>
        <w:tc>
          <w:tcPr>
            <w:tcW w:w="4261" w:type="dxa"/>
          </w:tcPr>
          <w:p w:rsidR="007E4A26" w:rsidRDefault="007E4A26" w:rsidP="007E4A26">
            <w:pPr>
              <w:jc w:val="left"/>
            </w:pPr>
            <w:r>
              <w:t>0.00%</w:t>
            </w:r>
          </w:p>
        </w:tc>
      </w:tr>
    </w:tbl>
    <w:p w:rsidR="007E4A26" w:rsidRDefault="007E4A26" w:rsidP="007E4A26">
      <w:pPr>
        <w:pStyle w:val="-"/>
        <w:ind w:firstLine="420"/>
      </w:pPr>
      <w:r>
        <w:rPr>
          <w:rFonts w:hint="eastAsia"/>
        </w:rPr>
        <w:lastRenderedPageBreak/>
        <w:t>赎回费用的计算方法：赎回费用=赎回份额×赎回受理当日A类基金份额净值×赎回费率</w:t>
      </w:r>
    </w:p>
    <w:p w:rsidR="007E4A26" w:rsidRDefault="007E4A26" w:rsidP="007E4A26">
      <w:pPr>
        <w:pStyle w:val="-"/>
        <w:ind w:firstLine="420"/>
      </w:pPr>
      <w:r>
        <w:rPr>
          <w:rFonts w:hint="eastAsia"/>
        </w:rPr>
        <w:t>赎回费用以人民币元为单位，计算结果保留到小数点后第2位，小数点后第3位开始舍去，舍去部分归基金财产。</w:t>
      </w:r>
    </w:p>
    <w:p w:rsidR="007E4A26" w:rsidRDefault="007E4A26" w:rsidP="007E4A26">
      <w:pPr>
        <w:pStyle w:val="-"/>
        <w:ind w:firstLine="420"/>
      </w:pPr>
      <w:r>
        <w:rPr>
          <w:rFonts w:hint="eastAsia"/>
        </w:rPr>
        <w:t>A类基金份额的赎回费用由赎回A类基金份额的基金份额持有人承担，在基金份额持有人赎回A类基金份额时收取。对A类基金份额持有人收取的赎回费全额计入基金财产。</w:t>
      </w:r>
    </w:p>
    <w:p w:rsidR="007E4A26" w:rsidRDefault="007E4A26" w:rsidP="007E4A26">
      <w:pPr>
        <w:pStyle w:val="-"/>
        <w:ind w:firstLine="420"/>
      </w:pPr>
      <w:r>
        <w:rPr>
          <w:rFonts w:hint="eastAsia"/>
        </w:rPr>
        <w:t>如法律法规对赎回费的强制性规定发生变动，本基金将依新法规进行修改，不需召开持有人大会。</w:t>
      </w:r>
    </w:p>
    <w:p w:rsidR="007E4A26" w:rsidRDefault="007E4A26" w:rsidP="007E4A26">
      <w:pPr>
        <w:pStyle w:val="-"/>
        <w:ind w:firstLine="420"/>
      </w:pPr>
      <w:r>
        <w:rPr>
          <w:rFonts w:hint="eastAsia"/>
        </w:rPr>
        <w:t>本基金C类基金份额赎回费率如下表：</w:t>
      </w:r>
    </w:p>
    <w:tbl>
      <w:tblPr>
        <w:tblStyle w:val="-noheader"/>
        <w:tblW w:w="0" w:type="auto"/>
        <w:tblLayout w:type="fixed"/>
        <w:tblLook w:val="04A0" w:firstRow="1" w:lastRow="0" w:firstColumn="1" w:lastColumn="0" w:noHBand="0" w:noVBand="1"/>
      </w:tblPr>
      <w:tblGrid>
        <w:gridCol w:w="4261"/>
        <w:gridCol w:w="4261"/>
      </w:tblGrid>
      <w:tr w:rsidR="007E4A26" w:rsidTr="007E4A26">
        <w:tc>
          <w:tcPr>
            <w:tcW w:w="4261" w:type="dxa"/>
          </w:tcPr>
          <w:p w:rsidR="007E4A26" w:rsidRDefault="007E4A26" w:rsidP="007E4A26">
            <w:pPr>
              <w:jc w:val="left"/>
            </w:pPr>
            <w:r>
              <w:rPr>
                <w:rFonts w:hint="eastAsia"/>
              </w:rPr>
              <w:t>连续持有时间（</w:t>
            </w:r>
            <w:r>
              <w:rPr>
                <w:rFonts w:hint="eastAsia"/>
              </w:rPr>
              <w:t>N</w:t>
            </w:r>
            <w:r>
              <w:rPr>
                <w:rFonts w:hint="eastAsia"/>
              </w:rPr>
              <w:t>）</w:t>
            </w:r>
          </w:p>
        </w:tc>
        <w:tc>
          <w:tcPr>
            <w:tcW w:w="4261" w:type="dxa"/>
          </w:tcPr>
          <w:p w:rsidR="007E4A26" w:rsidRDefault="007E4A26" w:rsidP="007E4A26">
            <w:pPr>
              <w:jc w:val="left"/>
            </w:pPr>
            <w:r>
              <w:rPr>
                <w:rFonts w:hint="eastAsia"/>
              </w:rPr>
              <w:t>赎回费率</w:t>
            </w:r>
          </w:p>
        </w:tc>
      </w:tr>
      <w:tr w:rsidR="007E4A26" w:rsidTr="007E4A26">
        <w:tc>
          <w:tcPr>
            <w:tcW w:w="4261" w:type="dxa"/>
          </w:tcPr>
          <w:p w:rsidR="007E4A26" w:rsidRDefault="007E4A26" w:rsidP="007E4A26">
            <w:pPr>
              <w:jc w:val="left"/>
            </w:pPr>
            <w:r>
              <w:rPr>
                <w:rFonts w:hint="eastAsia"/>
              </w:rPr>
              <w:t>N</w:t>
            </w:r>
            <w:r>
              <w:rPr>
                <w:rFonts w:hint="eastAsia"/>
              </w:rPr>
              <w:t>＜</w:t>
            </w:r>
            <w:r>
              <w:rPr>
                <w:rFonts w:hint="eastAsia"/>
              </w:rPr>
              <w:t>7</w:t>
            </w:r>
            <w:r>
              <w:rPr>
                <w:rFonts w:hint="eastAsia"/>
              </w:rPr>
              <w:t>日</w:t>
            </w:r>
          </w:p>
        </w:tc>
        <w:tc>
          <w:tcPr>
            <w:tcW w:w="4261" w:type="dxa"/>
          </w:tcPr>
          <w:p w:rsidR="007E4A26" w:rsidRDefault="007E4A26" w:rsidP="007E4A26">
            <w:pPr>
              <w:jc w:val="left"/>
            </w:pPr>
            <w:r>
              <w:t>1.50%</w:t>
            </w:r>
          </w:p>
        </w:tc>
      </w:tr>
      <w:tr w:rsidR="007E4A26" w:rsidTr="007E4A26">
        <w:tc>
          <w:tcPr>
            <w:tcW w:w="4261" w:type="dxa"/>
          </w:tcPr>
          <w:p w:rsidR="007E4A26" w:rsidRDefault="007E4A26" w:rsidP="007E4A26">
            <w:pPr>
              <w:jc w:val="left"/>
            </w:pPr>
            <w:r>
              <w:rPr>
                <w:rFonts w:hint="eastAsia"/>
              </w:rPr>
              <w:t>N</w:t>
            </w:r>
            <w:r>
              <w:rPr>
                <w:rFonts w:hint="eastAsia"/>
              </w:rPr>
              <w:t>≥</w:t>
            </w:r>
            <w:r>
              <w:rPr>
                <w:rFonts w:hint="eastAsia"/>
              </w:rPr>
              <w:t>7</w:t>
            </w:r>
            <w:r>
              <w:rPr>
                <w:rFonts w:hint="eastAsia"/>
              </w:rPr>
              <w:t>日</w:t>
            </w:r>
          </w:p>
        </w:tc>
        <w:tc>
          <w:tcPr>
            <w:tcW w:w="4261" w:type="dxa"/>
          </w:tcPr>
          <w:p w:rsidR="007E4A26" w:rsidRDefault="007E4A26" w:rsidP="007E4A26">
            <w:pPr>
              <w:jc w:val="left"/>
            </w:pPr>
            <w:r>
              <w:t>0.00%</w:t>
            </w:r>
          </w:p>
        </w:tc>
      </w:tr>
    </w:tbl>
    <w:p w:rsidR="007E4A26" w:rsidRDefault="007E4A26" w:rsidP="007E4A26">
      <w:pPr>
        <w:pStyle w:val="-"/>
        <w:ind w:firstLine="420"/>
      </w:pPr>
      <w:r>
        <w:rPr>
          <w:rFonts w:hint="eastAsia"/>
        </w:rPr>
        <w:t>赎回费用的计算方法：赎回费用=赎回份额×赎回受理当日C类基金份额净值×赎回费率</w:t>
      </w:r>
    </w:p>
    <w:p w:rsidR="007E4A26" w:rsidRDefault="007E4A26" w:rsidP="007E4A26">
      <w:pPr>
        <w:pStyle w:val="-"/>
        <w:ind w:firstLine="420"/>
      </w:pPr>
      <w:r>
        <w:rPr>
          <w:rFonts w:hint="eastAsia"/>
        </w:rPr>
        <w:t>赎回费用以人民币元为单位，计算结果保留到小数点后第2位，小数点后第3位开始舍去，舍去部分归基金财产。</w:t>
      </w:r>
    </w:p>
    <w:p w:rsidR="007E4A26" w:rsidRDefault="007E4A26" w:rsidP="007E4A26">
      <w:pPr>
        <w:pStyle w:val="-"/>
        <w:ind w:firstLine="420"/>
      </w:pPr>
      <w:r>
        <w:rPr>
          <w:rFonts w:hint="eastAsia"/>
        </w:rPr>
        <w:t>C类基金份额的赎回费用由赎回C类基金份额的基金份额持有人承担，在基金份额持有人赎回C类基金份额时收取。对C类基金份额持有人收取的赎回费全额计入基金财产。</w:t>
      </w:r>
    </w:p>
    <w:p w:rsidR="007E4A26" w:rsidRDefault="007E4A26" w:rsidP="007E4A26">
      <w:pPr>
        <w:pStyle w:val="-"/>
        <w:ind w:firstLine="420"/>
      </w:pPr>
      <w:r>
        <w:rPr>
          <w:rFonts w:hint="eastAsia"/>
        </w:rPr>
        <w:t>如法律法规对赎回费的强制性规定发生变动，本基金将依新法规进行修改，不需召开持有人大会。</w:t>
      </w:r>
    </w:p>
    <w:p w:rsidR="007E4A26" w:rsidRDefault="007E4A26" w:rsidP="007E4A26">
      <w:pPr>
        <w:pStyle w:val="-"/>
        <w:ind w:firstLine="420"/>
      </w:pPr>
      <w:r>
        <w:rPr>
          <w:rFonts w:hint="eastAsia"/>
        </w:rPr>
        <w:t>3、转换费用</w:t>
      </w:r>
    </w:p>
    <w:p w:rsidR="007E4A26" w:rsidRDefault="007E4A26" w:rsidP="007E4A26">
      <w:pPr>
        <w:pStyle w:val="-"/>
        <w:ind w:firstLine="420"/>
      </w:pPr>
      <w:r>
        <w:rPr>
          <w:rFonts w:hint="eastAsia"/>
        </w:rPr>
        <w:t>（1）各基金间转换的总费用包括转出基金的赎回费和申购补差费两部分。</w:t>
      </w:r>
    </w:p>
    <w:p w:rsidR="007E4A26" w:rsidRDefault="007E4A26" w:rsidP="007E4A26">
      <w:pPr>
        <w:pStyle w:val="-"/>
        <w:ind w:firstLine="420"/>
      </w:pPr>
      <w:r>
        <w:rPr>
          <w:rFonts w:hint="eastAsia"/>
        </w:rPr>
        <w:t>（2）每笔转换申请的转出基金端，收取转出基金的赎回费，赎回费根据相关法律法规及基金合同、招募说明书的规定收取。</w:t>
      </w:r>
    </w:p>
    <w:p w:rsidR="007E4A26" w:rsidRDefault="007E4A26" w:rsidP="007E4A26">
      <w:pPr>
        <w:pStyle w:val="-"/>
        <w:ind w:firstLine="420"/>
      </w:pPr>
      <w:r>
        <w:rPr>
          <w:rFonts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7E4A26" w:rsidRDefault="007E4A26" w:rsidP="007E4A26">
      <w:pPr>
        <w:pStyle w:val="-"/>
        <w:ind w:firstLine="420"/>
      </w:pPr>
      <w:r>
        <w:rPr>
          <w:rFonts w:hint="eastAsia"/>
        </w:rPr>
        <w:t>（4）基金转换采取单笔计算法，投资者当日多次转换的，单笔计算转换费用。</w:t>
      </w:r>
    </w:p>
    <w:p w:rsidR="007E4A26" w:rsidRDefault="007E4A26" w:rsidP="007E4A26">
      <w:pPr>
        <w:pStyle w:val="-"/>
        <w:ind w:firstLine="420"/>
      </w:pPr>
      <w:r>
        <w:rPr>
          <w:rFonts w:hint="eastAsia"/>
        </w:rPr>
        <w:t>4、基金管理人官网交易平台交易</w:t>
      </w:r>
    </w:p>
    <w:p w:rsidR="007E4A26" w:rsidRDefault="007E4A26" w:rsidP="007E4A26">
      <w:pPr>
        <w:pStyle w:val="-"/>
        <w:ind w:firstLine="420"/>
      </w:pPr>
      <w:r>
        <w:rPr>
          <w:rFonts w:hint="eastAsia"/>
        </w:rPr>
        <w:t>www.cmfchina.com网上交易，详细费率标准或费率标准的调整请查阅官网交易平台及基金管理人公告。</w:t>
      </w:r>
    </w:p>
    <w:p w:rsidR="007E4A26" w:rsidRDefault="007E4A26" w:rsidP="007E4A26">
      <w:pPr>
        <w:pStyle w:val="-"/>
        <w:ind w:firstLine="420"/>
      </w:pPr>
      <w:r>
        <w:rPr>
          <w:rFonts w:hint="eastAsia"/>
        </w:rPr>
        <w:t>5、基金管理人可以在法律法规允许的范围内、且对基金份额持有人无实质不利影响的前提下调整费率或收费方式，并最迟应于新的费率或收费方式实施日前依照《信息披露办法》的有关规定在指定媒介上公告。</w:t>
      </w:r>
    </w:p>
    <w:p w:rsidR="007E4A26" w:rsidRDefault="007E4A26" w:rsidP="007E4A26">
      <w:pPr>
        <w:pStyle w:val="-"/>
        <w:ind w:firstLine="420"/>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7E4A26" w:rsidRDefault="007E4A26" w:rsidP="007E4A26">
      <w:pPr>
        <w:pStyle w:val="-"/>
        <w:ind w:firstLine="420"/>
      </w:pPr>
      <w:r>
        <w:rPr>
          <w:rFonts w:hint="eastAsia"/>
        </w:rPr>
        <w:t>7、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的申购费率、基金赎回费率，并进行公告。</w:t>
      </w:r>
    </w:p>
    <w:p w:rsidR="007E4A26" w:rsidRDefault="007E4A26" w:rsidP="007E4A26">
      <w:pPr>
        <w:pStyle w:val="-"/>
        <w:ind w:firstLine="420"/>
      </w:pPr>
      <w:r>
        <w:rPr>
          <w:rFonts w:hint="eastAsia"/>
        </w:rPr>
        <w:t>8、基金管理人可以针对特定投资人（如养老金客户等）开展费率优惠活动，届时将提前公告。</w:t>
      </w:r>
    </w:p>
    <w:p w:rsidR="007E4A26" w:rsidRDefault="007E4A26" w:rsidP="007E4A26"/>
    <w:p w:rsidR="007E4A26" w:rsidRPr="00BC373A" w:rsidRDefault="007E4A26" w:rsidP="007E4A26">
      <w:pPr>
        <w:pStyle w:val="-7"/>
      </w:pPr>
      <w:r>
        <w:t xml:space="preserve"> </w:t>
      </w:r>
    </w:p>
    <w:p w:rsidR="007E4A26" w:rsidRDefault="007E4A26" w:rsidP="007E4A26">
      <w:pPr>
        <w:pStyle w:val="-2"/>
      </w:pPr>
      <w:r>
        <w:rPr>
          <w:rFonts w:hint="eastAsia"/>
        </w:rPr>
        <w:t>7.7 申购份额、赎回金额的计算</w:t>
      </w:r>
    </w:p>
    <w:p w:rsidR="007E4A26" w:rsidRDefault="007E4A26" w:rsidP="007E4A26">
      <w:pPr>
        <w:pStyle w:val="-"/>
        <w:ind w:firstLine="420"/>
      </w:pPr>
      <w:r>
        <w:rPr>
          <w:rFonts w:hint="eastAsia"/>
        </w:rPr>
        <w:t>1、申购份额的计算方式：某类基金份额的申购的有效份额为按实际确认的申购金额在扣除申购费用后除以申请当日该类基金份额的基金份额净值，有效份额单位为份，申购份额的计算结果均按舍去尾数的方法保留到小数点后2位，由此产生的收益或损失由基金财产承担。</w:t>
      </w:r>
    </w:p>
    <w:p w:rsidR="007E4A26" w:rsidRDefault="007E4A26" w:rsidP="007E4A26">
      <w:pPr>
        <w:pStyle w:val="-"/>
        <w:ind w:firstLine="420"/>
      </w:pPr>
      <w:r>
        <w:rPr>
          <w:rFonts w:hint="eastAsia"/>
        </w:rPr>
        <w:t>基金的申购金额包括申购费用和净申购金额，其中：</w:t>
      </w:r>
    </w:p>
    <w:p w:rsidR="007E4A26" w:rsidRDefault="007E4A26" w:rsidP="007E4A26">
      <w:pPr>
        <w:pStyle w:val="-"/>
        <w:ind w:firstLine="420"/>
      </w:pPr>
      <w:r>
        <w:rPr>
          <w:rFonts w:hint="eastAsia"/>
        </w:rPr>
        <w:t>（1）本基金A类基金份额申购份额的计算方式：</w:t>
      </w:r>
    </w:p>
    <w:p w:rsidR="007E4A26" w:rsidRDefault="007E4A26" w:rsidP="007E4A26">
      <w:pPr>
        <w:pStyle w:val="-"/>
        <w:ind w:firstLine="420"/>
      </w:pPr>
      <w:r>
        <w:rPr>
          <w:rFonts w:hint="eastAsia"/>
        </w:rPr>
        <w:t>净申购金额=申购金额/（1+申购费率），或净申购金额=申购金额－固定申购费金额</w:t>
      </w:r>
    </w:p>
    <w:p w:rsidR="007E4A26" w:rsidRDefault="007E4A26" w:rsidP="007E4A26">
      <w:pPr>
        <w:pStyle w:val="-"/>
        <w:ind w:firstLine="420"/>
      </w:pPr>
      <w:r>
        <w:rPr>
          <w:rFonts w:hint="eastAsia"/>
        </w:rPr>
        <w:t>申购费用=申购金额－净申购金额，或申购费用=固定申购费金额</w:t>
      </w:r>
    </w:p>
    <w:p w:rsidR="007E4A26" w:rsidRDefault="007E4A26" w:rsidP="007E4A26">
      <w:pPr>
        <w:pStyle w:val="-"/>
        <w:ind w:firstLine="420"/>
      </w:pPr>
      <w:r>
        <w:rPr>
          <w:rFonts w:hint="eastAsia"/>
        </w:rPr>
        <w:t>申购份额=净申购金额/T日A类基金份额净值</w:t>
      </w:r>
    </w:p>
    <w:p w:rsidR="007E4A26" w:rsidRDefault="007E4A26" w:rsidP="007E4A26">
      <w:pPr>
        <w:pStyle w:val="-"/>
        <w:ind w:firstLine="420"/>
      </w:pPr>
      <w:r>
        <w:rPr>
          <w:rFonts w:hint="eastAsia"/>
        </w:rPr>
        <w:t>（2）本基金C类基金份额申购份额的计算方式：</w:t>
      </w:r>
    </w:p>
    <w:p w:rsidR="007E4A26" w:rsidRDefault="007E4A26" w:rsidP="007E4A26">
      <w:pPr>
        <w:pStyle w:val="-"/>
        <w:ind w:firstLine="420"/>
      </w:pPr>
      <w:r>
        <w:rPr>
          <w:rFonts w:hint="eastAsia"/>
        </w:rPr>
        <w:t>申购份额=申购金额/T日C类基金份额净值</w:t>
      </w:r>
    </w:p>
    <w:p w:rsidR="007E4A26" w:rsidRDefault="007E4A26" w:rsidP="007E4A26">
      <w:pPr>
        <w:pStyle w:val="-"/>
        <w:ind w:firstLine="420"/>
      </w:pPr>
      <w:r>
        <w:rPr>
          <w:rFonts w:hint="eastAsia"/>
        </w:rPr>
        <w:t>例：某投资者投资（非特定投资人）100,350元申购本基金A类基金份额，且该申购申请被全额确认，对应的申购费率为0.35%，假定申购当日基金A类基金份额净值为1.2000元，则可得到的申购份额为：</w:t>
      </w:r>
    </w:p>
    <w:p w:rsidR="007E4A26" w:rsidRDefault="007E4A26" w:rsidP="007E4A26">
      <w:pPr>
        <w:pStyle w:val="-"/>
        <w:ind w:firstLine="420"/>
      </w:pPr>
      <w:r>
        <w:rPr>
          <w:rFonts w:hint="eastAsia"/>
        </w:rPr>
        <w:t>申购金额=100,350元</w:t>
      </w:r>
    </w:p>
    <w:p w:rsidR="007E4A26" w:rsidRDefault="007E4A26" w:rsidP="007E4A26">
      <w:pPr>
        <w:pStyle w:val="-"/>
        <w:ind w:firstLine="420"/>
      </w:pPr>
      <w:r>
        <w:rPr>
          <w:rFonts w:hint="eastAsia"/>
        </w:rPr>
        <w:t>净申购金额=100,350/(1+0.35%)=100,000.00元</w:t>
      </w:r>
    </w:p>
    <w:p w:rsidR="007E4A26" w:rsidRDefault="007E4A26" w:rsidP="007E4A26">
      <w:pPr>
        <w:pStyle w:val="-"/>
        <w:ind w:firstLine="420"/>
      </w:pPr>
      <w:r>
        <w:rPr>
          <w:rFonts w:hint="eastAsia"/>
        </w:rPr>
        <w:t>申购费用=100,350－100,000.00=350.00元</w:t>
      </w:r>
    </w:p>
    <w:p w:rsidR="007E4A26" w:rsidRDefault="007E4A26" w:rsidP="007E4A26">
      <w:pPr>
        <w:pStyle w:val="-"/>
        <w:ind w:firstLine="420"/>
      </w:pPr>
      <w:r>
        <w:rPr>
          <w:rFonts w:hint="eastAsia"/>
        </w:rPr>
        <w:t>申购份额=100,000.00/1.2000=83,333.33份</w:t>
      </w:r>
    </w:p>
    <w:p w:rsidR="007E4A26" w:rsidRDefault="007E4A26" w:rsidP="007E4A26">
      <w:pPr>
        <w:pStyle w:val="-"/>
        <w:ind w:firstLine="420"/>
      </w:pPr>
      <w:r>
        <w:rPr>
          <w:rFonts w:hint="eastAsia"/>
        </w:rPr>
        <w:t>即投资者选择投资100,400元本金申购本基金A类基金份额，假定申购当日基金A类基金份额净值为1.2000元，可得到83,333.33份A类基金份额。</w:t>
      </w:r>
    </w:p>
    <w:p w:rsidR="007E4A26" w:rsidRDefault="007E4A26" w:rsidP="007E4A26">
      <w:pPr>
        <w:pStyle w:val="-"/>
        <w:ind w:firstLine="420"/>
      </w:pPr>
      <w:r>
        <w:rPr>
          <w:rFonts w:hint="eastAsia"/>
        </w:rPr>
        <w:lastRenderedPageBreak/>
        <w:t>2、赎回金额的计算方式：某类基金份额的赎回总额为按实际确认的有效赎回份额乘以申请当日该类基金份额的基金份额净值的金额，赎回金额为赎回总额扣除赎回费用的金额，赎回金额单位为元，上述计算结果均按舍去尾数的方法，保留到小数点后2位，由此产生的收益或损失由基金财产承担。</w:t>
      </w:r>
    </w:p>
    <w:p w:rsidR="007E4A26" w:rsidRDefault="007E4A26" w:rsidP="007E4A26">
      <w:pPr>
        <w:pStyle w:val="-"/>
        <w:ind w:firstLine="420"/>
      </w:pPr>
      <w:r>
        <w:rPr>
          <w:rFonts w:hint="eastAsia"/>
        </w:rPr>
        <w:t>基金的赎回金额为赎回总额扣减赎回费用，其中：</w:t>
      </w:r>
    </w:p>
    <w:p w:rsidR="007E4A26" w:rsidRDefault="007E4A26" w:rsidP="007E4A26">
      <w:pPr>
        <w:pStyle w:val="-"/>
        <w:ind w:firstLine="420"/>
      </w:pPr>
      <w:r>
        <w:rPr>
          <w:rFonts w:hint="eastAsia"/>
        </w:rPr>
        <w:t>赎回总额=赎回份额×T日该类基金份额的基金份额净值</w:t>
      </w:r>
    </w:p>
    <w:p w:rsidR="007E4A26" w:rsidRDefault="007E4A26" w:rsidP="007E4A26">
      <w:pPr>
        <w:pStyle w:val="-"/>
        <w:ind w:firstLine="420"/>
      </w:pPr>
      <w:r>
        <w:rPr>
          <w:rFonts w:hint="eastAsia"/>
        </w:rPr>
        <w:t>赎回费用=赎回总额×赎回费率</w:t>
      </w:r>
    </w:p>
    <w:p w:rsidR="007E4A26" w:rsidRDefault="007E4A26" w:rsidP="007E4A26">
      <w:pPr>
        <w:pStyle w:val="-"/>
        <w:ind w:firstLine="420"/>
      </w:pPr>
      <w:r>
        <w:rPr>
          <w:rFonts w:hint="eastAsia"/>
        </w:rPr>
        <w:t>净赎回金额=赎回总额－赎回费用</w:t>
      </w:r>
    </w:p>
    <w:p w:rsidR="007E4A26" w:rsidRDefault="007E4A26" w:rsidP="007E4A26">
      <w:pPr>
        <w:pStyle w:val="-"/>
        <w:ind w:firstLine="420"/>
      </w:pPr>
      <w:r>
        <w:rPr>
          <w:rFonts w:hint="eastAsia"/>
        </w:rPr>
        <w:t>例1：某投资者赎回10,000份A类基金份额且持有时间小于7日，赎回费率为1.50%，假设赎回申请当日的A类基金份额净值是1.0680元，则可得到的赎回金额为：</w:t>
      </w:r>
    </w:p>
    <w:p w:rsidR="007E4A26" w:rsidRDefault="007E4A26" w:rsidP="007E4A26">
      <w:pPr>
        <w:pStyle w:val="-"/>
        <w:ind w:firstLine="420"/>
      </w:pPr>
      <w:r>
        <w:rPr>
          <w:rFonts w:hint="eastAsia"/>
        </w:rPr>
        <w:t>赎回总额=10,000×1.0680=10,680.00元</w:t>
      </w:r>
    </w:p>
    <w:p w:rsidR="007E4A26" w:rsidRDefault="007E4A26" w:rsidP="007E4A26">
      <w:pPr>
        <w:pStyle w:val="-"/>
        <w:ind w:firstLine="420"/>
      </w:pPr>
      <w:r>
        <w:rPr>
          <w:rFonts w:hint="eastAsia"/>
        </w:rPr>
        <w:t>赎回费用=10,680.00×1.50%=160.20元</w:t>
      </w:r>
    </w:p>
    <w:p w:rsidR="007E4A26" w:rsidRDefault="007E4A26" w:rsidP="007E4A26">
      <w:pPr>
        <w:pStyle w:val="-"/>
        <w:ind w:firstLine="420"/>
      </w:pPr>
      <w:r>
        <w:rPr>
          <w:rFonts w:hint="eastAsia"/>
        </w:rPr>
        <w:t>赎回金额=10,680.00-160.20=10,519.80元</w:t>
      </w:r>
    </w:p>
    <w:p w:rsidR="007E4A26" w:rsidRDefault="007E4A26" w:rsidP="007E4A26">
      <w:pPr>
        <w:pStyle w:val="-"/>
        <w:ind w:firstLine="420"/>
      </w:pPr>
      <w:r>
        <w:rPr>
          <w:rFonts w:hint="eastAsia"/>
        </w:rPr>
        <w:t>即：投资者赎回10,000份A类基金份额且持有时间小于7日，假设赎回当日A类基金份额净值是1.0680元，则其可得到的赎回金额为10,519.80元。</w:t>
      </w:r>
    </w:p>
    <w:p w:rsidR="007E4A26" w:rsidRDefault="007E4A26" w:rsidP="007E4A26">
      <w:pPr>
        <w:pStyle w:val="-"/>
        <w:ind w:firstLine="420"/>
      </w:pPr>
      <w:r>
        <w:rPr>
          <w:rFonts w:hint="eastAsia"/>
        </w:rPr>
        <w:t>例2：某投资人赎回本基金10,000份C类基金份额，连续持有时间为20天，对应的赎回费率为0.00%，假设赎回当日C类基金份额的基金份额净值是1.0680元，则其可得到的赎回金额为：</w:t>
      </w:r>
    </w:p>
    <w:p w:rsidR="007E4A26" w:rsidRDefault="007E4A26" w:rsidP="007E4A26">
      <w:pPr>
        <w:pStyle w:val="-"/>
        <w:ind w:firstLine="420"/>
      </w:pPr>
      <w:r>
        <w:rPr>
          <w:rFonts w:hint="eastAsia"/>
        </w:rPr>
        <w:t>赎回总额=10,000×1.0680=10,680.00元</w:t>
      </w:r>
    </w:p>
    <w:p w:rsidR="007E4A26" w:rsidRDefault="007E4A26" w:rsidP="007E4A26">
      <w:pPr>
        <w:pStyle w:val="-"/>
        <w:ind w:firstLine="420"/>
      </w:pPr>
      <w:r>
        <w:rPr>
          <w:rFonts w:hint="eastAsia"/>
        </w:rPr>
        <w:t>赎回费用=10,680.00×0.00%=0.00元</w:t>
      </w:r>
    </w:p>
    <w:p w:rsidR="007E4A26" w:rsidRDefault="007E4A26" w:rsidP="007E4A26">
      <w:pPr>
        <w:pStyle w:val="-"/>
        <w:ind w:firstLine="420"/>
      </w:pPr>
      <w:r>
        <w:rPr>
          <w:rFonts w:hint="eastAsia"/>
        </w:rPr>
        <w:t>赎回金额=10,680.00-0.00=10,680.00元</w:t>
      </w:r>
    </w:p>
    <w:p w:rsidR="007E4A26" w:rsidRDefault="007E4A26" w:rsidP="007E4A26">
      <w:pPr>
        <w:pStyle w:val="-"/>
        <w:ind w:firstLine="420"/>
      </w:pPr>
      <w:r>
        <w:rPr>
          <w:rFonts w:hint="eastAsia"/>
        </w:rPr>
        <w:t>即：投资人赎回本基金10,000份C类基金份额，连续持有时间为20天，假设赎回当日本基金C类基金份额的基金份额净值是1.0680元，则其可得到的赎回金额为10,680.00元。</w:t>
      </w:r>
    </w:p>
    <w:p w:rsidR="007E4A26" w:rsidRDefault="007E4A26" w:rsidP="007E4A26">
      <w:pPr>
        <w:pStyle w:val="-"/>
        <w:ind w:firstLine="420"/>
      </w:pPr>
      <w:r>
        <w:rPr>
          <w:rFonts w:hint="eastAsia"/>
        </w:rPr>
        <w:t>3、基金份额净值计算</w:t>
      </w:r>
    </w:p>
    <w:p w:rsidR="007E4A26" w:rsidRDefault="007E4A26" w:rsidP="007E4A26">
      <w:pPr>
        <w:pStyle w:val="-"/>
        <w:ind w:firstLine="420"/>
      </w:pPr>
      <w:r>
        <w:rPr>
          <w:rFonts w:hint="eastAsia"/>
        </w:rPr>
        <w:t>T日基金份额净值＝T日闭市后的该基金资产净值/T日该基金份额的余额数量。</w:t>
      </w:r>
    </w:p>
    <w:p w:rsidR="007E4A26" w:rsidRDefault="007E4A26" w:rsidP="007E4A26">
      <w:pPr>
        <w:pStyle w:val="-"/>
        <w:ind w:firstLine="420"/>
      </w:pPr>
      <w:r>
        <w:rPr>
          <w:rFonts w:hint="eastAsia"/>
        </w:rPr>
        <w:t>T日的各类基金份额净值在当日收市后计算，并按照基金合同的约定进行公告。遇特殊情况，经履行适当程序，可以适当延迟计算或公告。如相关法律法规以及中国证监会另有规定，则依规定执行。本基金各类基金份额净值的计算，均保留到小数点后4位，小数点后第5位四舍五入，由此误差产生的损失由基金财产承担，产生的收益归基金财产所有。</w:t>
      </w:r>
    </w:p>
    <w:p w:rsidR="007E4A26" w:rsidRDefault="007E4A26" w:rsidP="007E4A26">
      <w:pPr>
        <w:pStyle w:val="-2"/>
      </w:pPr>
      <w:r>
        <w:rPr>
          <w:rFonts w:hint="eastAsia"/>
        </w:rPr>
        <w:t>7.8 申购、赎回的登记</w:t>
      </w:r>
    </w:p>
    <w:p w:rsidR="007E4A26" w:rsidRDefault="007E4A26" w:rsidP="007E4A26">
      <w:pPr>
        <w:pStyle w:val="-"/>
        <w:ind w:firstLine="420"/>
      </w:pPr>
      <w:r>
        <w:rPr>
          <w:rFonts w:hint="eastAsia"/>
        </w:rPr>
        <w:lastRenderedPageBreak/>
        <w:t>投资者申购基金成功后，基金登记机构在T+1日为投资者登记权益并办理登记手续，投资者自T+2日（含该日）后有权赎回该部分基金份额。</w:t>
      </w:r>
    </w:p>
    <w:p w:rsidR="007E4A26" w:rsidRDefault="007E4A26" w:rsidP="007E4A26">
      <w:pPr>
        <w:pStyle w:val="-"/>
        <w:ind w:firstLine="420"/>
      </w:pPr>
      <w:r>
        <w:rPr>
          <w:rFonts w:hint="eastAsia"/>
        </w:rPr>
        <w:t>投资者赎回基金成功后，基金登记机构在T+1日为投资者办理扣除权益的登记手续。</w:t>
      </w:r>
    </w:p>
    <w:p w:rsidR="007E4A26" w:rsidRDefault="007E4A26" w:rsidP="007E4A26">
      <w:pPr>
        <w:pStyle w:val="-"/>
        <w:ind w:firstLine="420"/>
      </w:pPr>
      <w:r>
        <w:rPr>
          <w:rFonts w:hint="eastAsia"/>
        </w:rPr>
        <w:t>基金管理人可以在法律法规允许的范围内，对上述登记办理时间进行调整，但不得实质影响投资者的合法权益，基金管理人最迟于开始实施前依照《信息披露办法》的有关规定在指定媒介上公告。</w:t>
      </w:r>
    </w:p>
    <w:p w:rsidR="007E4A26" w:rsidRDefault="007E4A26" w:rsidP="007E4A26">
      <w:pPr>
        <w:pStyle w:val="-2"/>
      </w:pPr>
      <w:r>
        <w:rPr>
          <w:rFonts w:hint="eastAsia"/>
        </w:rPr>
        <w:t>7.9 暂停或拒绝申购、赎回的情形和处理方式</w:t>
      </w:r>
    </w:p>
    <w:p w:rsidR="007E4A26" w:rsidRDefault="007E4A26" w:rsidP="007E4A26">
      <w:pPr>
        <w:pStyle w:val="-"/>
        <w:ind w:firstLine="420"/>
      </w:pPr>
      <w:r>
        <w:rPr>
          <w:rFonts w:hint="eastAsia"/>
        </w:rPr>
        <w:t>1、发生下列情况时，基金管理人可拒绝或暂停接受投资人的申购申请：</w:t>
      </w:r>
    </w:p>
    <w:p w:rsidR="007E4A26" w:rsidRDefault="007E4A26" w:rsidP="007E4A26">
      <w:pPr>
        <w:pStyle w:val="-"/>
        <w:ind w:firstLine="420"/>
      </w:pPr>
      <w:r>
        <w:rPr>
          <w:rFonts w:hint="eastAsia"/>
        </w:rPr>
        <w:t>（1）因不可抗力导致基金无法正常运作。</w:t>
      </w:r>
    </w:p>
    <w:p w:rsidR="007E4A26" w:rsidRDefault="007E4A26" w:rsidP="007E4A26">
      <w:pPr>
        <w:pStyle w:val="-"/>
        <w:ind w:firstLine="420"/>
      </w:pPr>
      <w:r>
        <w:rPr>
          <w:rFonts w:hint="eastAsia"/>
        </w:rPr>
        <w:t>（2）发生基金合同规定的暂停基金资产估值情况时。</w:t>
      </w:r>
    </w:p>
    <w:p w:rsidR="007E4A26" w:rsidRDefault="007E4A26" w:rsidP="007E4A26">
      <w:pPr>
        <w:pStyle w:val="-"/>
        <w:ind w:firstLine="420"/>
      </w:pPr>
      <w:r>
        <w:rPr>
          <w:rFonts w:hint="eastAsia"/>
        </w:rPr>
        <w:t>（3）证券、期货交易所交易时间非正常停市，导致基金管理人无法计算当日基金资产净值。</w:t>
      </w:r>
    </w:p>
    <w:p w:rsidR="007E4A26" w:rsidRDefault="007E4A26" w:rsidP="007E4A26">
      <w:pPr>
        <w:pStyle w:val="-"/>
        <w:ind w:firstLine="420"/>
      </w:pPr>
      <w:r>
        <w:rPr>
          <w:rFonts w:hint="eastAsia"/>
        </w:rPr>
        <w:t>（4）接受某笔或某些申购申请可能会影响或损害现有基金份额持有人利益时。</w:t>
      </w:r>
    </w:p>
    <w:p w:rsidR="007E4A26" w:rsidRDefault="007E4A26" w:rsidP="007E4A26">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7E4A26" w:rsidRDefault="007E4A26" w:rsidP="007E4A26">
      <w:pPr>
        <w:pStyle w:val="-"/>
        <w:ind w:firstLine="420"/>
      </w:pPr>
      <w:r>
        <w:rPr>
          <w:rFonts w:hint="eastAsia"/>
        </w:rPr>
        <w:t>（6）基金管理人、基金托管人、基金销售机构或登记机构的异常情况导致基金销售系统、基金登记系统或基金会计系统无法正常运行。</w:t>
      </w:r>
    </w:p>
    <w:p w:rsidR="007E4A26" w:rsidRDefault="007E4A26" w:rsidP="007E4A26">
      <w:pPr>
        <w:pStyle w:val="-"/>
        <w:ind w:firstLine="420"/>
      </w:pPr>
      <w:r>
        <w:rPr>
          <w:rFonts w:hint="eastAsia"/>
        </w:rPr>
        <w:t>（7）当前一估值日基金资产净值50%以上的资产出现无可参考的活跃市场价格且采用估值技术仍导致公允价值存在重大不确定性时，经与基金托管人协商确认后，基金管理人应当暂停接受基金申购申请。</w:t>
      </w:r>
    </w:p>
    <w:p w:rsidR="007E4A26" w:rsidRDefault="007E4A26" w:rsidP="007E4A26">
      <w:pPr>
        <w:pStyle w:val="-"/>
        <w:ind w:firstLine="420"/>
      </w:pPr>
      <w:r>
        <w:rPr>
          <w:rFonts w:hint="eastAsia"/>
        </w:rPr>
        <w:t>（8）基金管理人接受某笔或者某些申购申请有可能导致单一投资者持有基金份额的比例达到或者超过50%，或者变相规避50%集中度的情形。</w:t>
      </w:r>
    </w:p>
    <w:p w:rsidR="007E4A26" w:rsidRDefault="007E4A26" w:rsidP="007E4A26">
      <w:pPr>
        <w:pStyle w:val="-"/>
        <w:ind w:firstLine="420"/>
      </w:pPr>
      <w:r>
        <w:rPr>
          <w:rFonts w:hint="eastAsia"/>
        </w:rPr>
        <w:t>（9）法律法规规定或中国证监会认定的其他情形。</w:t>
      </w:r>
    </w:p>
    <w:p w:rsidR="007E4A26" w:rsidRDefault="007E4A26" w:rsidP="007E4A26">
      <w:pPr>
        <w:pStyle w:val="-"/>
        <w:ind w:firstLine="420"/>
      </w:pPr>
      <w:r>
        <w:rPr>
          <w:rFonts w:hint="eastAsia"/>
        </w:rPr>
        <w:t>发生上述第（1）、（2）、（3）、（5）、（6）、（7）、（9）项暂停申购情形之一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7E4A26" w:rsidRDefault="007E4A26" w:rsidP="007E4A26">
      <w:pPr>
        <w:pStyle w:val="-"/>
        <w:ind w:firstLine="420"/>
      </w:pPr>
      <w:r>
        <w:rPr>
          <w:rFonts w:hint="eastAsia"/>
        </w:rPr>
        <w:t>2、发生下列情形时，基金管理人可暂停接受投资人的赎回申请或延缓支付赎回款项：</w:t>
      </w:r>
    </w:p>
    <w:p w:rsidR="007E4A26" w:rsidRDefault="007E4A26" w:rsidP="007E4A26">
      <w:pPr>
        <w:pStyle w:val="-"/>
        <w:ind w:firstLine="420"/>
      </w:pPr>
      <w:r>
        <w:rPr>
          <w:rFonts w:hint="eastAsia"/>
        </w:rPr>
        <w:t>（1）因不可抗力导致基金管理人不能支付赎回款项。</w:t>
      </w:r>
    </w:p>
    <w:p w:rsidR="007E4A26" w:rsidRDefault="007E4A26" w:rsidP="007E4A26">
      <w:pPr>
        <w:pStyle w:val="-"/>
        <w:ind w:firstLine="420"/>
      </w:pPr>
      <w:r>
        <w:rPr>
          <w:rFonts w:hint="eastAsia"/>
        </w:rPr>
        <w:t>（2）发生基金合同规定的暂停基金资产估值情况时。</w:t>
      </w:r>
    </w:p>
    <w:p w:rsidR="007E4A26" w:rsidRDefault="007E4A26" w:rsidP="007E4A26">
      <w:pPr>
        <w:pStyle w:val="-"/>
        <w:ind w:firstLine="420"/>
      </w:pPr>
      <w:r>
        <w:rPr>
          <w:rFonts w:hint="eastAsia"/>
        </w:rPr>
        <w:t>（3）证券、期货交易所交易时间非正常停市，导致基金管理人无法计算当日基金资产净值。</w:t>
      </w:r>
    </w:p>
    <w:p w:rsidR="007E4A26" w:rsidRDefault="007E4A26" w:rsidP="007E4A26">
      <w:pPr>
        <w:pStyle w:val="-"/>
        <w:ind w:firstLine="420"/>
      </w:pPr>
      <w:r>
        <w:rPr>
          <w:rFonts w:hint="eastAsia"/>
        </w:rPr>
        <w:lastRenderedPageBreak/>
        <w:t>（4）连续两个或两个以上开放日发生巨额赎回。</w:t>
      </w:r>
    </w:p>
    <w:p w:rsidR="007E4A26" w:rsidRDefault="007E4A26" w:rsidP="007E4A26">
      <w:pPr>
        <w:pStyle w:val="-"/>
        <w:ind w:firstLine="420"/>
      </w:pPr>
      <w:r>
        <w:rPr>
          <w:rFonts w:hint="eastAsia"/>
        </w:rPr>
        <w:t>（5）发生继续接受某笔或某些赎回申请将损害现有基金份额持有人利益的情形时。</w:t>
      </w:r>
    </w:p>
    <w:p w:rsidR="007E4A26" w:rsidRDefault="007E4A26" w:rsidP="007E4A26">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7E4A26" w:rsidRDefault="007E4A26" w:rsidP="007E4A26">
      <w:pPr>
        <w:pStyle w:val="-"/>
        <w:ind w:firstLine="420"/>
      </w:pPr>
      <w:r>
        <w:rPr>
          <w:rFonts w:hint="eastAsia"/>
        </w:rPr>
        <w:t>（7）法律法规规定或中国证监会认定的其他情形。</w:t>
      </w:r>
    </w:p>
    <w:p w:rsidR="007E4A26" w:rsidRDefault="007E4A26" w:rsidP="007E4A26">
      <w:pPr>
        <w:pStyle w:val="-"/>
        <w:ind w:firstLine="420"/>
      </w:pPr>
      <w:r>
        <w:rPr>
          <w:rFonts w:hint="eastAsia"/>
        </w:rPr>
        <w:t>发生上述情形之一且基金管理人决定暂停接受基金份额持有人的赎回申请或延缓支付赎回款项时，基金管理人应按规定报中国证监会备案，已确认的赎回申请，基金管理人应足额支付；如暂时不能足额支付，未支付部分可延期支付。若出现上述第4项所述情形，按基金合同的相关条款处理。在暂停赎回的情况消除时，基金管理人应及时恢复赎回业务的办理，并对除第5项情形外的恢复赎回业务公告。</w:t>
      </w:r>
    </w:p>
    <w:p w:rsidR="007E4A26" w:rsidRDefault="007E4A26" w:rsidP="007E4A26">
      <w:pPr>
        <w:pStyle w:val="-2"/>
      </w:pPr>
      <w:r>
        <w:rPr>
          <w:rFonts w:hint="eastAsia"/>
        </w:rPr>
        <w:t>7.10 巨额赎回的情形及处理方式</w:t>
      </w:r>
    </w:p>
    <w:p w:rsidR="007E4A26" w:rsidRDefault="007E4A26" w:rsidP="007E4A26">
      <w:pPr>
        <w:pStyle w:val="-"/>
        <w:ind w:firstLine="420"/>
      </w:pPr>
      <w:r>
        <w:rPr>
          <w:rFonts w:hint="eastAsia"/>
        </w:rPr>
        <w:t>1、巨额赎回的认定</w:t>
      </w:r>
    </w:p>
    <w:p w:rsidR="007E4A26" w:rsidRDefault="007E4A26" w:rsidP="007E4A2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rsidR="007E4A26" w:rsidRDefault="007E4A26" w:rsidP="007E4A26">
      <w:pPr>
        <w:pStyle w:val="-"/>
        <w:ind w:firstLine="420"/>
      </w:pPr>
      <w:r>
        <w:rPr>
          <w:rFonts w:hint="eastAsia"/>
        </w:rPr>
        <w:t>2、巨额赎回的处理方式</w:t>
      </w:r>
    </w:p>
    <w:p w:rsidR="007E4A26" w:rsidRDefault="007E4A26" w:rsidP="007E4A26">
      <w:pPr>
        <w:pStyle w:val="-"/>
        <w:ind w:firstLine="420"/>
      </w:pPr>
      <w:r>
        <w:rPr>
          <w:rFonts w:hint="eastAsia"/>
        </w:rPr>
        <w:t>当基金出现巨额赎回时，基金管理人可以根据基金当时的资产组合状况决定全额赎回、部分延期赎回或暂停赎回。</w:t>
      </w:r>
    </w:p>
    <w:p w:rsidR="007E4A26" w:rsidRDefault="007E4A26" w:rsidP="007E4A26">
      <w:pPr>
        <w:pStyle w:val="-"/>
        <w:ind w:firstLine="420"/>
      </w:pPr>
      <w:r>
        <w:rPr>
          <w:rFonts w:hint="eastAsia"/>
        </w:rPr>
        <w:t>（1）全额赎回：当基金管理人认为有能力支付投资人的全部赎回申请时，按正常赎回程序执行。</w:t>
      </w:r>
    </w:p>
    <w:p w:rsidR="007E4A26" w:rsidRDefault="007E4A26" w:rsidP="007E4A2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10%的前提下，可对其余赎回申请延期办理。</w:t>
      </w:r>
    </w:p>
    <w:p w:rsidR="007E4A26" w:rsidRDefault="007E4A26" w:rsidP="007E4A26">
      <w:pPr>
        <w:pStyle w:val="-"/>
        <w:ind w:firstLine="420"/>
      </w:pPr>
      <w:r>
        <w:rPr>
          <w:rFonts w:hint="eastAsia"/>
        </w:rPr>
        <w:t>若进行上述延期办理，对于单个基金份额持有人当日赎回申请超过上一日基金总份额40%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直到全部赎回为止。如投资人在提交赎回申请时未作明确选择，投资人未能赎回部分作自动延期赎回处理。部分延期赎回不受单笔赎回最低份额的限制。</w:t>
      </w:r>
    </w:p>
    <w:p w:rsidR="007E4A26" w:rsidRDefault="007E4A26" w:rsidP="007E4A26">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7E4A26" w:rsidRDefault="007E4A26" w:rsidP="007E4A26">
      <w:pPr>
        <w:pStyle w:val="-"/>
        <w:ind w:firstLine="420"/>
      </w:pPr>
      <w:r>
        <w:rPr>
          <w:rFonts w:hint="eastAsia"/>
        </w:rPr>
        <w:t>3、巨额赎回的公告</w:t>
      </w:r>
    </w:p>
    <w:p w:rsidR="007E4A26" w:rsidRDefault="007E4A26" w:rsidP="007E4A26">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7E4A26" w:rsidRDefault="007E4A26" w:rsidP="007E4A26">
      <w:pPr>
        <w:pStyle w:val="-2"/>
      </w:pPr>
      <w:r>
        <w:rPr>
          <w:rFonts w:hint="eastAsia"/>
        </w:rPr>
        <w:t>7.11 暂停申购或赎回的公告和重新开放申购或赎回的公告</w:t>
      </w:r>
    </w:p>
    <w:p w:rsidR="007E4A26" w:rsidRDefault="007E4A26" w:rsidP="007E4A26">
      <w:pPr>
        <w:pStyle w:val="-"/>
        <w:ind w:firstLine="420"/>
      </w:pPr>
      <w:r>
        <w:rPr>
          <w:rFonts w:hint="eastAsia"/>
        </w:rPr>
        <w:t>1、发生上述暂停申购或赎回情况的，基金管理人应在规定期限内在指定媒介上刊登暂停公告。</w:t>
      </w:r>
    </w:p>
    <w:p w:rsidR="007E4A26" w:rsidRDefault="007E4A26" w:rsidP="007E4A26">
      <w:pPr>
        <w:pStyle w:val="-"/>
        <w:ind w:firstLine="420"/>
      </w:pPr>
      <w:r>
        <w:rPr>
          <w:rFonts w:hint="eastAsia"/>
        </w:rPr>
        <w:t>2、暂停结束，基金重新开放申购或赎回时，基金管理人应依照《信息披露办法》的有关规定，在指定媒介和基金管理人网站上刊登基金重新开放申购或赎回公告；也可以根据实际情况在暂停公告中明确重新开放申购或赎回的时间，届时不再另行发布重新开放的公告。</w:t>
      </w:r>
    </w:p>
    <w:p w:rsidR="007E4A26" w:rsidRDefault="007E4A26" w:rsidP="007E4A26">
      <w:pPr>
        <w:pStyle w:val="-2"/>
      </w:pPr>
      <w:r>
        <w:rPr>
          <w:rFonts w:hint="eastAsia"/>
        </w:rPr>
        <w:t>7.12 基金的转换</w:t>
      </w:r>
    </w:p>
    <w:p w:rsidR="007E4A26" w:rsidRDefault="007E4A26" w:rsidP="007E4A26">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7E4A26" w:rsidRDefault="007E4A26" w:rsidP="007E4A26">
      <w:pPr>
        <w:pStyle w:val="-2"/>
      </w:pPr>
      <w:r>
        <w:rPr>
          <w:rFonts w:hint="eastAsia"/>
        </w:rPr>
        <w:t>7.13 基金的非交易过户</w:t>
      </w:r>
    </w:p>
    <w:p w:rsidR="007E4A26" w:rsidRDefault="007E4A26" w:rsidP="007E4A26">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7E4A26" w:rsidRDefault="007E4A26" w:rsidP="007E4A26">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w:t>
      </w:r>
      <w:r>
        <w:rPr>
          <w:rFonts w:hint="eastAsia"/>
        </w:rPr>
        <w:lastRenderedPageBreak/>
        <w:t>符合条件的非交易过户申请按基金登记机构的规定办理，并按基金登记机构规定的标准收费。</w:t>
      </w:r>
    </w:p>
    <w:p w:rsidR="007E4A26" w:rsidRDefault="007E4A26" w:rsidP="007E4A26">
      <w:pPr>
        <w:pStyle w:val="-2"/>
      </w:pPr>
      <w:r>
        <w:rPr>
          <w:rFonts w:hint="eastAsia"/>
        </w:rPr>
        <w:t>7.14 基金的转托管</w:t>
      </w:r>
    </w:p>
    <w:p w:rsidR="007E4A26" w:rsidRDefault="007E4A26" w:rsidP="007E4A26">
      <w:pPr>
        <w:pStyle w:val="-"/>
        <w:ind w:firstLine="420"/>
      </w:pPr>
      <w:r>
        <w:rPr>
          <w:rFonts w:hint="eastAsia"/>
        </w:rPr>
        <w:t>基金份额持有人可办理已持有基金份额在不同销售机构之间的转托管，基金销售机构可以按照规定的标准收取转托管费。</w:t>
      </w:r>
    </w:p>
    <w:p w:rsidR="007E4A26" w:rsidRDefault="007E4A26" w:rsidP="007E4A26">
      <w:pPr>
        <w:pStyle w:val="-"/>
        <w:ind w:firstLine="420"/>
      </w:pPr>
      <w:r>
        <w:rPr>
          <w:rFonts w:hint="eastAsia"/>
        </w:rPr>
        <w:t>如果出现基金管理人、登记机构、办理转托管的销售机构因技术系统性能限制或其它合理原因，可以暂停该业务或者拒绝基金份额持有人的转托管申请。</w:t>
      </w:r>
    </w:p>
    <w:p w:rsidR="007E4A26" w:rsidRDefault="007E4A26" w:rsidP="007E4A26">
      <w:pPr>
        <w:pStyle w:val="-2"/>
      </w:pPr>
      <w:r>
        <w:rPr>
          <w:rFonts w:hint="eastAsia"/>
        </w:rPr>
        <w:t>7.15 定期定额投资计划</w:t>
      </w:r>
    </w:p>
    <w:p w:rsidR="007E4A26" w:rsidRDefault="007E4A26" w:rsidP="007E4A26">
      <w:pPr>
        <w:pStyle w:val="-"/>
        <w:ind w:firstLine="420"/>
      </w:pPr>
      <w:r>
        <w:rPr>
          <w:rFonts w:hint="eastAsia"/>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rsidR="007E4A26" w:rsidRDefault="007E4A26" w:rsidP="007E4A26">
      <w:pPr>
        <w:pStyle w:val="-2"/>
      </w:pPr>
      <w:r>
        <w:rPr>
          <w:rFonts w:hint="eastAsia"/>
        </w:rPr>
        <w:t>7.16 基金的冻结、解冻与其他业务</w:t>
      </w:r>
    </w:p>
    <w:p w:rsidR="007E4A26" w:rsidRDefault="007E4A26" w:rsidP="007E4A26">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7E4A26" w:rsidRDefault="007E4A26" w:rsidP="007E4A26">
      <w:pPr>
        <w:pStyle w:val="-"/>
        <w:ind w:firstLine="420"/>
      </w:pPr>
      <w:r>
        <w:rPr>
          <w:rFonts w:hint="eastAsia"/>
        </w:rPr>
        <w:t>如相关法律法规允许，并在不对基金份额持有人权益产生实质性不利影响的情形下，基金管理人办理基金份额的其他基金业务，基金管理人将制定和实施相应的业务规则。</w:t>
      </w:r>
    </w:p>
    <w:p w:rsidR="007E4A26" w:rsidRDefault="007E4A26" w:rsidP="007E4A26">
      <w:pPr>
        <w:pStyle w:val="-2"/>
      </w:pPr>
      <w:r>
        <w:rPr>
          <w:rFonts w:hint="eastAsia"/>
        </w:rPr>
        <w:t>7.17 其他申购赎回方式</w:t>
      </w:r>
    </w:p>
    <w:p w:rsidR="007E4A26" w:rsidRDefault="007E4A26" w:rsidP="007E4A26">
      <w:pPr>
        <w:pStyle w:val="-"/>
        <w:ind w:firstLine="420"/>
      </w:pPr>
      <w:r>
        <w:rPr>
          <w:rFonts w:hint="eastAsia"/>
        </w:rPr>
        <w:t>基金管理人可以在不违反法律法规规定且不影响基金份额持有人利益的情况下，调整基金申购赎回方式，或开通其他服务功能，并提前公告。</w:t>
      </w:r>
    </w:p>
    <w:p w:rsidR="007E4A26" w:rsidRDefault="007E4A26" w:rsidP="007E4A26">
      <w:pPr>
        <w:pStyle w:val="-2"/>
      </w:pPr>
      <w:r>
        <w:rPr>
          <w:rFonts w:hint="eastAsia"/>
        </w:rPr>
        <w:t>7.18 实施侧袋机制期间本基金的申购与赎回</w:t>
      </w:r>
    </w:p>
    <w:p w:rsidR="007E4A26" w:rsidRDefault="007E4A26" w:rsidP="007E4A26">
      <w:pPr>
        <w:pStyle w:val="-"/>
        <w:ind w:firstLine="420"/>
      </w:pPr>
      <w:r>
        <w:rPr>
          <w:rFonts w:hint="eastAsia"/>
        </w:rPr>
        <w:t>本基金实施侧袋机制的，本基金的申购和赎回安排详见本招募说明书“侧袋机制”章节或届时发布的相关公告。</w:t>
      </w:r>
    </w:p>
    <w:p w:rsidR="007E4A26" w:rsidRDefault="007E4A26">
      <w:pPr>
        <w:widowControl/>
        <w:jc w:val="left"/>
      </w:pPr>
      <w:r>
        <w:br w:type="page"/>
      </w:r>
    </w:p>
    <w:p w:rsidR="007E4A26" w:rsidRDefault="007E4A26" w:rsidP="007E4A26">
      <w:pPr>
        <w:pStyle w:val="-1"/>
      </w:pPr>
      <w:bookmarkStart w:id="9" w:name="_Toc103849028"/>
      <w:r>
        <w:rPr>
          <w:rFonts w:hint="eastAsia"/>
        </w:rPr>
        <w:lastRenderedPageBreak/>
        <w:t>§8 基金的投资</w:t>
      </w:r>
      <w:bookmarkEnd w:id="9"/>
    </w:p>
    <w:p w:rsidR="007E4A26" w:rsidRDefault="007E4A26" w:rsidP="007E4A26">
      <w:pPr>
        <w:pStyle w:val="-2"/>
      </w:pPr>
      <w:r>
        <w:rPr>
          <w:rFonts w:hint="eastAsia"/>
        </w:rPr>
        <w:t>8.1 投资目标</w:t>
      </w:r>
    </w:p>
    <w:p w:rsidR="007E4A26" w:rsidRDefault="007E4A26" w:rsidP="007E4A26">
      <w:pPr>
        <w:pStyle w:val="-"/>
        <w:ind w:firstLine="420"/>
      </w:pPr>
      <w:r>
        <w:rPr>
          <w:rFonts w:hint="eastAsia"/>
        </w:rPr>
        <w:t>本基金在严格控制风险和保持良好流动性的前提下，重点投资中短债主题证券，力争使基金份额持有人获得超越业绩比较基准的投资收益。</w:t>
      </w:r>
    </w:p>
    <w:p w:rsidR="007E4A26" w:rsidRDefault="007E4A26" w:rsidP="007E4A26">
      <w:pPr>
        <w:pStyle w:val="-2"/>
      </w:pPr>
      <w:r>
        <w:rPr>
          <w:rFonts w:hint="eastAsia"/>
        </w:rPr>
        <w:t>8.2 投资范围</w:t>
      </w:r>
    </w:p>
    <w:p w:rsidR="007E4A26" w:rsidRDefault="007E4A26" w:rsidP="007E4A26">
      <w:pPr>
        <w:pStyle w:val="-"/>
        <w:ind w:firstLine="420"/>
      </w:pPr>
      <w:r>
        <w:rPr>
          <w:rFonts w:hint="eastAsia"/>
        </w:rPr>
        <w:t>本基金投资于具有良好流动性的金融工具，包括国债、地方政府债、央行票据、金融债、企业债、公司债、中期票据、短期融资券、超短期融资券、政府支持机构债、政府支持债券、次级债、可分离交易可转债的纯债部分、资产支持证券、债券回购、银行存款、同业存单、货币市场工具、国债期货、现金等法律法规或中国证监会允许基金投资的其他金融工具。</w:t>
      </w:r>
    </w:p>
    <w:p w:rsidR="007E4A26" w:rsidRDefault="007E4A26" w:rsidP="007E4A26">
      <w:pPr>
        <w:pStyle w:val="-"/>
        <w:ind w:firstLine="420"/>
      </w:pPr>
      <w:r>
        <w:rPr>
          <w:rFonts w:hint="eastAsia"/>
        </w:rPr>
        <w:t>本基金不投资于股票等资产，也不投资于可转换债券（可分离交易可转债的纯债部分除外）、可交换债券。</w:t>
      </w:r>
    </w:p>
    <w:p w:rsidR="007E4A26" w:rsidRDefault="007E4A26" w:rsidP="007E4A26">
      <w:pPr>
        <w:pStyle w:val="-"/>
        <w:ind w:firstLine="420"/>
      </w:pPr>
      <w:r>
        <w:rPr>
          <w:rFonts w:hint="eastAsia"/>
        </w:rPr>
        <w:t>如法律法规或监管机构以后允许基金投资其他品种，基金管理人在履行适当程序后，可以将其纳入投资范围。</w:t>
      </w:r>
    </w:p>
    <w:p w:rsidR="007E4A26" w:rsidRDefault="007E4A26" w:rsidP="007E4A26">
      <w:pPr>
        <w:pStyle w:val="-"/>
        <w:ind w:firstLine="420"/>
      </w:pPr>
      <w:r>
        <w:rPr>
          <w:rFonts w:hint="eastAsia"/>
        </w:rPr>
        <w:t>本基金对债券的投资比例不低于基金资产的80％，其中投资于中短债主题证券的比例不低于非现金基金资产的80%，每个交易日日终在扣除国债期货合约需缴纳的交易保证金后，持有现金或到期日在一年以内的政府债券的比例合计不得低于基金资产净值的5%。其中，现金不包括结算备付金、存出保证金、应收申购款等。</w:t>
      </w:r>
    </w:p>
    <w:p w:rsidR="007E4A26" w:rsidRDefault="007E4A26" w:rsidP="007E4A26">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政府支持机构债、政府支持债券、次级债、可分离交易可转债的纯债部分等金融工具。</w:t>
      </w:r>
    </w:p>
    <w:p w:rsidR="007E4A26" w:rsidRDefault="007E4A26" w:rsidP="007E4A26">
      <w:pPr>
        <w:pStyle w:val="-"/>
        <w:ind w:firstLine="420"/>
      </w:pPr>
      <w:r>
        <w:rPr>
          <w:rFonts w:hint="eastAsia"/>
        </w:rPr>
        <w:t>当法律法规的相关规定变更时，基金管理人在履行适当程序后可对上述资产配置比例进行适当调整。</w:t>
      </w:r>
    </w:p>
    <w:p w:rsidR="007E4A26" w:rsidRDefault="007E4A26" w:rsidP="007E4A26">
      <w:pPr>
        <w:pStyle w:val="-2"/>
      </w:pPr>
      <w:r>
        <w:rPr>
          <w:rFonts w:hint="eastAsia"/>
        </w:rPr>
        <w:t>8.3 投资策略</w:t>
      </w:r>
    </w:p>
    <w:p w:rsidR="007E4A26" w:rsidRDefault="007E4A26" w:rsidP="007E4A26">
      <w:pPr>
        <w:pStyle w:val="-"/>
        <w:ind w:firstLine="420"/>
      </w:pPr>
      <w:r>
        <w:rPr>
          <w:rFonts w:hint="eastAsia"/>
        </w:rPr>
        <w:t>本基金在充分考虑基金资产的安全性、收益性及流动性及严格控制风险的前提下，通过分析经济周期变化、货币政策、债券供求等因素，持续研究债券市场运行状况、研判市场风险，制定债券投资策略，挖掘价值被低估的标的券种，力争实现超越业绩基准的投资收益。</w:t>
      </w:r>
    </w:p>
    <w:p w:rsidR="007E4A26" w:rsidRDefault="007E4A26" w:rsidP="007E4A26">
      <w:pPr>
        <w:pStyle w:val="-"/>
        <w:ind w:firstLine="420"/>
      </w:pPr>
      <w:r>
        <w:rPr>
          <w:rFonts w:hint="eastAsia"/>
        </w:rPr>
        <w:lastRenderedPageBreak/>
        <w:t>1、资产配置策略</w:t>
      </w:r>
    </w:p>
    <w:p w:rsidR="007E4A26" w:rsidRDefault="007E4A26" w:rsidP="007E4A26">
      <w:pPr>
        <w:pStyle w:val="-"/>
        <w:ind w:firstLine="420"/>
      </w:pPr>
      <w:r>
        <w:rPr>
          <w:rFonts w:hint="eastAsia"/>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大类金融资产配置和债券类属配置。</w:t>
      </w:r>
    </w:p>
    <w:p w:rsidR="007E4A26" w:rsidRDefault="007E4A26" w:rsidP="007E4A26">
      <w:pPr>
        <w:pStyle w:val="-"/>
        <w:ind w:firstLine="420"/>
      </w:pPr>
      <w:r>
        <w:rPr>
          <w:rFonts w:hint="eastAsia"/>
        </w:rPr>
        <w:t>2、债券投资策略</w:t>
      </w:r>
    </w:p>
    <w:p w:rsidR="007E4A26" w:rsidRDefault="007E4A26" w:rsidP="007E4A26">
      <w:pPr>
        <w:pStyle w:val="-"/>
        <w:ind w:firstLine="420"/>
      </w:pPr>
      <w:r>
        <w:rPr>
          <w:rFonts w:hint="eastAsia"/>
        </w:rPr>
        <w:t>（1）久期策略</w:t>
      </w:r>
    </w:p>
    <w:p w:rsidR="007E4A26" w:rsidRDefault="007E4A26" w:rsidP="007E4A26">
      <w:pPr>
        <w:pStyle w:val="-"/>
        <w:ind w:firstLine="420"/>
      </w:pPr>
      <w:r>
        <w:rPr>
          <w:rFonts w:hint="eastAsia"/>
        </w:rPr>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rsidR="007E4A26" w:rsidRDefault="007E4A26" w:rsidP="007E4A26">
      <w:pPr>
        <w:pStyle w:val="-"/>
        <w:ind w:firstLine="420"/>
      </w:pPr>
      <w:r>
        <w:rPr>
          <w:rFonts w:hint="eastAsia"/>
        </w:rPr>
        <w:t>（2）类属配置策略</w:t>
      </w:r>
    </w:p>
    <w:p w:rsidR="007E4A26" w:rsidRDefault="007E4A26" w:rsidP="007E4A26">
      <w:pPr>
        <w:pStyle w:val="-"/>
        <w:ind w:firstLine="420"/>
      </w:pPr>
      <w:r>
        <w:rPr>
          <w:rFonts w:hint="eastAsia"/>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7E4A26" w:rsidRDefault="007E4A26" w:rsidP="007E4A26">
      <w:pPr>
        <w:pStyle w:val="-"/>
        <w:ind w:firstLine="420"/>
      </w:pPr>
      <w:r>
        <w:rPr>
          <w:rFonts w:hint="eastAsia"/>
        </w:rPr>
        <w:t>（3）信用利差曲线策略</w:t>
      </w:r>
    </w:p>
    <w:p w:rsidR="007E4A26" w:rsidRDefault="007E4A26" w:rsidP="007E4A26">
      <w:pPr>
        <w:pStyle w:val="-"/>
        <w:ind w:firstLine="420"/>
      </w:pPr>
      <w:r>
        <w:rPr>
          <w:rFonts w:hint="eastAsia"/>
        </w:rPr>
        <w:t>信用债收益率是在基准收益率基础上加上反映信用风险的信用利差，因此信用债利差曲线能够直接影响相应债券品种的信用利差收益率。本基金通过关注信用利差的变化趋势，精选利差趋向缩小的类属品种及个券。在信用利差曲线的分析上，本基金将重点关注经济周期、国家或产业政策、发债主体所属行业景气度、债券市场供求、信用债券市场结构、信用债券品种的流动性等因素对信用利差的影响，进而进行信用债投资。</w:t>
      </w:r>
    </w:p>
    <w:p w:rsidR="007E4A26" w:rsidRDefault="007E4A26" w:rsidP="007E4A26">
      <w:pPr>
        <w:pStyle w:val="-"/>
        <w:ind w:firstLine="420"/>
      </w:pPr>
      <w:r>
        <w:rPr>
          <w:rFonts w:hint="eastAsia"/>
        </w:rPr>
        <w:t>（4）个券精选策略</w:t>
      </w:r>
    </w:p>
    <w:p w:rsidR="007E4A26" w:rsidRDefault="007E4A26" w:rsidP="007E4A26">
      <w:pPr>
        <w:pStyle w:val="-"/>
        <w:ind w:firstLine="420"/>
      </w:pPr>
      <w:r>
        <w:rPr>
          <w:rFonts w:hint="eastAsia"/>
        </w:rPr>
        <w:t>本基金重点投资中短债主题证券，在保持资产较好的流动性前提下，通过对个券进行深入的基本面分析，并根据国债、金融债、信用债、企业债等不同品种的市场容量、信用风险状况、信用利差水平和流动性情况，判断各个债券资产的预期回报，在不同债券品种之间进行配置。</w:t>
      </w:r>
    </w:p>
    <w:p w:rsidR="007E4A26" w:rsidRDefault="007E4A26" w:rsidP="007E4A26">
      <w:pPr>
        <w:pStyle w:val="-"/>
        <w:ind w:firstLine="420"/>
      </w:pPr>
      <w:r>
        <w:rPr>
          <w:rFonts w:hint="eastAsia"/>
        </w:rPr>
        <w:t>3、资产支持证券投资策略</w:t>
      </w:r>
    </w:p>
    <w:p w:rsidR="007E4A26" w:rsidRDefault="007E4A26" w:rsidP="007E4A26">
      <w:pPr>
        <w:pStyle w:val="-"/>
        <w:ind w:firstLine="420"/>
      </w:pPr>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7E4A26" w:rsidRDefault="007E4A26" w:rsidP="007E4A26">
      <w:pPr>
        <w:pStyle w:val="-"/>
        <w:ind w:firstLine="420"/>
      </w:pPr>
      <w:r>
        <w:rPr>
          <w:rFonts w:hint="eastAsia"/>
        </w:rPr>
        <w:lastRenderedPageBreak/>
        <w:t>4、国债期货投资策略</w:t>
      </w:r>
    </w:p>
    <w:p w:rsidR="007E4A26" w:rsidRDefault="007E4A26" w:rsidP="007E4A26">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7E4A26" w:rsidRDefault="007E4A26" w:rsidP="007E4A26">
      <w:pPr>
        <w:pStyle w:val="-2"/>
      </w:pPr>
      <w:r>
        <w:rPr>
          <w:rFonts w:hint="eastAsia"/>
        </w:rPr>
        <w:t>8.4 投资决策程序</w:t>
      </w:r>
    </w:p>
    <w:p w:rsidR="007E4A26" w:rsidRDefault="007E4A26" w:rsidP="007E4A26">
      <w:pPr>
        <w:pStyle w:val="-"/>
        <w:ind w:firstLine="420"/>
      </w:pPr>
      <w:r>
        <w:rPr>
          <w:rFonts w:hint="eastAsia"/>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7E4A26" w:rsidRDefault="007E4A26" w:rsidP="007E4A26">
      <w:pPr>
        <w:pStyle w:val="-"/>
        <w:ind w:firstLine="420"/>
      </w:pPr>
      <w:r>
        <w:rPr>
          <w:rFonts w:hint="eastAsia"/>
        </w:rPr>
        <w:t>（1）投资决策委员会审议投资策略、资产配置和其它重大事项；</w:t>
      </w:r>
    </w:p>
    <w:p w:rsidR="007E4A26" w:rsidRDefault="007E4A26" w:rsidP="007E4A26">
      <w:pPr>
        <w:pStyle w:val="-"/>
        <w:ind w:firstLine="420"/>
      </w:pPr>
      <w:r>
        <w:rPr>
          <w:rFonts w:hint="eastAsia"/>
        </w:rPr>
        <w:t>（2）投资部门通过投资例会等方式讨论拟投资的个券，研究员提供研究分析与支持；</w:t>
      </w:r>
    </w:p>
    <w:p w:rsidR="007E4A26" w:rsidRDefault="007E4A26" w:rsidP="007E4A26">
      <w:pPr>
        <w:pStyle w:val="-"/>
        <w:ind w:firstLine="420"/>
      </w:pPr>
      <w:r>
        <w:rPr>
          <w:rFonts w:hint="eastAsia"/>
        </w:rPr>
        <w:t>（3）基金经理根据所管基金的特点，确定基金投资组合；</w:t>
      </w:r>
    </w:p>
    <w:p w:rsidR="007E4A26" w:rsidRDefault="007E4A26" w:rsidP="007E4A26">
      <w:pPr>
        <w:pStyle w:val="-"/>
        <w:ind w:firstLine="420"/>
      </w:pPr>
      <w:r>
        <w:rPr>
          <w:rFonts w:hint="eastAsia"/>
        </w:rPr>
        <w:t>（4）基金经理发送投资指令；</w:t>
      </w:r>
    </w:p>
    <w:p w:rsidR="007E4A26" w:rsidRDefault="007E4A26" w:rsidP="007E4A26">
      <w:pPr>
        <w:pStyle w:val="-"/>
        <w:ind w:firstLine="420"/>
      </w:pPr>
      <w:r>
        <w:rPr>
          <w:rFonts w:hint="eastAsia"/>
        </w:rPr>
        <w:t>（5）交易部审核与执行投资指令；</w:t>
      </w:r>
    </w:p>
    <w:p w:rsidR="007E4A26" w:rsidRDefault="007E4A26" w:rsidP="007E4A26">
      <w:pPr>
        <w:pStyle w:val="-"/>
        <w:ind w:firstLine="420"/>
      </w:pPr>
      <w:r>
        <w:rPr>
          <w:rFonts w:hint="eastAsia"/>
        </w:rPr>
        <w:t>（6）数量分析人员对投资组合的分析与评估；</w:t>
      </w:r>
    </w:p>
    <w:p w:rsidR="007E4A26" w:rsidRDefault="007E4A26" w:rsidP="007E4A26">
      <w:pPr>
        <w:pStyle w:val="-"/>
        <w:ind w:firstLine="420"/>
      </w:pPr>
      <w:r>
        <w:rPr>
          <w:rFonts w:hint="eastAsia"/>
        </w:rPr>
        <w:t>（7）基金经理对组合的检讨与调整。</w:t>
      </w:r>
    </w:p>
    <w:p w:rsidR="007E4A26" w:rsidRDefault="007E4A26" w:rsidP="007E4A26">
      <w:pPr>
        <w:pStyle w:val="-"/>
        <w:ind w:firstLine="420"/>
      </w:pPr>
      <w:r>
        <w:rPr>
          <w:rFonts w:hint="eastAsia"/>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7E4A26" w:rsidRDefault="007E4A26" w:rsidP="007E4A26">
      <w:pPr>
        <w:pStyle w:val="-2"/>
      </w:pPr>
      <w:r>
        <w:rPr>
          <w:rFonts w:hint="eastAsia"/>
        </w:rPr>
        <w:t>8.5 投资限制</w:t>
      </w:r>
    </w:p>
    <w:p w:rsidR="007E4A26" w:rsidRDefault="007E4A26" w:rsidP="007E4A26">
      <w:pPr>
        <w:pStyle w:val="-"/>
        <w:ind w:firstLine="420"/>
      </w:pPr>
      <w:r>
        <w:rPr>
          <w:rFonts w:hint="eastAsia"/>
        </w:rPr>
        <w:t>1、组合限制</w:t>
      </w:r>
    </w:p>
    <w:p w:rsidR="007E4A26" w:rsidRDefault="007E4A26" w:rsidP="007E4A26">
      <w:pPr>
        <w:pStyle w:val="-"/>
        <w:ind w:firstLine="420"/>
      </w:pPr>
      <w:r>
        <w:rPr>
          <w:rFonts w:hint="eastAsia"/>
        </w:rPr>
        <w:t>基金的投资组合应遵循以下限制：</w:t>
      </w:r>
    </w:p>
    <w:p w:rsidR="007E4A26" w:rsidRDefault="007E4A26" w:rsidP="007E4A26">
      <w:pPr>
        <w:pStyle w:val="-"/>
        <w:ind w:firstLine="420"/>
      </w:pPr>
      <w:r>
        <w:rPr>
          <w:rFonts w:hint="eastAsia"/>
        </w:rPr>
        <w:t>（1）本基金投资于债券的比例不低于基金资产的80%，其中投资于中短债主题证券的比例不低于非现金基金资产的80%；</w:t>
      </w:r>
    </w:p>
    <w:p w:rsidR="007E4A26" w:rsidRDefault="007E4A26" w:rsidP="007E4A26">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7E4A26" w:rsidRDefault="007E4A26" w:rsidP="007E4A26">
      <w:pPr>
        <w:pStyle w:val="-"/>
        <w:ind w:firstLine="420"/>
      </w:pPr>
      <w:r>
        <w:rPr>
          <w:rFonts w:hint="eastAsia"/>
        </w:rPr>
        <w:t>（3）本基金持有一家公司发行的证券，其市值不超过基金资产净值的10%；</w:t>
      </w:r>
    </w:p>
    <w:p w:rsidR="007E4A26" w:rsidRDefault="007E4A26" w:rsidP="007E4A26">
      <w:pPr>
        <w:pStyle w:val="-"/>
        <w:ind w:firstLine="420"/>
      </w:pPr>
      <w:r>
        <w:rPr>
          <w:rFonts w:hint="eastAsia"/>
        </w:rPr>
        <w:t>（4）本基金管理人管理的全部基金持有一家公司发行的证券，不超过该证券的10%；</w:t>
      </w:r>
    </w:p>
    <w:p w:rsidR="007E4A26" w:rsidRDefault="007E4A26" w:rsidP="007E4A26">
      <w:pPr>
        <w:pStyle w:val="-"/>
        <w:ind w:firstLine="420"/>
      </w:pPr>
      <w:r>
        <w:rPr>
          <w:rFonts w:hint="eastAsia"/>
        </w:rPr>
        <w:lastRenderedPageBreak/>
        <w:t>（5）本基金投资于同一原始权益人的各类资产支持证券的比例，不得超过基金资产净值的10%；</w:t>
      </w:r>
    </w:p>
    <w:p w:rsidR="007E4A26" w:rsidRDefault="007E4A26" w:rsidP="007E4A26">
      <w:pPr>
        <w:pStyle w:val="-"/>
        <w:ind w:firstLine="420"/>
      </w:pPr>
      <w:r>
        <w:rPr>
          <w:rFonts w:hint="eastAsia"/>
        </w:rPr>
        <w:t>（6）本基金持有的全部资产支持证券，其市值不得超过基金资产净值的20%；</w:t>
      </w:r>
    </w:p>
    <w:p w:rsidR="007E4A26" w:rsidRDefault="007E4A26" w:rsidP="007E4A26">
      <w:pPr>
        <w:pStyle w:val="-"/>
        <w:ind w:firstLine="420"/>
      </w:pPr>
      <w:r>
        <w:rPr>
          <w:rFonts w:hint="eastAsia"/>
        </w:rPr>
        <w:t>（7）本基金持有的同一（指同一信用级别）资产支持证券的比例，不得超过该资产支持证券规模的10%；</w:t>
      </w:r>
    </w:p>
    <w:p w:rsidR="007E4A26" w:rsidRDefault="007E4A26" w:rsidP="007E4A26">
      <w:pPr>
        <w:pStyle w:val="-"/>
        <w:ind w:firstLine="420"/>
      </w:pPr>
      <w:r>
        <w:rPr>
          <w:rFonts w:hint="eastAsia"/>
        </w:rPr>
        <w:t>（8）本基金管理人管理的全部基金投资于同一原始权益人的各类资产支持证券，不得超过其各类资产支持证券合计规模的10%；</w:t>
      </w:r>
    </w:p>
    <w:p w:rsidR="007E4A26" w:rsidRDefault="007E4A26" w:rsidP="007E4A26">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E4A26" w:rsidRDefault="007E4A26" w:rsidP="007E4A26">
      <w:pPr>
        <w:pStyle w:val="-"/>
        <w:ind w:firstLine="420"/>
      </w:pPr>
      <w:r>
        <w:rPr>
          <w:rFonts w:hint="eastAsia"/>
        </w:rPr>
        <w:t>（10）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E4A26" w:rsidRDefault="007E4A26" w:rsidP="007E4A26">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E4A26" w:rsidRDefault="007E4A26" w:rsidP="007E4A26">
      <w:pPr>
        <w:pStyle w:val="-"/>
        <w:ind w:firstLine="420"/>
      </w:pPr>
      <w:r>
        <w:rPr>
          <w:rFonts w:hint="eastAsia"/>
        </w:rPr>
        <w:t>（12）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7E4A26" w:rsidRDefault="007E4A26" w:rsidP="007E4A26">
      <w:pPr>
        <w:pStyle w:val="-"/>
        <w:ind w:firstLine="420"/>
      </w:pPr>
      <w:r>
        <w:rPr>
          <w:rFonts w:hint="eastAsia"/>
        </w:rPr>
        <w:t>（13）本基金与私募类证券资管产品及中国证监会认定的其他主体为交易对手开展逆回购交易的，可接受质押品的资质要求应当与基金合同约定的投资范围保持一致；</w:t>
      </w:r>
    </w:p>
    <w:p w:rsidR="007E4A26" w:rsidRDefault="007E4A26" w:rsidP="007E4A26">
      <w:pPr>
        <w:pStyle w:val="-"/>
        <w:ind w:firstLine="420"/>
      </w:pPr>
      <w:r>
        <w:rPr>
          <w:rFonts w:hint="eastAsia"/>
        </w:rPr>
        <w:t>（14）本基金资产总值不超过基金资产净值的140%；</w:t>
      </w:r>
    </w:p>
    <w:p w:rsidR="007E4A26" w:rsidRDefault="007E4A26" w:rsidP="007E4A26">
      <w:pPr>
        <w:pStyle w:val="-"/>
        <w:ind w:firstLine="420"/>
      </w:pPr>
      <w:r>
        <w:rPr>
          <w:rFonts w:hint="eastAsia"/>
        </w:rPr>
        <w:t>（15）法律法规及中国证监会规定的和《基金合同》约定的其他投资限制。</w:t>
      </w:r>
    </w:p>
    <w:p w:rsidR="007E4A26" w:rsidRDefault="007E4A26" w:rsidP="007E4A26">
      <w:pPr>
        <w:pStyle w:val="-"/>
        <w:ind w:firstLine="420"/>
      </w:pPr>
      <w:r>
        <w:rPr>
          <w:rFonts w:hint="eastAsia"/>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7E4A26" w:rsidRDefault="007E4A26" w:rsidP="007E4A2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7E4A26" w:rsidRDefault="007E4A26" w:rsidP="007E4A26">
      <w:pPr>
        <w:pStyle w:val="-"/>
        <w:ind w:firstLine="420"/>
      </w:pPr>
      <w:r>
        <w:rPr>
          <w:rFonts w:hint="eastAsia"/>
        </w:rPr>
        <w:lastRenderedPageBreak/>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7E4A26" w:rsidRDefault="007E4A26" w:rsidP="007E4A26">
      <w:pPr>
        <w:pStyle w:val="-"/>
        <w:ind w:firstLine="420"/>
      </w:pPr>
      <w:r>
        <w:rPr>
          <w:rFonts w:hint="eastAsia"/>
        </w:rPr>
        <w:t>2、禁止行为</w:t>
      </w:r>
    </w:p>
    <w:p w:rsidR="007E4A26" w:rsidRDefault="007E4A26" w:rsidP="007E4A26">
      <w:pPr>
        <w:pStyle w:val="-"/>
        <w:ind w:firstLine="420"/>
      </w:pPr>
      <w:r>
        <w:rPr>
          <w:rFonts w:hint="eastAsia"/>
        </w:rPr>
        <w:t>为维护基金份额持有人的合法权益，基金财产不得用于下列投资或者活动：</w:t>
      </w:r>
    </w:p>
    <w:p w:rsidR="007E4A26" w:rsidRDefault="007E4A26" w:rsidP="007E4A26">
      <w:pPr>
        <w:pStyle w:val="-"/>
        <w:ind w:firstLine="420"/>
      </w:pPr>
      <w:r>
        <w:rPr>
          <w:rFonts w:hint="eastAsia"/>
        </w:rPr>
        <w:t>（1）承销证券；</w:t>
      </w:r>
    </w:p>
    <w:p w:rsidR="007E4A26" w:rsidRDefault="007E4A26" w:rsidP="007E4A26">
      <w:pPr>
        <w:pStyle w:val="-"/>
        <w:ind w:firstLine="420"/>
      </w:pPr>
      <w:r>
        <w:rPr>
          <w:rFonts w:hint="eastAsia"/>
        </w:rPr>
        <w:t>（2）违反规定向他人贷款或者提供担保；</w:t>
      </w:r>
    </w:p>
    <w:p w:rsidR="007E4A26" w:rsidRDefault="007E4A26" w:rsidP="007E4A26">
      <w:pPr>
        <w:pStyle w:val="-"/>
        <w:ind w:firstLine="420"/>
      </w:pPr>
      <w:r>
        <w:rPr>
          <w:rFonts w:hint="eastAsia"/>
        </w:rPr>
        <w:t>（3）从事承担无限责任的投资；</w:t>
      </w:r>
    </w:p>
    <w:p w:rsidR="007E4A26" w:rsidRDefault="007E4A26" w:rsidP="007E4A26">
      <w:pPr>
        <w:pStyle w:val="-"/>
        <w:ind w:firstLine="420"/>
      </w:pPr>
      <w:r>
        <w:rPr>
          <w:rFonts w:hint="eastAsia"/>
        </w:rPr>
        <w:t>（4）买卖其他基金份额，但是中国证监会另有规定的除外；</w:t>
      </w:r>
    </w:p>
    <w:p w:rsidR="007E4A26" w:rsidRDefault="007E4A26" w:rsidP="007E4A26">
      <w:pPr>
        <w:pStyle w:val="-"/>
        <w:ind w:firstLine="420"/>
      </w:pPr>
      <w:r>
        <w:rPr>
          <w:rFonts w:hint="eastAsia"/>
        </w:rPr>
        <w:t>（5）向其基金管理人、基金托管人出资；</w:t>
      </w:r>
    </w:p>
    <w:p w:rsidR="007E4A26" w:rsidRDefault="007E4A26" w:rsidP="007E4A26">
      <w:pPr>
        <w:pStyle w:val="-"/>
        <w:ind w:firstLine="420"/>
      </w:pPr>
      <w:r>
        <w:rPr>
          <w:rFonts w:hint="eastAsia"/>
        </w:rPr>
        <w:t>（6）从事内幕交易、操纵证券交易价格及其他不正当的证券交易活动；</w:t>
      </w:r>
    </w:p>
    <w:p w:rsidR="007E4A26" w:rsidRDefault="007E4A26" w:rsidP="007E4A26">
      <w:pPr>
        <w:pStyle w:val="-"/>
        <w:ind w:firstLine="420"/>
      </w:pPr>
      <w:r>
        <w:rPr>
          <w:rFonts w:hint="eastAsia"/>
        </w:rPr>
        <w:t>（7）法律、行政法规和中国证监会规定禁止的其他活动。</w:t>
      </w:r>
    </w:p>
    <w:p w:rsidR="007E4A26" w:rsidRDefault="007E4A26" w:rsidP="007E4A2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4A26" w:rsidRDefault="007E4A26" w:rsidP="007E4A26">
      <w:pPr>
        <w:pStyle w:val="-"/>
        <w:ind w:firstLine="420"/>
      </w:pPr>
      <w:r>
        <w:rPr>
          <w:rFonts w:hint="eastAsia"/>
        </w:rPr>
        <w:t>法律法规或监管部门取消或变更上述禁止性规定，如适用于本基金，则基金管理人可按照法律法规或监管部门调整或修改后的规定执行，而无需基金份额持有人大会审议决定，本基金投资不再受相关限制或按变更后的规定执行。</w:t>
      </w:r>
    </w:p>
    <w:p w:rsidR="007E4A26" w:rsidRDefault="007E4A26" w:rsidP="007E4A26">
      <w:pPr>
        <w:pStyle w:val="-2"/>
      </w:pPr>
      <w:r>
        <w:rPr>
          <w:rFonts w:hint="eastAsia"/>
        </w:rPr>
        <w:t>8.6 业绩比较基准</w:t>
      </w:r>
    </w:p>
    <w:p w:rsidR="007E4A26" w:rsidRDefault="007E4A26" w:rsidP="007E4A26">
      <w:pPr>
        <w:pStyle w:val="-"/>
        <w:ind w:firstLine="420"/>
      </w:pPr>
      <w:r>
        <w:rPr>
          <w:rFonts w:hint="eastAsia"/>
        </w:rPr>
        <w:t>本基金的业绩比较基准为：中债总财富（1-3年）指数收益率*90%+一年期定期存款利率(税后)*10%</w:t>
      </w:r>
    </w:p>
    <w:p w:rsidR="007E4A26" w:rsidRDefault="007E4A26" w:rsidP="007E4A26">
      <w:pPr>
        <w:pStyle w:val="-"/>
        <w:ind w:firstLine="420"/>
      </w:pPr>
      <w:r>
        <w:rPr>
          <w:rFonts w:hint="eastAsia"/>
        </w:rPr>
        <w:t>本基金为债券型证券投资基金，重点投资中短债主题证券。中债总财富（1-3年）指数是综合反映银行间债券市场和沪深交易所债券市场的跨市场中短期债券指数，对中短期债券价格变动趋势有很强的代表性，能较好的反映本基金的投资策略，较为科学、合理的评价本基金的业绩表现。</w:t>
      </w:r>
    </w:p>
    <w:p w:rsidR="007E4A26" w:rsidRDefault="007E4A26" w:rsidP="007E4A26">
      <w:pPr>
        <w:pStyle w:val="-"/>
        <w:ind w:firstLine="420"/>
      </w:pPr>
      <w:r>
        <w:rPr>
          <w:rFonts w:hint="eastAsia"/>
        </w:rPr>
        <w:t>如果今后法律法规发生变化，或者有更权威的、更能为市场普遍接受的业绩比较基准推出，或者市场上出现更加适合用于本基金的业绩比较基准，或者市场发生变化导致本业绩比较基准不再适用，以及如果未来指数发布机构不再公布上述指数或更改指数名称时，</w:t>
      </w:r>
      <w:r>
        <w:rPr>
          <w:rFonts w:hint="eastAsia"/>
        </w:rPr>
        <w:lastRenderedPageBreak/>
        <w:t>经与基金托管人协商一致，本基金管理人可在报中国证监会备案后变更业绩比较基准并及时公告，无需召开基金份额持有人大会。</w:t>
      </w:r>
    </w:p>
    <w:p w:rsidR="007E4A26" w:rsidRDefault="007E4A26" w:rsidP="007E4A26">
      <w:pPr>
        <w:pStyle w:val="-2"/>
      </w:pPr>
      <w:r>
        <w:rPr>
          <w:rFonts w:hint="eastAsia"/>
        </w:rPr>
        <w:t>8.7 风险收益特征</w:t>
      </w:r>
    </w:p>
    <w:p w:rsidR="007E4A26" w:rsidRDefault="007E4A26" w:rsidP="007E4A26">
      <w:pPr>
        <w:pStyle w:val="-"/>
        <w:ind w:firstLine="420"/>
      </w:pPr>
      <w:r>
        <w:rPr>
          <w:rFonts w:hint="eastAsia"/>
        </w:rPr>
        <w:t>本基金为债券型基金，预期收益和预期风险高于货币市场基金，但低于混合型基金、股票型基金。</w:t>
      </w:r>
    </w:p>
    <w:p w:rsidR="007E4A26" w:rsidRDefault="007E4A26" w:rsidP="007E4A26">
      <w:pPr>
        <w:pStyle w:val="-2"/>
      </w:pPr>
      <w:r>
        <w:rPr>
          <w:rFonts w:hint="eastAsia"/>
        </w:rPr>
        <w:t>8.8 基金管理人代表基金行使相关权利的处理原则及方法</w:t>
      </w:r>
    </w:p>
    <w:p w:rsidR="007E4A26" w:rsidRDefault="007E4A26" w:rsidP="007E4A26">
      <w:pPr>
        <w:pStyle w:val="-"/>
        <w:ind w:firstLine="420"/>
      </w:pPr>
      <w:r>
        <w:rPr>
          <w:rFonts w:hint="eastAsia"/>
        </w:rPr>
        <w:t>1、基金管理人按照国家有关规定代表基金独立行使相关权利，保护基金份额持有人的利益；</w:t>
      </w:r>
    </w:p>
    <w:p w:rsidR="007E4A26" w:rsidRDefault="007E4A26" w:rsidP="007E4A26">
      <w:pPr>
        <w:pStyle w:val="-"/>
        <w:ind w:firstLine="420"/>
      </w:pPr>
      <w:r>
        <w:rPr>
          <w:rFonts w:hint="eastAsia"/>
        </w:rPr>
        <w:t>2、有利于基金财产的安全与增值；</w:t>
      </w:r>
    </w:p>
    <w:p w:rsidR="007E4A26" w:rsidRDefault="007E4A26" w:rsidP="007E4A26">
      <w:pPr>
        <w:pStyle w:val="-"/>
        <w:ind w:firstLine="420"/>
      </w:pPr>
      <w:r>
        <w:rPr>
          <w:rFonts w:hint="eastAsia"/>
        </w:rPr>
        <w:t>3、不通过关联交易为自身、雇员、授权代理人或任何存在利害关系的第三人牟取任何不当利益。</w:t>
      </w:r>
    </w:p>
    <w:p w:rsidR="007E4A26" w:rsidRDefault="007E4A26" w:rsidP="007E4A26">
      <w:pPr>
        <w:pStyle w:val="-2"/>
      </w:pPr>
      <w:r>
        <w:rPr>
          <w:rFonts w:hint="eastAsia"/>
        </w:rPr>
        <w:t>8.9 侧袋机制的实施和投资运作安排</w:t>
      </w:r>
    </w:p>
    <w:p w:rsidR="007E4A26" w:rsidRDefault="007E4A26" w:rsidP="007E4A26">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7E4A26" w:rsidRDefault="007E4A26" w:rsidP="007E4A26">
      <w:pPr>
        <w:pStyle w:val="-"/>
        <w:ind w:firstLine="420"/>
      </w:pPr>
      <w:r>
        <w:rPr>
          <w:rFonts w:hint="eastAsia"/>
        </w:rPr>
        <w:t>侧袋机制实施期间，本章节约定的投资组合比例、投资策略、组合限制、业绩比较基准、风险收益特征等约定仅适用于主袋账户。</w:t>
      </w:r>
    </w:p>
    <w:p w:rsidR="007E4A26" w:rsidRDefault="007E4A26" w:rsidP="007E4A26">
      <w:pPr>
        <w:pStyle w:val="-"/>
        <w:ind w:firstLine="420"/>
      </w:pPr>
      <w:r>
        <w:rPr>
          <w:rFonts w:hint="eastAsia"/>
        </w:rPr>
        <w:t>侧袋账户的实施条件、实施程序、运作安排、投资安排、特定资产的处置变现和支付等对投资者权益有重大影响的事项详见本招募说明书“侧袋机制”章节的规定。</w:t>
      </w:r>
    </w:p>
    <w:p w:rsidR="007E4A26" w:rsidRDefault="007E4A26" w:rsidP="007E4A26">
      <w:pPr>
        <w:pStyle w:val="-2"/>
      </w:pPr>
      <w:r>
        <w:rPr>
          <w:rFonts w:hint="eastAsia"/>
        </w:rPr>
        <w:t>8.10 基金投资组合报告</w:t>
      </w:r>
    </w:p>
    <w:p w:rsidR="007E4A26" w:rsidRDefault="007E4A26" w:rsidP="007E4A26">
      <w:pPr>
        <w:pStyle w:val="-"/>
        <w:ind w:firstLine="420"/>
      </w:pPr>
      <w:r>
        <w:rPr>
          <w:rFonts w:hint="eastAsia"/>
        </w:rPr>
        <w:t>招商鑫福中短债债券型证券投资基金管理人－招商基金管理有限公司的董事会及董事保证本报告所载资料不存在虚假记载、误导性陈述或重大遗漏，并对其内容的真实性、准确性和完整性承担个别及连带责任。</w:t>
      </w:r>
    </w:p>
    <w:p w:rsidR="007E4A26" w:rsidRDefault="007E4A26" w:rsidP="007E4A26">
      <w:pPr>
        <w:pStyle w:val="-"/>
        <w:ind w:firstLine="420"/>
      </w:pPr>
      <w:r>
        <w:rPr>
          <w:rFonts w:hint="eastAsia"/>
        </w:rPr>
        <w:t>本投资组合报告所载数据截至2022年3月31日，来源于《招商鑫福中短债债券型证券投资基金2022年第1季度报告》。</w:t>
      </w:r>
    </w:p>
    <w:p w:rsidR="007E4A26" w:rsidRDefault="007E4A26" w:rsidP="007E4A26">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E4A26" w:rsidTr="007E4A2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E4A26" w:rsidRDefault="007E4A26" w:rsidP="007E4A26">
            <w:pPr>
              <w:jc w:val="center"/>
            </w:pPr>
            <w:r>
              <w:rPr>
                <w:rFonts w:hint="eastAsia"/>
              </w:rPr>
              <w:lastRenderedPageBreak/>
              <w:t>序号</w:t>
            </w:r>
          </w:p>
        </w:tc>
        <w:tc>
          <w:tcPr>
            <w:tcW w:w="2130" w:type="dxa"/>
            <w:vAlign w:val="center"/>
          </w:tcPr>
          <w:p w:rsidR="007E4A26" w:rsidRDefault="007E4A26" w:rsidP="007E4A26">
            <w:pPr>
              <w:jc w:val="center"/>
            </w:pPr>
            <w:r>
              <w:rPr>
                <w:rFonts w:hint="eastAsia"/>
              </w:rPr>
              <w:t>项目</w:t>
            </w:r>
          </w:p>
        </w:tc>
        <w:tc>
          <w:tcPr>
            <w:tcW w:w="2131" w:type="dxa"/>
            <w:vAlign w:val="center"/>
          </w:tcPr>
          <w:p w:rsidR="007E4A26" w:rsidRDefault="007E4A26" w:rsidP="007E4A26">
            <w:pPr>
              <w:jc w:val="center"/>
            </w:pPr>
            <w:r>
              <w:rPr>
                <w:rFonts w:hint="eastAsia"/>
              </w:rPr>
              <w:t>金额（元）</w:t>
            </w:r>
          </w:p>
        </w:tc>
        <w:tc>
          <w:tcPr>
            <w:tcW w:w="2131" w:type="dxa"/>
            <w:vAlign w:val="center"/>
          </w:tcPr>
          <w:p w:rsidR="007E4A26" w:rsidRDefault="007E4A26" w:rsidP="007E4A26">
            <w:pPr>
              <w:jc w:val="center"/>
            </w:pPr>
            <w:r>
              <w:rPr>
                <w:rFonts w:hint="eastAsia"/>
              </w:rPr>
              <w:t>占基金总资产的比例（</w:t>
            </w:r>
            <w:r>
              <w:rPr>
                <w:rFonts w:hint="eastAsia"/>
              </w:rPr>
              <w:t>%</w:t>
            </w:r>
            <w:r>
              <w:rPr>
                <w:rFonts w:hint="eastAsia"/>
              </w:rPr>
              <w:t>）</w:t>
            </w:r>
          </w:p>
        </w:tc>
      </w:tr>
      <w:tr w:rsidR="007E4A26" w:rsidTr="007E4A26">
        <w:tc>
          <w:tcPr>
            <w:tcW w:w="2130" w:type="dxa"/>
          </w:tcPr>
          <w:p w:rsidR="007E4A26" w:rsidRDefault="007E4A26" w:rsidP="007E4A26">
            <w:pPr>
              <w:jc w:val="center"/>
            </w:pPr>
            <w:r>
              <w:t>1</w:t>
            </w:r>
          </w:p>
        </w:tc>
        <w:tc>
          <w:tcPr>
            <w:tcW w:w="2130" w:type="dxa"/>
          </w:tcPr>
          <w:p w:rsidR="007E4A26" w:rsidRDefault="007E4A26" w:rsidP="007E4A26">
            <w:pPr>
              <w:jc w:val="left"/>
            </w:pPr>
            <w:r>
              <w:rPr>
                <w:rFonts w:hint="eastAsia"/>
              </w:rPr>
              <w:t>权益投资</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p>
        </w:tc>
        <w:tc>
          <w:tcPr>
            <w:tcW w:w="2130" w:type="dxa"/>
          </w:tcPr>
          <w:p w:rsidR="007E4A26" w:rsidRDefault="007E4A26" w:rsidP="007E4A26">
            <w:pPr>
              <w:jc w:val="left"/>
            </w:pPr>
            <w:r>
              <w:rPr>
                <w:rFonts w:hint="eastAsia"/>
              </w:rPr>
              <w:t>其中：股票</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2</w:t>
            </w:r>
          </w:p>
        </w:tc>
        <w:tc>
          <w:tcPr>
            <w:tcW w:w="2130" w:type="dxa"/>
          </w:tcPr>
          <w:p w:rsidR="007E4A26" w:rsidRDefault="007E4A26" w:rsidP="007E4A26">
            <w:pPr>
              <w:jc w:val="left"/>
            </w:pPr>
            <w:r>
              <w:rPr>
                <w:rFonts w:hint="eastAsia"/>
              </w:rPr>
              <w:t>基金投资</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3</w:t>
            </w:r>
          </w:p>
        </w:tc>
        <w:tc>
          <w:tcPr>
            <w:tcW w:w="2130" w:type="dxa"/>
          </w:tcPr>
          <w:p w:rsidR="007E4A26" w:rsidRDefault="007E4A26" w:rsidP="007E4A26">
            <w:pPr>
              <w:jc w:val="left"/>
            </w:pPr>
            <w:r>
              <w:rPr>
                <w:rFonts w:hint="eastAsia"/>
              </w:rPr>
              <w:t>固定收益投资</w:t>
            </w:r>
          </w:p>
        </w:tc>
        <w:tc>
          <w:tcPr>
            <w:tcW w:w="2131" w:type="dxa"/>
          </w:tcPr>
          <w:p w:rsidR="007E4A26" w:rsidRDefault="007E4A26" w:rsidP="007E4A26">
            <w:pPr>
              <w:jc w:val="right"/>
            </w:pPr>
            <w:r>
              <w:t>8,058,337,586.07</w:t>
            </w:r>
          </w:p>
        </w:tc>
        <w:tc>
          <w:tcPr>
            <w:tcW w:w="2131" w:type="dxa"/>
          </w:tcPr>
          <w:p w:rsidR="007E4A26" w:rsidRDefault="007E4A26" w:rsidP="007E4A26">
            <w:pPr>
              <w:jc w:val="right"/>
            </w:pPr>
            <w:r>
              <w:t>96.23</w:t>
            </w:r>
          </w:p>
        </w:tc>
      </w:tr>
      <w:tr w:rsidR="007E4A26" w:rsidTr="007E4A26">
        <w:tc>
          <w:tcPr>
            <w:tcW w:w="2130" w:type="dxa"/>
          </w:tcPr>
          <w:p w:rsidR="007E4A26" w:rsidRDefault="007E4A26" w:rsidP="007E4A26">
            <w:pPr>
              <w:jc w:val="center"/>
            </w:pPr>
          </w:p>
        </w:tc>
        <w:tc>
          <w:tcPr>
            <w:tcW w:w="2130" w:type="dxa"/>
          </w:tcPr>
          <w:p w:rsidR="007E4A26" w:rsidRDefault="007E4A26" w:rsidP="007E4A26">
            <w:pPr>
              <w:jc w:val="left"/>
            </w:pPr>
            <w:r>
              <w:rPr>
                <w:rFonts w:hint="eastAsia"/>
              </w:rPr>
              <w:t>其中：债券</w:t>
            </w:r>
          </w:p>
        </w:tc>
        <w:tc>
          <w:tcPr>
            <w:tcW w:w="2131" w:type="dxa"/>
          </w:tcPr>
          <w:p w:rsidR="007E4A26" w:rsidRDefault="007E4A26" w:rsidP="007E4A26">
            <w:pPr>
              <w:jc w:val="right"/>
            </w:pPr>
            <w:r>
              <w:t>8,008,270,377.85</w:t>
            </w:r>
          </w:p>
        </w:tc>
        <w:tc>
          <w:tcPr>
            <w:tcW w:w="2131" w:type="dxa"/>
          </w:tcPr>
          <w:p w:rsidR="007E4A26" w:rsidRDefault="007E4A26" w:rsidP="007E4A26">
            <w:pPr>
              <w:jc w:val="right"/>
            </w:pPr>
            <w:r>
              <w:t>95.63</w:t>
            </w:r>
          </w:p>
        </w:tc>
      </w:tr>
      <w:tr w:rsidR="007E4A26" w:rsidTr="007E4A26">
        <w:tc>
          <w:tcPr>
            <w:tcW w:w="2130" w:type="dxa"/>
          </w:tcPr>
          <w:p w:rsidR="007E4A26" w:rsidRDefault="007E4A26" w:rsidP="007E4A26">
            <w:pPr>
              <w:jc w:val="center"/>
            </w:pPr>
          </w:p>
        </w:tc>
        <w:tc>
          <w:tcPr>
            <w:tcW w:w="2130" w:type="dxa"/>
          </w:tcPr>
          <w:p w:rsidR="007E4A26" w:rsidRDefault="007E4A26" w:rsidP="007E4A26">
            <w:pPr>
              <w:jc w:val="left"/>
            </w:pPr>
            <w:r>
              <w:rPr>
                <w:rFonts w:hint="eastAsia"/>
              </w:rPr>
              <w:t xml:space="preserve">      </w:t>
            </w:r>
            <w:r>
              <w:rPr>
                <w:rFonts w:hint="eastAsia"/>
              </w:rPr>
              <w:t>资产支持证券</w:t>
            </w:r>
          </w:p>
        </w:tc>
        <w:tc>
          <w:tcPr>
            <w:tcW w:w="2131" w:type="dxa"/>
          </w:tcPr>
          <w:p w:rsidR="007E4A26" w:rsidRDefault="007E4A26" w:rsidP="007E4A26">
            <w:pPr>
              <w:jc w:val="right"/>
            </w:pPr>
            <w:r>
              <w:t>50,067,208.22</w:t>
            </w:r>
          </w:p>
        </w:tc>
        <w:tc>
          <w:tcPr>
            <w:tcW w:w="2131" w:type="dxa"/>
          </w:tcPr>
          <w:p w:rsidR="007E4A26" w:rsidRDefault="007E4A26" w:rsidP="007E4A26">
            <w:pPr>
              <w:jc w:val="right"/>
            </w:pPr>
            <w:r>
              <w:t>0.60</w:t>
            </w:r>
          </w:p>
        </w:tc>
      </w:tr>
      <w:tr w:rsidR="007E4A26" w:rsidTr="007E4A26">
        <w:tc>
          <w:tcPr>
            <w:tcW w:w="2130" w:type="dxa"/>
          </w:tcPr>
          <w:p w:rsidR="007E4A26" w:rsidRDefault="007E4A26" w:rsidP="007E4A26">
            <w:pPr>
              <w:jc w:val="center"/>
            </w:pPr>
            <w:r>
              <w:t>4</w:t>
            </w:r>
          </w:p>
        </w:tc>
        <w:tc>
          <w:tcPr>
            <w:tcW w:w="2130" w:type="dxa"/>
          </w:tcPr>
          <w:p w:rsidR="007E4A26" w:rsidRDefault="007E4A26" w:rsidP="007E4A26">
            <w:pPr>
              <w:jc w:val="left"/>
            </w:pPr>
            <w:r>
              <w:rPr>
                <w:rFonts w:hint="eastAsia"/>
              </w:rPr>
              <w:t>贵金属投资</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5</w:t>
            </w:r>
          </w:p>
        </w:tc>
        <w:tc>
          <w:tcPr>
            <w:tcW w:w="2130" w:type="dxa"/>
          </w:tcPr>
          <w:p w:rsidR="007E4A26" w:rsidRDefault="007E4A26" w:rsidP="007E4A26">
            <w:pPr>
              <w:jc w:val="left"/>
            </w:pPr>
            <w:r>
              <w:rPr>
                <w:rFonts w:hint="eastAsia"/>
              </w:rPr>
              <w:t>金融衍生品投资</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6</w:t>
            </w:r>
          </w:p>
        </w:tc>
        <w:tc>
          <w:tcPr>
            <w:tcW w:w="2130" w:type="dxa"/>
          </w:tcPr>
          <w:p w:rsidR="007E4A26" w:rsidRDefault="007E4A26" w:rsidP="007E4A26">
            <w:pPr>
              <w:jc w:val="left"/>
            </w:pPr>
            <w:r>
              <w:rPr>
                <w:rFonts w:hint="eastAsia"/>
              </w:rPr>
              <w:t>买入返售金融资产</w:t>
            </w:r>
          </w:p>
        </w:tc>
        <w:tc>
          <w:tcPr>
            <w:tcW w:w="2131" w:type="dxa"/>
          </w:tcPr>
          <w:p w:rsidR="007E4A26" w:rsidRDefault="007E4A26" w:rsidP="007E4A26">
            <w:pPr>
              <w:jc w:val="right"/>
            </w:pPr>
            <w:r>
              <w:t>230,082,664.77</w:t>
            </w:r>
          </w:p>
        </w:tc>
        <w:tc>
          <w:tcPr>
            <w:tcW w:w="2131" w:type="dxa"/>
          </w:tcPr>
          <w:p w:rsidR="007E4A26" w:rsidRDefault="007E4A26" w:rsidP="007E4A26">
            <w:pPr>
              <w:jc w:val="right"/>
            </w:pPr>
            <w:r>
              <w:t>2.75</w:t>
            </w:r>
          </w:p>
        </w:tc>
      </w:tr>
      <w:tr w:rsidR="007E4A26" w:rsidTr="007E4A26">
        <w:tc>
          <w:tcPr>
            <w:tcW w:w="2130" w:type="dxa"/>
          </w:tcPr>
          <w:p w:rsidR="007E4A26" w:rsidRDefault="007E4A26" w:rsidP="007E4A26">
            <w:pPr>
              <w:jc w:val="center"/>
            </w:pPr>
          </w:p>
        </w:tc>
        <w:tc>
          <w:tcPr>
            <w:tcW w:w="2130" w:type="dxa"/>
          </w:tcPr>
          <w:p w:rsidR="007E4A26" w:rsidRDefault="007E4A26" w:rsidP="007E4A26">
            <w:pPr>
              <w:jc w:val="left"/>
            </w:pPr>
            <w:r>
              <w:rPr>
                <w:rFonts w:hint="eastAsia"/>
              </w:rPr>
              <w:t>其中：买断式回购的买入返售金融资产</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7</w:t>
            </w:r>
          </w:p>
        </w:tc>
        <w:tc>
          <w:tcPr>
            <w:tcW w:w="2130" w:type="dxa"/>
          </w:tcPr>
          <w:p w:rsidR="007E4A26" w:rsidRDefault="007E4A26" w:rsidP="007E4A26">
            <w:pPr>
              <w:jc w:val="left"/>
            </w:pPr>
            <w:r>
              <w:rPr>
                <w:rFonts w:hint="eastAsia"/>
              </w:rPr>
              <w:t>银行存款和结算备付金合计</w:t>
            </w:r>
          </w:p>
        </w:tc>
        <w:tc>
          <w:tcPr>
            <w:tcW w:w="2131" w:type="dxa"/>
          </w:tcPr>
          <w:p w:rsidR="007E4A26" w:rsidRDefault="007E4A26" w:rsidP="007E4A26">
            <w:pPr>
              <w:jc w:val="right"/>
            </w:pPr>
            <w:r>
              <w:t>31,251,254.63</w:t>
            </w:r>
          </w:p>
        </w:tc>
        <w:tc>
          <w:tcPr>
            <w:tcW w:w="2131" w:type="dxa"/>
          </w:tcPr>
          <w:p w:rsidR="007E4A26" w:rsidRDefault="007E4A26" w:rsidP="007E4A26">
            <w:pPr>
              <w:jc w:val="right"/>
            </w:pPr>
            <w:r>
              <w:t>0.37</w:t>
            </w:r>
          </w:p>
        </w:tc>
      </w:tr>
      <w:tr w:rsidR="007E4A26" w:rsidTr="007E4A26">
        <w:tc>
          <w:tcPr>
            <w:tcW w:w="2130" w:type="dxa"/>
          </w:tcPr>
          <w:p w:rsidR="007E4A26" w:rsidRDefault="007E4A26" w:rsidP="007E4A26">
            <w:pPr>
              <w:jc w:val="center"/>
            </w:pPr>
            <w:r>
              <w:t>8</w:t>
            </w:r>
          </w:p>
        </w:tc>
        <w:tc>
          <w:tcPr>
            <w:tcW w:w="2130" w:type="dxa"/>
          </w:tcPr>
          <w:p w:rsidR="007E4A26" w:rsidRDefault="007E4A26" w:rsidP="007E4A26">
            <w:pPr>
              <w:jc w:val="left"/>
            </w:pPr>
            <w:r>
              <w:rPr>
                <w:rFonts w:hint="eastAsia"/>
              </w:rPr>
              <w:t>其他资产</w:t>
            </w:r>
          </w:p>
        </w:tc>
        <w:tc>
          <w:tcPr>
            <w:tcW w:w="2131" w:type="dxa"/>
          </w:tcPr>
          <w:p w:rsidR="007E4A26" w:rsidRDefault="007E4A26" w:rsidP="007E4A26">
            <w:pPr>
              <w:jc w:val="right"/>
            </w:pPr>
            <w:r>
              <w:t>54,260,749.62</w:t>
            </w:r>
          </w:p>
        </w:tc>
        <w:tc>
          <w:tcPr>
            <w:tcW w:w="2131" w:type="dxa"/>
          </w:tcPr>
          <w:p w:rsidR="007E4A26" w:rsidRDefault="007E4A26" w:rsidP="007E4A26">
            <w:pPr>
              <w:jc w:val="right"/>
            </w:pPr>
            <w:r>
              <w:t>0.65</w:t>
            </w:r>
          </w:p>
        </w:tc>
      </w:tr>
      <w:tr w:rsidR="007E4A26" w:rsidTr="007E4A26">
        <w:tc>
          <w:tcPr>
            <w:tcW w:w="2130" w:type="dxa"/>
          </w:tcPr>
          <w:p w:rsidR="007E4A26" w:rsidRDefault="007E4A26" w:rsidP="007E4A26">
            <w:pPr>
              <w:jc w:val="center"/>
            </w:pPr>
            <w:r>
              <w:t>9</w:t>
            </w:r>
          </w:p>
        </w:tc>
        <w:tc>
          <w:tcPr>
            <w:tcW w:w="2130" w:type="dxa"/>
          </w:tcPr>
          <w:p w:rsidR="007E4A26" w:rsidRDefault="007E4A26" w:rsidP="007E4A26">
            <w:pPr>
              <w:jc w:val="left"/>
            </w:pPr>
            <w:r>
              <w:rPr>
                <w:rFonts w:hint="eastAsia"/>
              </w:rPr>
              <w:t>合计</w:t>
            </w:r>
          </w:p>
        </w:tc>
        <w:tc>
          <w:tcPr>
            <w:tcW w:w="2131" w:type="dxa"/>
          </w:tcPr>
          <w:p w:rsidR="007E4A26" w:rsidRDefault="007E4A26" w:rsidP="007E4A26">
            <w:pPr>
              <w:jc w:val="right"/>
            </w:pPr>
            <w:r>
              <w:t>8,373,932,255.09</w:t>
            </w:r>
          </w:p>
        </w:tc>
        <w:tc>
          <w:tcPr>
            <w:tcW w:w="2131" w:type="dxa"/>
          </w:tcPr>
          <w:p w:rsidR="007E4A26" w:rsidRDefault="007E4A26" w:rsidP="007E4A26">
            <w:pPr>
              <w:jc w:val="right"/>
            </w:pPr>
            <w:r>
              <w:t>100.00</w:t>
            </w:r>
          </w:p>
        </w:tc>
      </w:tr>
    </w:tbl>
    <w:p w:rsidR="007E4A26" w:rsidRDefault="007E4A26" w:rsidP="007E4A26">
      <w:pPr>
        <w:pStyle w:val="-3"/>
      </w:pPr>
      <w:r>
        <w:rPr>
          <w:rFonts w:hint="eastAsia"/>
        </w:rPr>
        <w:t>2 报告期末按行业分类的股票投资组合</w:t>
      </w:r>
    </w:p>
    <w:p w:rsidR="007E4A26" w:rsidRDefault="007E4A26" w:rsidP="007E4A26">
      <w:pPr>
        <w:pStyle w:val="-3"/>
      </w:pPr>
      <w:r>
        <w:rPr>
          <w:rFonts w:hint="eastAsia"/>
        </w:rPr>
        <w:t>2.1 报告期末按行业分类的境内股票投资组合</w:t>
      </w:r>
    </w:p>
    <w:p w:rsidR="007E4A26" w:rsidRDefault="007E4A26" w:rsidP="007E4A26">
      <w:pPr>
        <w:pStyle w:val="-"/>
        <w:ind w:firstLine="420"/>
      </w:pPr>
      <w:r>
        <w:rPr>
          <w:rFonts w:hint="eastAsia"/>
        </w:rPr>
        <w:t>本基金本报告期末未持有股票。</w:t>
      </w:r>
    </w:p>
    <w:p w:rsidR="007E4A26" w:rsidRDefault="007E4A26" w:rsidP="007E4A26">
      <w:pPr>
        <w:pStyle w:val="-3"/>
      </w:pPr>
      <w:r>
        <w:rPr>
          <w:rFonts w:hint="eastAsia"/>
        </w:rPr>
        <w:t>2.2 报告期末按行业分类的港股通投资股票投资组合</w:t>
      </w:r>
    </w:p>
    <w:p w:rsidR="007E4A26" w:rsidRDefault="007E4A26" w:rsidP="007E4A26">
      <w:pPr>
        <w:pStyle w:val="-"/>
        <w:ind w:firstLine="420"/>
      </w:pPr>
      <w:r>
        <w:rPr>
          <w:rFonts w:hint="eastAsia"/>
        </w:rPr>
        <w:t>本基金本报告期末未持有港股通投资股票。</w:t>
      </w:r>
    </w:p>
    <w:p w:rsidR="007E4A26" w:rsidRDefault="007E4A26" w:rsidP="007E4A26">
      <w:pPr>
        <w:pStyle w:val="-3"/>
      </w:pPr>
      <w:r>
        <w:rPr>
          <w:rFonts w:hint="eastAsia"/>
        </w:rPr>
        <w:t>3 报告期末按公允价值占基金资产净值比例大小排序的前十名股票投资明细</w:t>
      </w:r>
    </w:p>
    <w:p w:rsidR="007E4A26" w:rsidRDefault="007E4A26" w:rsidP="007E4A26">
      <w:pPr>
        <w:pStyle w:val="-"/>
        <w:ind w:firstLine="420"/>
      </w:pPr>
      <w:r>
        <w:rPr>
          <w:rFonts w:hint="eastAsia"/>
        </w:rPr>
        <w:t>本基金本报告期末未持有股票。</w:t>
      </w:r>
    </w:p>
    <w:p w:rsidR="007E4A26" w:rsidRDefault="007E4A26" w:rsidP="007E4A26">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7E4A26" w:rsidTr="007E4A2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E4A26" w:rsidRDefault="007E4A26" w:rsidP="007E4A26">
            <w:pPr>
              <w:jc w:val="center"/>
            </w:pPr>
            <w:r>
              <w:rPr>
                <w:rFonts w:hint="eastAsia"/>
              </w:rPr>
              <w:t>序号</w:t>
            </w:r>
          </w:p>
        </w:tc>
        <w:tc>
          <w:tcPr>
            <w:tcW w:w="2130" w:type="dxa"/>
            <w:vAlign w:val="center"/>
          </w:tcPr>
          <w:p w:rsidR="007E4A26" w:rsidRDefault="007E4A26" w:rsidP="007E4A26">
            <w:pPr>
              <w:jc w:val="center"/>
            </w:pPr>
            <w:r>
              <w:rPr>
                <w:rFonts w:hint="eastAsia"/>
              </w:rPr>
              <w:t>债券品种</w:t>
            </w:r>
          </w:p>
        </w:tc>
        <w:tc>
          <w:tcPr>
            <w:tcW w:w="2131" w:type="dxa"/>
            <w:vAlign w:val="center"/>
          </w:tcPr>
          <w:p w:rsidR="007E4A26" w:rsidRDefault="007E4A26" w:rsidP="007E4A26">
            <w:pPr>
              <w:jc w:val="center"/>
            </w:pPr>
            <w:r>
              <w:rPr>
                <w:rFonts w:hint="eastAsia"/>
              </w:rPr>
              <w:t>公允价值（元）</w:t>
            </w:r>
          </w:p>
        </w:tc>
        <w:tc>
          <w:tcPr>
            <w:tcW w:w="2131" w:type="dxa"/>
            <w:vAlign w:val="center"/>
          </w:tcPr>
          <w:p w:rsidR="007E4A26" w:rsidRDefault="007E4A26" w:rsidP="007E4A26">
            <w:pPr>
              <w:jc w:val="center"/>
            </w:pPr>
            <w:r>
              <w:rPr>
                <w:rFonts w:hint="eastAsia"/>
              </w:rPr>
              <w:t>占基金资产净值比例（％）</w:t>
            </w:r>
          </w:p>
        </w:tc>
      </w:tr>
      <w:tr w:rsidR="007E4A26" w:rsidTr="007E4A26">
        <w:tc>
          <w:tcPr>
            <w:tcW w:w="2130" w:type="dxa"/>
          </w:tcPr>
          <w:p w:rsidR="007E4A26" w:rsidRDefault="007E4A26" w:rsidP="007E4A26">
            <w:pPr>
              <w:jc w:val="center"/>
            </w:pPr>
            <w:r>
              <w:t>1</w:t>
            </w:r>
          </w:p>
        </w:tc>
        <w:tc>
          <w:tcPr>
            <w:tcW w:w="2130" w:type="dxa"/>
          </w:tcPr>
          <w:p w:rsidR="007E4A26" w:rsidRDefault="007E4A26" w:rsidP="007E4A26">
            <w:pPr>
              <w:jc w:val="left"/>
            </w:pPr>
            <w:r>
              <w:rPr>
                <w:rFonts w:hint="eastAsia"/>
              </w:rPr>
              <w:t>国家债券</w:t>
            </w:r>
          </w:p>
        </w:tc>
        <w:tc>
          <w:tcPr>
            <w:tcW w:w="2131" w:type="dxa"/>
          </w:tcPr>
          <w:p w:rsidR="007E4A26" w:rsidRDefault="007E4A26" w:rsidP="007E4A26">
            <w:pPr>
              <w:jc w:val="right"/>
            </w:pPr>
            <w:r>
              <w:t>61,795,602.74</w:t>
            </w:r>
          </w:p>
        </w:tc>
        <w:tc>
          <w:tcPr>
            <w:tcW w:w="2131" w:type="dxa"/>
          </w:tcPr>
          <w:p w:rsidR="007E4A26" w:rsidRDefault="007E4A26" w:rsidP="007E4A26">
            <w:pPr>
              <w:jc w:val="right"/>
            </w:pPr>
            <w:r>
              <w:t>0.74</w:t>
            </w:r>
          </w:p>
        </w:tc>
      </w:tr>
      <w:tr w:rsidR="007E4A26" w:rsidTr="007E4A26">
        <w:tc>
          <w:tcPr>
            <w:tcW w:w="2130" w:type="dxa"/>
          </w:tcPr>
          <w:p w:rsidR="007E4A26" w:rsidRDefault="007E4A26" w:rsidP="007E4A26">
            <w:pPr>
              <w:jc w:val="center"/>
            </w:pPr>
            <w:r>
              <w:t>2</w:t>
            </w:r>
          </w:p>
        </w:tc>
        <w:tc>
          <w:tcPr>
            <w:tcW w:w="2130" w:type="dxa"/>
          </w:tcPr>
          <w:p w:rsidR="007E4A26" w:rsidRDefault="007E4A26" w:rsidP="007E4A26">
            <w:pPr>
              <w:jc w:val="left"/>
            </w:pPr>
            <w:r>
              <w:rPr>
                <w:rFonts w:hint="eastAsia"/>
              </w:rPr>
              <w:t>央行票据</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3</w:t>
            </w:r>
          </w:p>
        </w:tc>
        <w:tc>
          <w:tcPr>
            <w:tcW w:w="2130" w:type="dxa"/>
          </w:tcPr>
          <w:p w:rsidR="007E4A26" w:rsidRDefault="007E4A26" w:rsidP="007E4A26">
            <w:pPr>
              <w:jc w:val="left"/>
            </w:pPr>
            <w:r>
              <w:rPr>
                <w:rFonts w:hint="eastAsia"/>
              </w:rPr>
              <w:t>金融债券</w:t>
            </w:r>
          </w:p>
        </w:tc>
        <w:tc>
          <w:tcPr>
            <w:tcW w:w="2131" w:type="dxa"/>
          </w:tcPr>
          <w:p w:rsidR="007E4A26" w:rsidRDefault="007E4A26" w:rsidP="007E4A26">
            <w:pPr>
              <w:jc w:val="right"/>
            </w:pPr>
            <w:r>
              <w:t>2,142,567,202.73</w:t>
            </w:r>
          </w:p>
        </w:tc>
        <w:tc>
          <w:tcPr>
            <w:tcW w:w="2131" w:type="dxa"/>
          </w:tcPr>
          <w:p w:rsidR="007E4A26" w:rsidRDefault="007E4A26" w:rsidP="007E4A26">
            <w:pPr>
              <w:jc w:val="right"/>
            </w:pPr>
            <w:r>
              <w:t>25.67</w:t>
            </w:r>
          </w:p>
        </w:tc>
      </w:tr>
      <w:tr w:rsidR="007E4A26" w:rsidTr="007E4A26">
        <w:tc>
          <w:tcPr>
            <w:tcW w:w="2130" w:type="dxa"/>
          </w:tcPr>
          <w:p w:rsidR="007E4A26" w:rsidRDefault="007E4A26" w:rsidP="007E4A26">
            <w:pPr>
              <w:jc w:val="center"/>
            </w:pPr>
          </w:p>
        </w:tc>
        <w:tc>
          <w:tcPr>
            <w:tcW w:w="2130" w:type="dxa"/>
          </w:tcPr>
          <w:p w:rsidR="007E4A26" w:rsidRDefault="007E4A26" w:rsidP="007E4A26">
            <w:pPr>
              <w:jc w:val="left"/>
            </w:pPr>
            <w:r>
              <w:rPr>
                <w:rFonts w:hint="eastAsia"/>
              </w:rPr>
              <w:t>其中：政策性金融债</w:t>
            </w:r>
          </w:p>
        </w:tc>
        <w:tc>
          <w:tcPr>
            <w:tcW w:w="2131" w:type="dxa"/>
          </w:tcPr>
          <w:p w:rsidR="007E4A26" w:rsidRDefault="007E4A26" w:rsidP="007E4A26">
            <w:pPr>
              <w:jc w:val="right"/>
            </w:pPr>
            <w:r>
              <w:t>2,142,567,202.73</w:t>
            </w:r>
          </w:p>
        </w:tc>
        <w:tc>
          <w:tcPr>
            <w:tcW w:w="2131" w:type="dxa"/>
          </w:tcPr>
          <w:p w:rsidR="007E4A26" w:rsidRDefault="007E4A26" w:rsidP="007E4A26">
            <w:pPr>
              <w:jc w:val="right"/>
            </w:pPr>
            <w:r>
              <w:t>25.67</w:t>
            </w:r>
          </w:p>
        </w:tc>
      </w:tr>
      <w:tr w:rsidR="007E4A26" w:rsidTr="007E4A26">
        <w:tc>
          <w:tcPr>
            <w:tcW w:w="2130" w:type="dxa"/>
          </w:tcPr>
          <w:p w:rsidR="007E4A26" w:rsidRDefault="007E4A26" w:rsidP="007E4A26">
            <w:pPr>
              <w:jc w:val="center"/>
            </w:pPr>
            <w:r>
              <w:t>4</w:t>
            </w:r>
          </w:p>
        </w:tc>
        <w:tc>
          <w:tcPr>
            <w:tcW w:w="2130" w:type="dxa"/>
          </w:tcPr>
          <w:p w:rsidR="007E4A26" w:rsidRDefault="007E4A26" w:rsidP="007E4A26">
            <w:pPr>
              <w:jc w:val="left"/>
            </w:pPr>
            <w:r>
              <w:rPr>
                <w:rFonts w:hint="eastAsia"/>
              </w:rPr>
              <w:t>企业债券</w:t>
            </w:r>
          </w:p>
        </w:tc>
        <w:tc>
          <w:tcPr>
            <w:tcW w:w="2131" w:type="dxa"/>
          </w:tcPr>
          <w:p w:rsidR="007E4A26" w:rsidRDefault="007E4A26" w:rsidP="007E4A26">
            <w:pPr>
              <w:jc w:val="right"/>
            </w:pPr>
            <w:r>
              <w:t>614,228,817.99</w:t>
            </w:r>
          </w:p>
        </w:tc>
        <w:tc>
          <w:tcPr>
            <w:tcW w:w="2131" w:type="dxa"/>
          </w:tcPr>
          <w:p w:rsidR="007E4A26" w:rsidRDefault="007E4A26" w:rsidP="007E4A26">
            <w:pPr>
              <w:jc w:val="right"/>
            </w:pPr>
            <w:r>
              <w:t>7.36</w:t>
            </w:r>
          </w:p>
        </w:tc>
      </w:tr>
      <w:tr w:rsidR="007E4A26" w:rsidTr="007E4A26">
        <w:tc>
          <w:tcPr>
            <w:tcW w:w="2130" w:type="dxa"/>
          </w:tcPr>
          <w:p w:rsidR="007E4A26" w:rsidRDefault="007E4A26" w:rsidP="007E4A26">
            <w:pPr>
              <w:jc w:val="center"/>
            </w:pPr>
            <w:r>
              <w:lastRenderedPageBreak/>
              <w:t>5</w:t>
            </w:r>
          </w:p>
        </w:tc>
        <w:tc>
          <w:tcPr>
            <w:tcW w:w="2130" w:type="dxa"/>
          </w:tcPr>
          <w:p w:rsidR="007E4A26" w:rsidRDefault="007E4A26" w:rsidP="007E4A26">
            <w:pPr>
              <w:jc w:val="left"/>
            </w:pPr>
            <w:r>
              <w:rPr>
                <w:rFonts w:hint="eastAsia"/>
              </w:rPr>
              <w:t>企业短期融资券</w:t>
            </w:r>
          </w:p>
        </w:tc>
        <w:tc>
          <w:tcPr>
            <w:tcW w:w="2131" w:type="dxa"/>
          </w:tcPr>
          <w:p w:rsidR="007E4A26" w:rsidRDefault="007E4A26" w:rsidP="007E4A26">
            <w:pPr>
              <w:jc w:val="right"/>
            </w:pPr>
            <w:r>
              <w:t>1,634,652,903.31</w:t>
            </w:r>
          </w:p>
        </w:tc>
        <w:tc>
          <w:tcPr>
            <w:tcW w:w="2131" w:type="dxa"/>
          </w:tcPr>
          <w:p w:rsidR="007E4A26" w:rsidRDefault="007E4A26" w:rsidP="007E4A26">
            <w:pPr>
              <w:jc w:val="right"/>
            </w:pPr>
            <w:r>
              <w:t>19.58</w:t>
            </w:r>
          </w:p>
        </w:tc>
      </w:tr>
      <w:tr w:rsidR="007E4A26" w:rsidTr="007E4A26">
        <w:tc>
          <w:tcPr>
            <w:tcW w:w="2130" w:type="dxa"/>
          </w:tcPr>
          <w:p w:rsidR="007E4A26" w:rsidRDefault="007E4A26" w:rsidP="007E4A26">
            <w:pPr>
              <w:jc w:val="center"/>
            </w:pPr>
            <w:r>
              <w:t>6</w:t>
            </w:r>
          </w:p>
        </w:tc>
        <w:tc>
          <w:tcPr>
            <w:tcW w:w="2130" w:type="dxa"/>
          </w:tcPr>
          <w:p w:rsidR="007E4A26" w:rsidRDefault="007E4A26" w:rsidP="007E4A26">
            <w:pPr>
              <w:jc w:val="left"/>
            </w:pPr>
            <w:r>
              <w:rPr>
                <w:rFonts w:hint="eastAsia"/>
              </w:rPr>
              <w:t>中期票据</w:t>
            </w:r>
          </w:p>
        </w:tc>
        <w:tc>
          <w:tcPr>
            <w:tcW w:w="2131" w:type="dxa"/>
          </w:tcPr>
          <w:p w:rsidR="007E4A26" w:rsidRDefault="007E4A26" w:rsidP="007E4A26">
            <w:pPr>
              <w:jc w:val="right"/>
            </w:pPr>
            <w:r>
              <w:t>3,294,926,443.31</w:t>
            </w:r>
          </w:p>
        </w:tc>
        <w:tc>
          <w:tcPr>
            <w:tcW w:w="2131" w:type="dxa"/>
          </w:tcPr>
          <w:p w:rsidR="007E4A26" w:rsidRDefault="007E4A26" w:rsidP="007E4A26">
            <w:pPr>
              <w:jc w:val="right"/>
            </w:pPr>
            <w:r>
              <w:t>39.48</w:t>
            </w:r>
          </w:p>
        </w:tc>
      </w:tr>
      <w:tr w:rsidR="007E4A26" w:rsidTr="007E4A26">
        <w:tc>
          <w:tcPr>
            <w:tcW w:w="2130" w:type="dxa"/>
          </w:tcPr>
          <w:p w:rsidR="007E4A26" w:rsidRDefault="007E4A26" w:rsidP="007E4A26">
            <w:pPr>
              <w:jc w:val="center"/>
            </w:pPr>
            <w:r>
              <w:t>7</w:t>
            </w:r>
          </w:p>
        </w:tc>
        <w:tc>
          <w:tcPr>
            <w:tcW w:w="2130" w:type="dxa"/>
          </w:tcPr>
          <w:p w:rsidR="007E4A26" w:rsidRDefault="007E4A26" w:rsidP="007E4A26">
            <w:pPr>
              <w:jc w:val="left"/>
            </w:pPr>
            <w:r>
              <w:rPr>
                <w:rFonts w:hint="eastAsia"/>
              </w:rPr>
              <w:t>可转债（可交换债）</w:t>
            </w:r>
          </w:p>
        </w:tc>
        <w:tc>
          <w:tcPr>
            <w:tcW w:w="2131" w:type="dxa"/>
          </w:tcPr>
          <w:p w:rsidR="007E4A26" w:rsidRDefault="007E4A26" w:rsidP="007E4A26">
            <w:pPr>
              <w:jc w:val="right"/>
            </w:pPr>
            <w:r>
              <w:t>-</w:t>
            </w:r>
          </w:p>
        </w:tc>
        <w:tc>
          <w:tcPr>
            <w:tcW w:w="2131" w:type="dxa"/>
          </w:tcPr>
          <w:p w:rsidR="007E4A26" w:rsidRDefault="007E4A26" w:rsidP="007E4A26">
            <w:pPr>
              <w:jc w:val="right"/>
            </w:pPr>
            <w:r>
              <w:t>-</w:t>
            </w:r>
          </w:p>
        </w:tc>
      </w:tr>
      <w:tr w:rsidR="007E4A26" w:rsidTr="007E4A26">
        <w:tc>
          <w:tcPr>
            <w:tcW w:w="2130" w:type="dxa"/>
          </w:tcPr>
          <w:p w:rsidR="007E4A26" w:rsidRDefault="007E4A26" w:rsidP="007E4A26">
            <w:pPr>
              <w:jc w:val="center"/>
            </w:pPr>
            <w:r>
              <w:t>8</w:t>
            </w:r>
          </w:p>
        </w:tc>
        <w:tc>
          <w:tcPr>
            <w:tcW w:w="2130" w:type="dxa"/>
          </w:tcPr>
          <w:p w:rsidR="007E4A26" w:rsidRDefault="007E4A26" w:rsidP="007E4A26">
            <w:pPr>
              <w:jc w:val="left"/>
            </w:pPr>
            <w:r>
              <w:rPr>
                <w:rFonts w:hint="eastAsia"/>
              </w:rPr>
              <w:t>同业存单</w:t>
            </w:r>
          </w:p>
        </w:tc>
        <w:tc>
          <w:tcPr>
            <w:tcW w:w="2131" w:type="dxa"/>
          </w:tcPr>
          <w:p w:rsidR="007E4A26" w:rsidRDefault="007E4A26" w:rsidP="007E4A26">
            <w:pPr>
              <w:jc w:val="right"/>
            </w:pPr>
            <w:r>
              <w:t>168,656,559.01</w:t>
            </w:r>
          </w:p>
        </w:tc>
        <w:tc>
          <w:tcPr>
            <w:tcW w:w="2131" w:type="dxa"/>
          </w:tcPr>
          <w:p w:rsidR="007E4A26" w:rsidRDefault="007E4A26" w:rsidP="007E4A26">
            <w:pPr>
              <w:jc w:val="right"/>
            </w:pPr>
            <w:r>
              <w:t>2.02</w:t>
            </w:r>
          </w:p>
        </w:tc>
      </w:tr>
      <w:tr w:rsidR="007E4A26" w:rsidTr="007E4A26">
        <w:tc>
          <w:tcPr>
            <w:tcW w:w="2130" w:type="dxa"/>
          </w:tcPr>
          <w:p w:rsidR="007E4A26" w:rsidRDefault="007E4A26" w:rsidP="007E4A26">
            <w:pPr>
              <w:jc w:val="center"/>
            </w:pPr>
            <w:r>
              <w:t>9</w:t>
            </w:r>
          </w:p>
        </w:tc>
        <w:tc>
          <w:tcPr>
            <w:tcW w:w="2130" w:type="dxa"/>
          </w:tcPr>
          <w:p w:rsidR="007E4A26" w:rsidRDefault="007E4A26" w:rsidP="007E4A26">
            <w:pPr>
              <w:jc w:val="left"/>
            </w:pPr>
            <w:r>
              <w:rPr>
                <w:rFonts w:hint="eastAsia"/>
              </w:rPr>
              <w:t>其他</w:t>
            </w:r>
          </w:p>
        </w:tc>
        <w:tc>
          <w:tcPr>
            <w:tcW w:w="2131" w:type="dxa"/>
          </w:tcPr>
          <w:p w:rsidR="007E4A26" w:rsidRDefault="007E4A26" w:rsidP="007E4A26">
            <w:pPr>
              <w:jc w:val="right"/>
            </w:pPr>
            <w:r>
              <w:t>91,442,848.76</w:t>
            </w:r>
          </w:p>
        </w:tc>
        <w:tc>
          <w:tcPr>
            <w:tcW w:w="2131" w:type="dxa"/>
          </w:tcPr>
          <w:p w:rsidR="007E4A26" w:rsidRDefault="007E4A26" w:rsidP="007E4A26">
            <w:pPr>
              <w:jc w:val="right"/>
            </w:pPr>
            <w:r>
              <w:t>1.10</w:t>
            </w:r>
          </w:p>
        </w:tc>
      </w:tr>
      <w:tr w:rsidR="007E4A26" w:rsidTr="007E4A26">
        <w:tc>
          <w:tcPr>
            <w:tcW w:w="2130" w:type="dxa"/>
          </w:tcPr>
          <w:p w:rsidR="007E4A26" w:rsidRDefault="007E4A26" w:rsidP="007E4A26">
            <w:pPr>
              <w:jc w:val="center"/>
            </w:pPr>
            <w:r>
              <w:t>10</w:t>
            </w:r>
          </w:p>
        </w:tc>
        <w:tc>
          <w:tcPr>
            <w:tcW w:w="2130" w:type="dxa"/>
          </w:tcPr>
          <w:p w:rsidR="007E4A26" w:rsidRDefault="007E4A26" w:rsidP="007E4A26">
            <w:pPr>
              <w:jc w:val="left"/>
            </w:pPr>
            <w:r>
              <w:rPr>
                <w:rFonts w:hint="eastAsia"/>
              </w:rPr>
              <w:t>合计</w:t>
            </w:r>
          </w:p>
        </w:tc>
        <w:tc>
          <w:tcPr>
            <w:tcW w:w="2131" w:type="dxa"/>
          </w:tcPr>
          <w:p w:rsidR="007E4A26" w:rsidRDefault="007E4A26" w:rsidP="007E4A26">
            <w:pPr>
              <w:jc w:val="right"/>
            </w:pPr>
            <w:r>
              <w:t>8,008,270,377.85</w:t>
            </w:r>
          </w:p>
        </w:tc>
        <w:tc>
          <w:tcPr>
            <w:tcW w:w="2131" w:type="dxa"/>
          </w:tcPr>
          <w:p w:rsidR="007E4A26" w:rsidRDefault="007E4A26" w:rsidP="007E4A26">
            <w:pPr>
              <w:jc w:val="right"/>
            </w:pPr>
            <w:r>
              <w:t>95.94</w:t>
            </w:r>
          </w:p>
        </w:tc>
      </w:tr>
    </w:tbl>
    <w:p w:rsidR="007E4A26" w:rsidRDefault="007E4A26" w:rsidP="007E4A26">
      <w:pPr>
        <w:pStyle w:val="-3"/>
      </w:pPr>
      <w:r>
        <w:rPr>
          <w:rFonts w:hint="eastAsia"/>
        </w:rPr>
        <w:t>5 报告期末按公允价值占基金资产净值比例大小排名的前五名债券投资明细</w:t>
      </w:r>
    </w:p>
    <w:p w:rsidR="007E4A26" w:rsidRDefault="007E4A26" w:rsidP="007E4A26"/>
    <w:tbl>
      <w:tblPr>
        <w:tblStyle w:val="-0"/>
        <w:tblW w:w="0" w:type="auto"/>
        <w:tblLayout w:type="fixed"/>
        <w:tblLook w:val="04A0" w:firstRow="1" w:lastRow="0" w:firstColumn="1" w:lastColumn="0" w:noHBand="0" w:noVBand="1"/>
      </w:tblPr>
      <w:tblGrid>
        <w:gridCol w:w="1420"/>
        <w:gridCol w:w="1420"/>
        <w:gridCol w:w="1420"/>
        <w:gridCol w:w="1420"/>
        <w:gridCol w:w="1658"/>
        <w:gridCol w:w="1184"/>
      </w:tblGrid>
      <w:tr w:rsidR="007E4A26" w:rsidTr="0003143E">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E4A26" w:rsidRDefault="007E4A26" w:rsidP="007E4A26">
            <w:pPr>
              <w:jc w:val="center"/>
            </w:pPr>
            <w:r>
              <w:rPr>
                <w:rFonts w:hint="eastAsia"/>
              </w:rPr>
              <w:t>序号</w:t>
            </w:r>
          </w:p>
        </w:tc>
        <w:tc>
          <w:tcPr>
            <w:tcW w:w="1420" w:type="dxa"/>
            <w:vAlign w:val="center"/>
          </w:tcPr>
          <w:p w:rsidR="007E4A26" w:rsidRDefault="007E4A26" w:rsidP="007E4A26">
            <w:pPr>
              <w:jc w:val="center"/>
            </w:pPr>
            <w:r>
              <w:rPr>
                <w:rFonts w:hint="eastAsia"/>
              </w:rPr>
              <w:t>债券代码</w:t>
            </w:r>
          </w:p>
        </w:tc>
        <w:tc>
          <w:tcPr>
            <w:tcW w:w="1420" w:type="dxa"/>
            <w:vAlign w:val="center"/>
          </w:tcPr>
          <w:p w:rsidR="007E4A26" w:rsidRDefault="007E4A26" w:rsidP="007E4A26">
            <w:pPr>
              <w:jc w:val="center"/>
            </w:pPr>
            <w:r>
              <w:rPr>
                <w:rFonts w:hint="eastAsia"/>
              </w:rPr>
              <w:t>债券名称</w:t>
            </w:r>
          </w:p>
        </w:tc>
        <w:tc>
          <w:tcPr>
            <w:tcW w:w="1420" w:type="dxa"/>
            <w:vAlign w:val="center"/>
          </w:tcPr>
          <w:p w:rsidR="007E4A26" w:rsidRDefault="007E4A26" w:rsidP="007E4A26">
            <w:pPr>
              <w:jc w:val="center"/>
            </w:pPr>
            <w:r>
              <w:rPr>
                <w:rFonts w:hint="eastAsia"/>
              </w:rPr>
              <w:t>数量（张）</w:t>
            </w:r>
          </w:p>
        </w:tc>
        <w:tc>
          <w:tcPr>
            <w:tcW w:w="1658" w:type="dxa"/>
            <w:vAlign w:val="center"/>
          </w:tcPr>
          <w:p w:rsidR="007E4A26" w:rsidRDefault="007E4A26" w:rsidP="007E4A26">
            <w:pPr>
              <w:jc w:val="center"/>
            </w:pPr>
            <w:r>
              <w:rPr>
                <w:rFonts w:hint="eastAsia"/>
              </w:rPr>
              <w:t>公允价值（元）</w:t>
            </w:r>
          </w:p>
        </w:tc>
        <w:tc>
          <w:tcPr>
            <w:tcW w:w="1184" w:type="dxa"/>
            <w:vAlign w:val="center"/>
          </w:tcPr>
          <w:p w:rsidR="007E4A26" w:rsidRDefault="007E4A26" w:rsidP="007E4A26">
            <w:pPr>
              <w:jc w:val="center"/>
            </w:pPr>
            <w:r>
              <w:rPr>
                <w:rFonts w:hint="eastAsia"/>
              </w:rPr>
              <w:t>占基金资产净值比例（％）</w:t>
            </w:r>
          </w:p>
        </w:tc>
      </w:tr>
      <w:tr w:rsidR="007E4A26" w:rsidTr="0003143E">
        <w:tc>
          <w:tcPr>
            <w:tcW w:w="1420" w:type="dxa"/>
          </w:tcPr>
          <w:p w:rsidR="007E4A26" w:rsidRDefault="007E4A26" w:rsidP="007E4A26">
            <w:pPr>
              <w:jc w:val="center"/>
            </w:pPr>
            <w:r>
              <w:t>1</w:t>
            </w:r>
          </w:p>
        </w:tc>
        <w:tc>
          <w:tcPr>
            <w:tcW w:w="1420" w:type="dxa"/>
          </w:tcPr>
          <w:p w:rsidR="007E4A26" w:rsidRDefault="007E4A26" w:rsidP="007E4A26">
            <w:pPr>
              <w:jc w:val="left"/>
            </w:pPr>
            <w:r>
              <w:t>092118003</w:t>
            </w:r>
          </w:p>
        </w:tc>
        <w:tc>
          <w:tcPr>
            <w:tcW w:w="1420" w:type="dxa"/>
          </w:tcPr>
          <w:p w:rsidR="007E4A26" w:rsidRDefault="007E4A26" w:rsidP="007E4A26">
            <w:pPr>
              <w:jc w:val="left"/>
            </w:pPr>
            <w:r>
              <w:rPr>
                <w:rFonts w:hint="eastAsia"/>
              </w:rPr>
              <w:t>21</w:t>
            </w:r>
            <w:r>
              <w:rPr>
                <w:rFonts w:hint="eastAsia"/>
              </w:rPr>
              <w:t>农发清发</w:t>
            </w:r>
            <w:r>
              <w:rPr>
                <w:rFonts w:hint="eastAsia"/>
              </w:rPr>
              <w:t>03</w:t>
            </w:r>
          </w:p>
        </w:tc>
        <w:tc>
          <w:tcPr>
            <w:tcW w:w="1420" w:type="dxa"/>
          </w:tcPr>
          <w:p w:rsidR="007E4A26" w:rsidRDefault="007E4A26" w:rsidP="007E4A26">
            <w:pPr>
              <w:jc w:val="right"/>
            </w:pPr>
            <w:r>
              <w:t>3,500,000</w:t>
            </w:r>
          </w:p>
        </w:tc>
        <w:tc>
          <w:tcPr>
            <w:tcW w:w="1658" w:type="dxa"/>
          </w:tcPr>
          <w:p w:rsidR="007E4A26" w:rsidRDefault="007E4A26" w:rsidP="007E4A26">
            <w:pPr>
              <w:jc w:val="right"/>
            </w:pPr>
            <w:r>
              <w:t>356,895,191.78</w:t>
            </w:r>
          </w:p>
        </w:tc>
        <w:tc>
          <w:tcPr>
            <w:tcW w:w="1184" w:type="dxa"/>
          </w:tcPr>
          <w:p w:rsidR="007E4A26" w:rsidRDefault="007E4A26" w:rsidP="007E4A26">
            <w:pPr>
              <w:jc w:val="right"/>
            </w:pPr>
            <w:r>
              <w:t>4.28</w:t>
            </w:r>
          </w:p>
        </w:tc>
      </w:tr>
      <w:tr w:rsidR="007E4A26" w:rsidTr="0003143E">
        <w:tc>
          <w:tcPr>
            <w:tcW w:w="1420" w:type="dxa"/>
          </w:tcPr>
          <w:p w:rsidR="007E4A26" w:rsidRDefault="007E4A26" w:rsidP="007E4A26">
            <w:pPr>
              <w:jc w:val="center"/>
            </w:pPr>
            <w:r>
              <w:t>2</w:t>
            </w:r>
          </w:p>
        </w:tc>
        <w:tc>
          <w:tcPr>
            <w:tcW w:w="1420" w:type="dxa"/>
          </w:tcPr>
          <w:p w:rsidR="007E4A26" w:rsidRDefault="007E4A26" w:rsidP="007E4A26">
            <w:pPr>
              <w:jc w:val="left"/>
            </w:pPr>
            <w:r>
              <w:t>180204</w:t>
            </w:r>
          </w:p>
        </w:tc>
        <w:tc>
          <w:tcPr>
            <w:tcW w:w="1420" w:type="dxa"/>
          </w:tcPr>
          <w:p w:rsidR="007E4A26" w:rsidRDefault="007E4A26" w:rsidP="007E4A26">
            <w:pPr>
              <w:jc w:val="left"/>
            </w:pPr>
            <w:r>
              <w:rPr>
                <w:rFonts w:hint="eastAsia"/>
              </w:rPr>
              <w:t>18</w:t>
            </w:r>
            <w:r>
              <w:rPr>
                <w:rFonts w:hint="eastAsia"/>
              </w:rPr>
              <w:t>国开</w:t>
            </w:r>
            <w:r>
              <w:rPr>
                <w:rFonts w:hint="eastAsia"/>
              </w:rPr>
              <w:t>04</w:t>
            </w:r>
          </w:p>
        </w:tc>
        <w:tc>
          <w:tcPr>
            <w:tcW w:w="1420" w:type="dxa"/>
          </w:tcPr>
          <w:p w:rsidR="007E4A26" w:rsidRDefault="007E4A26" w:rsidP="007E4A26">
            <w:pPr>
              <w:jc w:val="right"/>
            </w:pPr>
            <w:r>
              <w:t>2,400,000</w:t>
            </w:r>
          </w:p>
        </w:tc>
        <w:tc>
          <w:tcPr>
            <w:tcW w:w="1658" w:type="dxa"/>
          </w:tcPr>
          <w:p w:rsidR="007E4A26" w:rsidRDefault="007E4A26" w:rsidP="007E4A26">
            <w:pPr>
              <w:jc w:val="right"/>
            </w:pPr>
            <w:r>
              <w:t>245,893,545.21</w:t>
            </w:r>
          </w:p>
        </w:tc>
        <w:tc>
          <w:tcPr>
            <w:tcW w:w="1184" w:type="dxa"/>
          </w:tcPr>
          <w:p w:rsidR="007E4A26" w:rsidRDefault="007E4A26" w:rsidP="007E4A26">
            <w:pPr>
              <w:jc w:val="right"/>
            </w:pPr>
            <w:r>
              <w:t>2.95</w:t>
            </w:r>
          </w:p>
        </w:tc>
      </w:tr>
      <w:tr w:rsidR="007E4A26" w:rsidTr="0003143E">
        <w:tc>
          <w:tcPr>
            <w:tcW w:w="1420" w:type="dxa"/>
          </w:tcPr>
          <w:p w:rsidR="007E4A26" w:rsidRDefault="007E4A26" w:rsidP="007E4A26">
            <w:pPr>
              <w:jc w:val="center"/>
            </w:pPr>
            <w:r>
              <w:t>3</w:t>
            </w:r>
          </w:p>
        </w:tc>
        <w:tc>
          <w:tcPr>
            <w:tcW w:w="1420" w:type="dxa"/>
          </w:tcPr>
          <w:p w:rsidR="007E4A26" w:rsidRDefault="007E4A26" w:rsidP="007E4A26">
            <w:pPr>
              <w:jc w:val="left"/>
            </w:pPr>
            <w:r>
              <w:t>210312</w:t>
            </w:r>
          </w:p>
        </w:tc>
        <w:tc>
          <w:tcPr>
            <w:tcW w:w="1420" w:type="dxa"/>
          </w:tcPr>
          <w:p w:rsidR="007E4A26" w:rsidRDefault="007E4A26" w:rsidP="007E4A26">
            <w:pPr>
              <w:jc w:val="left"/>
            </w:pPr>
            <w:r>
              <w:rPr>
                <w:rFonts w:hint="eastAsia"/>
              </w:rPr>
              <w:t>21</w:t>
            </w:r>
            <w:r>
              <w:rPr>
                <w:rFonts w:hint="eastAsia"/>
              </w:rPr>
              <w:t>进出</w:t>
            </w:r>
            <w:r>
              <w:rPr>
                <w:rFonts w:hint="eastAsia"/>
              </w:rPr>
              <w:t>12</w:t>
            </w:r>
          </w:p>
        </w:tc>
        <w:tc>
          <w:tcPr>
            <w:tcW w:w="1420" w:type="dxa"/>
          </w:tcPr>
          <w:p w:rsidR="007E4A26" w:rsidRDefault="007E4A26" w:rsidP="007E4A26">
            <w:pPr>
              <w:jc w:val="right"/>
            </w:pPr>
            <w:r>
              <w:t>2,400,000</w:t>
            </w:r>
          </w:p>
        </w:tc>
        <w:tc>
          <w:tcPr>
            <w:tcW w:w="1658" w:type="dxa"/>
          </w:tcPr>
          <w:p w:rsidR="007E4A26" w:rsidRDefault="007E4A26" w:rsidP="007E4A26">
            <w:pPr>
              <w:jc w:val="right"/>
            </w:pPr>
            <w:r>
              <w:t>242,231,736.99</w:t>
            </w:r>
          </w:p>
        </w:tc>
        <w:tc>
          <w:tcPr>
            <w:tcW w:w="1184" w:type="dxa"/>
          </w:tcPr>
          <w:p w:rsidR="007E4A26" w:rsidRDefault="007E4A26" w:rsidP="007E4A26">
            <w:pPr>
              <w:jc w:val="right"/>
            </w:pPr>
            <w:r>
              <w:t>2.90</w:t>
            </w:r>
          </w:p>
        </w:tc>
      </w:tr>
      <w:tr w:rsidR="007E4A26" w:rsidTr="0003143E">
        <w:tc>
          <w:tcPr>
            <w:tcW w:w="1420" w:type="dxa"/>
          </w:tcPr>
          <w:p w:rsidR="007E4A26" w:rsidRDefault="007E4A26" w:rsidP="007E4A26">
            <w:pPr>
              <w:jc w:val="center"/>
            </w:pPr>
            <w:r>
              <w:t>4</w:t>
            </w:r>
          </w:p>
        </w:tc>
        <w:tc>
          <w:tcPr>
            <w:tcW w:w="1420" w:type="dxa"/>
          </w:tcPr>
          <w:p w:rsidR="007E4A26" w:rsidRDefault="007E4A26" w:rsidP="007E4A26">
            <w:pPr>
              <w:jc w:val="left"/>
            </w:pPr>
            <w:r>
              <w:t>200303</w:t>
            </w:r>
          </w:p>
        </w:tc>
        <w:tc>
          <w:tcPr>
            <w:tcW w:w="1420" w:type="dxa"/>
          </w:tcPr>
          <w:p w:rsidR="007E4A26" w:rsidRDefault="007E4A26" w:rsidP="007E4A26">
            <w:pPr>
              <w:jc w:val="left"/>
            </w:pPr>
            <w:r>
              <w:rPr>
                <w:rFonts w:hint="eastAsia"/>
              </w:rPr>
              <w:t>20</w:t>
            </w:r>
            <w:r>
              <w:rPr>
                <w:rFonts w:hint="eastAsia"/>
              </w:rPr>
              <w:t>进出</w:t>
            </w:r>
            <w:r>
              <w:rPr>
                <w:rFonts w:hint="eastAsia"/>
              </w:rPr>
              <w:t>03</w:t>
            </w:r>
          </w:p>
        </w:tc>
        <w:tc>
          <w:tcPr>
            <w:tcW w:w="1420" w:type="dxa"/>
          </w:tcPr>
          <w:p w:rsidR="007E4A26" w:rsidRDefault="007E4A26" w:rsidP="007E4A26">
            <w:pPr>
              <w:jc w:val="right"/>
            </w:pPr>
            <w:r>
              <w:t>1,700,000</w:t>
            </w:r>
          </w:p>
        </w:tc>
        <w:tc>
          <w:tcPr>
            <w:tcW w:w="1658" w:type="dxa"/>
          </w:tcPr>
          <w:p w:rsidR="007E4A26" w:rsidRDefault="007E4A26" w:rsidP="007E4A26">
            <w:pPr>
              <w:jc w:val="right"/>
            </w:pPr>
            <w:r>
              <w:t>173,441,358.90</w:t>
            </w:r>
          </w:p>
        </w:tc>
        <w:tc>
          <w:tcPr>
            <w:tcW w:w="1184" w:type="dxa"/>
          </w:tcPr>
          <w:p w:rsidR="007E4A26" w:rsidRDefault="007E4A26" w:rsidP="007E4A26">
            <w:pPr>
              <w:jc w:val="right"/>
            </w:pPr>
            <w:r>
              <w:t>2.08</w:t>
            </w:r>
          </w:p>
        </w:tc>
      </w:tr>
      <w:tr w:rsidR="007E4A26" w:rsidTr="0003143E">
        <w:tc>
          <w:tcPr>
            <w:tcW w:w="1420" w:type="dxa"/>
          </w:tcPr>
          <w:p w:rsidR="007E4A26" w:rsidRDefault="007E4A26" w:rsidP="007E4A26">
            <w:pPr>
              <w:jc w:val="center"/>
            </w:pPr>
            <w:r>
              <w:t>5</w:t>
            </w:r>
          </w:p>
        </w:tc>
        <w:tc>
          <w:tcPr>
            <w:tcW w:w="1420" w:type="dxa"/>
          </w:tcPr>
          <w:p w:rsidR="007E4A26" w:rsidRDefault="007E4A26" w:rsidP="007E4A26">
            <w:pPr>
              <w:jc w:val="left"/>
            </w:pPr>
            <w:r>
              <w:t>101751004</w:t>
            </w:r>
          </w:p>
        </w:tc>
        <w:tc>
          <w:tcPr>
            <w:tcW w:w="1420" w:type="dxa"/>
          </w:tcPr>
          <w:p w:rsidR="007E4A26" w:rsidRDefault="007E4A26" w:rsidP="007E4A26">
            <w:pPr>
              <w:jc w:val="left"/>
            </w:pPr>
            <w:r>
              <w:rPr>
                <w:rFonts w:hint="eastAsia"/>
              </w:rPr>
              <w:t>17</w:t>
            </w:r>
            <w:r>
              <w:rPr>
                <w:rFonts w:hint="eastAsia"/>
              </w:rPr>
              <w:t>中节能</w:t>
            </w:r>
            <w:r>
              <w:rPr>
                <w:rFonts w:hint="eastAsia"/>
              </w:rPr>
              <w:t>MTN001</w:t>
            </w:r>
          </w:p>
        </w:tc>
        <w:tc>
          <w:tcPr>
            <w:tcW w:w="1420" w:type="dxa"/>
          </w:tcPr>
          <w:p w:rsidR="007E4A26" w:rsidRDefault="007E4A26" w:rsidP="007E4A26">
            <w:pPr>
              <w:jc w:val="right"/>
            </w:pPr>
            <w:r>
              <w:t>1,600,000</w:t>
            </w:r>
          </w:p>
        </w:tc>
        <w:tc>
          <w:tcPr>
            <w:tcW w:w="1658" w:type="dxa"/>
          </w:tcPr>
          <w:p w:rsidR="007E4A26" w:rsidRDefault="007E4A26" w:rsidP="007E4A26">
            <w:pPr>
              <w:jc w:val="right"/>
            </w:pPr>
            <w:r>
              <w:t>167,663,202.19</w:t>
            </w:r>
          </w:p>
        </w:tc>
        <w:tc>
          <w:tcPr>
            <w:tcW w:w="1184" w:type="dxa"/>
          </w:tcPr>
          <w:p w:rsidR="007E4A26" w:rsidRDefault="007E4A26" w:rsidP="007E4A26">
            <w:pPr>
              <w:jc w:val="right"/>
            </w:pPr>
            <w:r>
              <w:t>2.01</w:t>
            </w:r>
          </w:p>
        </w:tc>
      </w:tr>
    </w:tbl>
    <w:p w:rsidR="007E4A26" w:rsidRDefault="007E4A26" w:rsidP="007E4A26">
      <w:pPr>
        <w:pStyle w:val="-3"/>
      </w:pPr>
      <w:r>
        <w:rPr>
          <w:rFonts w:hint="eastAsia"/>
        </w:rPr>
        <w:t>6 报告期末按公允价值占基金资产净值比例大小排名的前十名资产支持证券投资明细</w:t>
      </w:r>
    </w:p>
    <w:p w:rsidR="007E4A26" w:rsidRDefault="007E4A26" w:rsidP="007E4A26"/>
    <w:tbl>
      <w:tblPr>
        <w:tblStyle w:val="-0"/>
        <w:tblW w:w="0" w:type="auto"/>
        <w:tblLayout w:type="fixed"/>
        <w:tblLook w:val="04A0" w:firstRow="1" w:lastRow="0" w:firstColumn="1" w:lastColumn="0" w:noHBand="0" w:noVBand="1"/>
      </w:tblPr>
      <w:tblGrid>
        <w:gridCol w:w="1420"/>
        <w:gridCol w:w="1420"/>
        <w:gridCol w:w="1420"/>
        <w:gridCol w:w="1420"/>
        <w:gridCol w:w="1658"/>
        <w:gridCol w:w="1184"/>
      </w:tblGrid>
      <w:tr w:rsidR="007E4A26" w:rsidTr="0003143E">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E4A26" w:rsidRDefault="007E4A26" w:rsidP="007E4A26">
            <w:pPr>
              <w:jc w:val="center"/>
            </w:pPr>
            <w:r>
              <w:rPr>
                <w:rFonts w:hint="eastAsia"/>
              </w:rPr>
              <w:t>序号</w:t>
            </w:r>
          </w:p>
        </w:tc>
        <w:tc>
          <w:tcPr>
            <w:tcW w:w="1420" w:type="dxa"/>
            <w:vAlign w:val="center"/>
          </w:tcPr>
          <w:p w:rsidR="007E4A26" w:rsidRDefault="007E4A26" w:rsidP="007E4A26">
            <w:pPr>
              <w:jc w:val="center"/>
            </w:pPr>
            <w:r>
              <w:rPr>
                <w:rFonts w:hint="eastAsia"/>
              </w:rPr>
              <w:t>证券代码</w:t>
            </w:r>
          </w:p>
        </w:tc>
        <w:tc>
          <w:tcPr>
            <w:tcW w:w="1420" w:type="dxa"/>
            <w:vAlign w:val="center"/>
          </w:tcPr>
          <w:p w:rsidR="007E4A26" w:rsidRDefault="007E4A26" w:rsidP="007E4A26">
            <w:pPr>
              <w:jc w:val="center"/>
            </w:pPr>
            <w:r>
              <w:rPr>
                <w:rFonts w:hint="eastAsia"/>
              </w:rPr>
              <w:t>证券名称</w:t>
            </w:r>
          </w:p>
        </w:tc>
        <w:tc>
          <w:tcPr>
            <w:tcW w:w="1420" w:type="dxa"/>
            <w:vAlign w:val="center"/>
          </w:tcPr>
          <w:p w:rsidR="007E4A26" w:rsidRDefault="007E4A26" w:rsidP="007E4A26">
            <w:pPr>
              <w:jc w:val="center"/>
            </w:pPr>
            <w:r>
              <w:rPr>
                <w:rFonts w:hint="eastAsia"/>
              </w:rPr>
              <w:t>数量（份）</w:t>
            </w:r>
          </w:p>
        </w:tc>
        <w:tc>
          <w:tcPr>
            <w:tcW w:w="1658" w:type="dxa"/>
            <w:vAlign w:val="center"/>
          </w:tcPr>
          <w:p w:rsidR="007E4A26" w:rsidRDefault="007E4A26" w:rsidP="007E4A26">
            <w:pPr>
              <w:jc w:val="center"/>
            </w:pPr>
            <w:r>
              <w:rPr>
                <w:rFonts w:hint="eastAsia"/>
              </w:rPr>
              <w:t>公允价值（元）</w:t>
            </w:r>
          </w:p>
        </w:tc>
        <w:tc>
          <w:tcPr>
            <w:tcW w:w="1184" w:type="dxa"/>
            <w:vAlign w:val="center"/>
          </w:tcPr>
          <w:p w:rsidR="007E4A26" w:rsidRDefault="007E4A26" w:rsidP="007E4A26">
            <w:pPr>
              <w:jc w:val="center"/>
            </w:pPr>
            <w:r>
              <w:rPr>
                <w:rFonts w:hint="eastAsia"/>
              </w:rPr>
              <w:t>占基金资产净值比例（</w:t>
            </w:r>
            <w:r>
              <w:rPr>
                <w:rFonts w:hint="eastAsia"/>
              </w:rPr>
              <w:t>%</w:t>
            </w:r>
            <w:r>
              <w:rPr>
                <w:rFonts w:hint="eastAsia"/>
              </w:rPr>
              <w:t>）</w:t>
            </w:r>
          </w:p>
        </w:tc>
      </w:tr>
      <w:tr w:rsidR="007E4A26" w:rsidTr="0003143E">
        <w:tc>
          <w:tcPr>
            <w:tcW w:w="1420" w:type="dxa"/>
          </w:tcPr>
          <w:p w:rsidR="007E4A26" w:rsidRDefault="007E4A26" w:rsidP="007E4A26">
            <w:pPr>
              <w:jc w:val="center"/>
            </w:pPr>
            <w:r>
              <w:t>1</w:t>
            </w:r>
          </w:p>
        </w:tc>
        <w:tc>
          <w:tcPr>
            <w:tcW w:w="1420" w:type="dxa"/>
          </w:tcPr>
          <w:p w:rsidR="007E4A26" w:rsidRDefault="007E4A26" w:rsidP="007E4A26">
            <w:pPr>
              <w:jc w:val="left"/>
            </w:pPr>
            <w:r>
              <w:t>183226</w:t>
            </w:r>
          </w:p>
        </w:tc>
        <w:tc>
          <w:tcPr>
            <w:tcW w:w="1420" w:type="dxa"/>
          </w:tcPr>
          <w:p w:rsidR="007E4A26" w:rsidRDefault="007E4A26" w:rsidP="007E4A26">
            <w:pPr>
              <w:jc w:val="left"/>
            </w:pPr>
            <w:r>
              <w:rPr>
                <w:rFonts w:hint="eastAsia"/>
              </w:rPr>
              <w:t>新铁</w:t>
            </w:r>
            <w:r>
              <w:rPr>
                <w:rFonts w:hint="eastAsia"/>
              </w:rPr>
              <w:t>01</w:t>
            </w:r>
            <w:r>
              <w:rPr>
                <w:rFonts w:hint="eastAsia"/>
              </w:rPr>
              <w:t>优</w:t>
            </w:r>
          </w:p>
        </w:tc>
        <w:tc>
          <w:tcPr>
            <w:tcW w:w="1420" w:type="dxa"/>
          </w:tcPr>
          <w:p w:rsidR="007E4A26" w:rsidRDefault="007E4A26" w:rsidP="007E4A26">
            <w:pPr>
              <w:jc w:val="right"/>
            </w:pPr>
            <w:r>
              <w:t>200,000</w:t>
            </w:r>
          </w:p>
        </w:tc>
        <w:tc>
          <w:tcPr>
            <w:tcW w:w="1658" w:type="dxa"/>
          </w:tcPr>
          <w:p w:rsidR="007E4A26" w:rsidRDefault="007E4A26" w:rsidP="007E4A26">
            <w:pPr>
              <w:jc w:val="right"/>
            </w:pPr>
            <w:r>
              <w:t>19,839,605.48</w:t>
            </w:r>
          </w:p>
        </w:tc>
        <w:tc>
          <w:tcPr>
            <w:tcW w:w="1184" w:type="dxa"/>
          </w:tcPr>
          <w:p w:rsidR="007E4A26" w:rsidRDefault="007E4A26" w:rsidP="007E4A26">
            <w:pPr>
              <w:jc w:val="right"/>
            </w:pPr>
            <w:r>
              <w:t>0.24</w:t>
            </w:r>
          </w:p>
        </w:tc>
      </w:tr>
      <w:tr w:rsidR="007E4A26" w:rsidTr="0003143E">
        <w:tc>
          <w:tcPr>
            <w:tcW w:w="1420" w:type="dxa"/>
          </w:tcPr>
          <w:p w:rsidR="007E4A26" w:rsidRDefault="007E4A26" w:rsidP="007E4A26">
            <w:pPr>
              <w:jc w:val="center"/>
            </w:pPr>
            <w:r>
              <w:t>2</w:t>
            </w:r>
          </w:p>
        </w:tc>
        <w:tc>
          <w:tcPr>
            <w:tcW w:w="1420" w:type="dxa"/>
          </w:tcPr>
          <w:p w:rsidR="007E4A26" w:rsidRDefault="007E4A26" w:rsidP="007E4A26">
            <w:pPr>
              <w:jc w:val="left"/>
            </w:pPr>
            <w:r>
              <w:t>136793</w:t>
            </w:r>
          </w:p>
        </w:tc>
        <w:tc>
          <w:tcPr>
            <w:tcW w:w="1420" w:type="dxa"/>
          </w:tcPr>
          <w:p w:rsidR="007E4A26" w:rsidRDefault="007E4A26" w:rsidP="007E4A26">
            <w:pPr>
              <w:jc w:val="left"/>
            </w:pPr>
            <w:r>
              <w:rPr>
                <w:rFonts w:hint="eastAsia"/>
              </w:rPr>
              <w:t>21</w:t>
            </w:r>
            <w:r>
              <w:rPr>
                <w:rFonts w:hint="eastAsia"/>
              </w:rPr>
              <w:t>徐矿</w:t>
            </w:r>
            <w:r>
              <w:rPr>
                <w:rFonts w:hint="eastAsia"/>
              </w:rPr>
              <w:t>2A</w:t>
            </w:r>
          </w:p>
        </w:tc>
        <w:tc>
          <w:tcPr>
            <w:tcW w:w="1420" w:type="dxa"/>
          </w:tcPr>
          <w:p w:rsidR="007E4A26" w:rsidRDefault="007E4A26" w:rsidP="007E4A26">
            <w:pPr>
              <w:jc w:val="right"/>
            </w:pPr>
            <w:r>
              <w:t>100,000</w:t>
            </w:r>
          </w:p>
        </w:tc>
        <w:tc>
          <w:tcPr>
            <w:tcW w:w="1658" w:type="dxa"/>
          </w:tcPr>
          <w:p w:rsidR="007E4A26" w:rsidRDefault="007E4A26" w:rsidP="007E4A26">
            <w:pPr>
              <w:jc w:val="right"/>
            </w:pPr>
            <w:r>
              <w:t>10,121,287.67</w:t>
            </w:r>
          </w:p>
        </w:tc>
        <w:tc>
          <w:tcPr>
            <w:tcW w:w="1184" w:type="dxa"/>
          </w:tcPr>
          <w:p w:rsidR="007E4A26" w:rsidRDefault="007E4A26" w:rsidP="007E4A26">
            <w:pPr>
              <w:jc w:val="right"/>
            </w:pPr>
            <w:r>
              <w:t>0.12</w:t>
            </w:r>
          </w:p>
        </w:tc>
      </w:tr>
      <w:tr w:rsidR="007E4A26" w:rsidTr="0003143E">
        <w:tc>
          <w:tcPr>
            <w:tcW w:w="1420" w:type="dxa"/>
          </w:tcPr>
          <w:p w:rsidR="007E4A26" w:rsidRDefault="007E4A26" w:rsidP="007E4A26">
            <w:pPr>
              <w:jc w:val="center"/>
            </w:pPr>
            <w:r>
              <w:t>3</w:t>
            </w:r>
          </w:p>
        </w:tc>
        <w:tc>
          <w:tcPr>
            <w:tcW w:w="1420" w:type="dxa"/>
          </w:tcPr>
          <w:p w:rsidR="007E4A26" w:rsidRDefault="007E4A26" w:rsidP="007E4A26">
            <w:pPr>
              <w:jc w:val="left"/>
            </w:pPr>
            <w:r>
              <w:t>183231</w:t>
            </w:r>
          </w:p>
        </w:tc>
        <w:tc>
          <w:tcPr>
            <w:tcW w:w="1420" w:type="dxa"/>
          </w:tcPr>
          <w:p w:rsidR="007E4A26" w:rsidRDefault="007E4A26" w:rsidP="007E4A26">
            <w:pPr>
              <w:jc w:val="left"/>
            </w:pPr>
            <w:r>
              <w:rPr>
                <w:rFonts w:hint="eastAsia"/>
              </w:rPr>
              <w:t>象屿</w:t>
            </w:r>
            <w:r>
              <w:rPr>
                <w:rFonts w:hint="eastAsia"/>
              </w:rPr>
              <w:t>YF3A</w:t>
            </w:r>
          </w:p>
        </w:tc>
        <w:tc>
          <w:tcPr>
            <w:tcW w:w="1420" w:type="dxa"/>
          </w:tcPr>
          <w:p w:rsidR="007E4A26" w:rsidRDefault="007E4A26" w:rsidP="007E4A26">
            <w:pPr>
              <w:jc w:val="right"/>
            </w:pPr>
            <w:r>
              <w:t>100,000</w:t>
            </w:r>
          </w:p>
        </w:tc>
        <w:tc>
          <w:tcPr>
            <w:tcW w:w="1658" w:type="dxa"/>
          </w:tcPr>
          <w:p w:rsidR="007E4A26" w:rsidRDefault="007E4A26" w:rsidP="007E4A26">
            <w:pPr>
              <w:jc w:val="right"/>
            </w:pPr>
            <w:r>
              <w:t>10,069,616.44</w:t>
            </w:r>
          </w:p>
        </w:tc>
        <w:tc>
          <w:tcPr>
            <w:tcW w:w="1184" w:type="dxa"/>
          </w:tcPr>
          <w:p w:rsidR="007E4A26" w:rsidRDefault="007E4A26" w:rsidP="007E4A26">
            <w:pPr>
              <w:jc w:val="right"/>
            </w:pPr>
            <w:r>
              <w:t>0.12</w:t>
            </w:r>
          </w:p>
        </w:tc>
      </w:tr>
      <w:tr w:rsidR="007E4A26" w:rsidTr="0003143E">
        <w:tc>
          <w:tcPr>
            <w:tcW w:w="1420" w:type="dxa"/>
          </w:tcPr>
          <w:p w:rsidR="007E4A26" w:rsidRDefault="007E4A26" w:rsidP="007E4A26">
            <w:pPr>
              <w:jc w:val="center"/>
            </w:pPr>
            <w:r>
              <w:t>4</w:t>
            </w:r>
          </w:p>
        </w:tc>
        <w:tc>
          <w:tcPr>
            <w:tcW w:w="1420" w:type="dxa"/>
          </w:tcPr>
          <w:p w:rsidR="007E4A26" w:rsidRDefault="007E4A26" w:rsidP="007E4A26">
            <w:pPr>
              <w:jc w:val="left"/>
            </w:pPr>
            <w:r>
              <w:t>183220</w:t>
            </w:r>
          </w:p>
        </w:tc>
        <w:tc>
          <w:tcPr>
            <w:tcW w:w="1420" w:type="dxa"/>
          </w:tcPr>
          <w:p w:rsidR="007E4A26" w:rsidRDefault="007E4A26" w:rsidP="007E4A26">
            <w:pPr>
              <w:jc w:val="left"/>
            </w:pPr>
            <w:r>
              <w:rPr>
                <w:rFonts w:hint="eastAsia"/>
              </w:rPr>
              <w:t>21</w:t>
            </w:r>
            <w:r>
              <w:rPr>
                <w:rFonts w:hint="eastAsia"/>
              </w:rPr>
              <w:t>天恒</w:t>
            </w:r>
            <w:r>
              <w:rPr>
                <w:rFonts w:hint="eastAsia"/>
              </w:rPr>
              <w:t>1A</w:t>
            </w:r>
          </w:p>
        </w:tc>
        <w:tc>
          <w:tcPr>
            <w:tcW w:w="1420" w:type="dxa"/>
          </w:tcPr>
          <w:p w:rsidR="007E4A26" w:rsidRDefault="007E4A26" w:rsidP="007E4A26">
            <w:pPr>
              <w:jc w:val="right"/>
            </w:pPr>
            <w:r>
              <w:t>100,000</w:t>
            </w:r>
          </w:p>
        </w:tc>
        <w:tc>
          <w:tcPr>
            <w:tcW w:w="1658" w:type="dxa"/>
          </w:tcPr>
          <w:p w:rsidR="007E4A26" w:rsidRDefault="007E4A26" w:rsidP="007E4A26">
            <w:pPr>
              <w:jc w:val="right"/>
            </w:pPr>
            <w:r>
              <w:t>10,036,698.63</w:t>
            </w:r>
          </w:p>
        </w:tc>
        <w:tc>
          <w:tcPr>
            <w:tcW w:w="1184" w:type="dxa"/>
          </w:tcPr>
          <w:p w:rsidR="007E4A26" w:rsidRDefault="007E4A26" w:rsidP="007E4A26">
            <w:pPr>
              <w:jc w:val="right"/>
            </w:pPr>
            <w:r>
              <w:t>0.12</w:t>
            </w:r>
          </w:p>
        </w:tc>
      </w:tr>
    </w:tbl>
    <w:p w:rsidR="007E4A26" w:rsidRDefault="007E4A26" w:rsidP="007E4A26">
      <w:pPr>
        <w:pStyle w:val="-3"/>
      </w:pPr>
      <w:r>
        <w:rPr>
          <w:rFonts w:hint="eastAsia"/>
        </w:rPr>
        <w:t>7 报告期末按公允价值占基金资产净值比例大小排序的前五名贵金属投资明细</w:t>
      </w:r>
    </w:p>
    <w:p w:rsidR="007E4A26" w:rsidRDefault="007E4A26" w:rsidP="007E4A26">
      <w:pPr>
        <w:pStyle w:val="-"/>
        <w:ind w:firstLine="420"/>
      </w:pPr>
      <w:r>
        <w:rPr>
          <w:rFonts w:hint="eastAsia"/>
        </w:rPr>
        <w:t>本基金本报告期末未持有贵金属。</w:t>
      </w:r>
    </w:p>
    <w:p w:rsidR="007E4A26" w:rsidRDefault="007E4A26" w:rsidP="007E4A26">
      <w:pPr>
        <w:pStyle w:val="-3"/>
      </w:pPr>
      <w:r>
        <w:rPr>
          <w:rFonts w:hint="eastAsia"/>
        </w:rPr>
        <w:t>8 报告期末按公允价值占基金资产净值比例大小排名的前五名权证投资明细</w:t>
      </w:r>
    </w:p>
    <w:p w:rsidR="007E4A26" w:rsidRDefault="007E4A26" w:rsidP="007E4A26">
      <w:pPr>
        <w:pStyle w:val="-"/>
        <w:ind w:firstLine="420"/>
      </w:pPr>
      <w:r>
        <w:rPr>
          <w:rFonts w:hint="eastAsia"/>
        </w:rPr>
        <w:t>本基金本报告期末未持有权证。</w:t>
      </w:r>
    </w:p>
    <w:p w:rsidR="007E4A26" w:rsidRDefault="007E4A26" w:rsidP="007E4A26">
      <w:pPr>
        <w:pStyle w:val="-3"/>
      </w:pPr>
      <w:r>
        <w:rPr>
          <w:rFonts w:hint="eastAsia"/>
        </w:rPr>
        <w:lastRenderedPageBreak/>
        <w:t>9 报告期末本基金投资的股指期货交易情况说明</w:t>
      </w:r>
    </w:p>
    <w:p w:rsidR="007E4A26" w:rsidRDefault="007E4A26" w:rsidP="007E4A26">
      <w:pPr>
        <w:pStyle w:val="-3"/>
      </w:pPr>
      <w:r>
        <w:rPr>
          <w:rFonts w:hint="eastAsia"/>
        </w:rPr>
        <w:t>9.1 报告期末本基金投资的股指期货持仓和损益明细</w:t>
      </w:r>
    </w:p>
    <w:p w:rsidR="007E4A26" w:rsidRDefault="007E4A26" w:rsidP="007E4A26">
      <w:pPr>
        <w:pStyle w:val="-"/>
        <w:ind w:firstLine="420"/>
      </w:pPr>
      <w:r>
        <w:rPr>
          <w:rFonts w:hint="eastAsia"/>
        </w:rPr>
        <w:t>根据本基金合同规定，本基金不参与股指期货交易。</w:t>
      </w:r>
    </w:p>
    <w:p w:rsidR="007E4A26" w:rsidRDefault="007E4A26" w:rsidP="007E4A26">
      <w:pPr>
        <w:pStyle w:val="-3"/>
      </w:pPr>
      <w:r>
        <w:rPr>
          <w:rFonts w:hint="eastAsia"/>
        </w:rPr>
        <w:t>9.2 本基金投资股指期货的投资政策</w:t>
      </w:r>
    </w:p>
    <w:p w:rsidR="007E4A26" w:rsidRDefault="007E4A26" w:rsidP="007E4A26">
      <w:pPr>
        <w:pStyle w:val="-"/>
        <w:ind w:firstLine="420"/>
      </w:pPr>
      <w:r>
        <w:rPr>
          <w:rFonts w:hint="eastAsia"/>
        </w:rPr>
        <w:t>根据本基金合同规定，本基金不参与股指期货交易。</w:t>
      </w:r>
    </w:p>
    <w:p w:rsidR="007E4A26" w:rsidRDefault="007E4A26" w:rsidP="007E4A26">
      <w:pPr>
        <w:pStyle w:val="-3"/>
      </w:pPr>
      <w:r>
        <w:rPr>
          <w:rFonts w:hint="eastAsia"/>
        </w:rPr>
        <w:t>10 报告期末本基金投资的国债期货交易情况说明</w:t>
      </w:r>
    </w:p>
    <w:p w:rsidR="007E4A26" w:rsidRDefault="007E4A26" w:rsidP="007E4A26">
      <w:pPr>
        <w:pStyle w:val="-3"/>
      </w:pPr>
      <w:r>
        <w:rPr>
          <w:rFonts w:hint="eastAsia"/>
        </w:rPr>
        <w:t>10.1 本期国债期货投资政策</w:t>
      </w:r>
    </w:p>
    <w:p w:rsidR="007E4A26" w:rsidRDefault="007E4A26" w:rsidP="007E4A26">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7E4A26" w:rsidRDefault="007E4A26" w:rsidP="007E4A26">
      <w:pPr>
        <w:pStyle w:val="-3"/>
      </w:pPr>
      <w:r>
        <w:rPr>
          <w:rFonts w:hint="eastAsia"/>
        </w:rPr>
        <w:t>10.2 报告期末本基金投资的国债期货持仓和损益明细</w:t>
      </w:r>
    </w:p>
    <w:p w:rsidR="007E4A26" w:rsidRDefault="007E4A26" w:rsidP="007E4A26">
      <w:pPr>
        <w:pStyle w:val="-"/>
        <w:ind w:firstLine="420"/>
      </w:pPr>
      <w:r>
        <w:rPr>
          <w:rFonts w:hint="eastAsia"/>
        </w:rPr>
        <w:t>本基金本报告期末未持有国债期货合约。</w:t>
      </w:r>
    </w:p>
    <w:p w:rsidR="007E4A26" w:rsidRDefault="007E4A26" w:rsidP="007E4A26">
      <w:pPr>
        <w:pStyle w:val="-3"/>
      </w:pPr>
      <w:r>
        <w:rPr>
          <w:rFonts w:hint="eastAsia"/>
        </w:rPr>
        <w:t>10.3 本期国债期货投资评价</w:t>
      </w:r>
    </w:p>
    <w:p w:rsidR="007E4A26" w:rsidRDefault="007E4A26" w:rsidP="007E4A26">
      <w:pPr>
        <w:pStyle w:val="-"/>
        <w:ind w:firstLine="420"/>
      </w:pPr>
      <w:r>
        <w:rPr>
          <w:rFonts w:hint="eastAsia"/>
        </w:rPr>
        <w:t>本基金本报告期未持有国债期货合约。</w:t>
      </w:r>
    </w:p>
    <w:p w:rsidR="007E4A26" w:rsidRDefault="007E4A26" w:rsidP="007E4A26">
      <w:pPr>
        <w:pStyle w:val="-3"/>
      </w:pPr>
      <w:r>
        <w:rPr>
          <w:rFonts w:hint="eastAsia"/>
        </w:rPr>
        <w:t>11 投资组合报告附注</w:t>
      </w:r>
    </w:p>
    <w:p w:rsidR="007E4A26" w:rsidRDefault="007E4A26" w:rsidP="007E4A26">
      <w:pPr>
        <w:pStyle w:val="-3"/>
      </w:pPr>
      <w:r>
        <w:t xml:space="preserve">11.1  </w:t>
      </w:r>
    </w:p>
    <w:p w:rsidR="007E4A26" w:rsidRDefault="007E4A26" w:rsidP="007E4A26">
      <w:pPr>
        <w:pStyle w:val="-"/>
        <w:ind w:firstLine="420"/>
      </w:pPr>
      <w:r>
        <w:rPr>
          <w:rFonts w:hint="eastAsia"/>
        </w:rPr>
        <w:t>报告期内基金投资的前十名证券除16国开07（证券代码160207）、16农发04（证券代码160404）、18国开04（证券代码180204）、18国开11（证券代码180211）、20进出03（证券代码200303）、20农发02（证券代码200402）、21国开12（证券代码210212）、21进出12（证券代码210312）、21农发清发03（证券代码092118003）外其他证券的发行主体未有被监管部门立案调查，不存在报告编制日前一年内受到公开谴责、处罚的情形。</w:t>
      </w:r>
    </w:p>
    <w:p w:rsidR="007E4A26" w:rsidRDefault="007E4A26" w:rsidP="007E4A26">
      <w:pPr>
        <w:pStyle w:val="-"/>
        <w:ind w:firstLine="420"/>
      </w:pPr>
      <w:r>
        <w:rPr>
          <w:rFonts w:hint="eastAsia"/>
        </w:rPr>
        <w:lastRenderedPageBreak/>
        <w:t>1、16国开07（证券代码160207）</w:t>
      </w:r>
    </w:p>
    <w:p w:rsidR="007E4A26" w:rsidRDefault="007E4A26" w:rsidP="007E4A26">
      <w:pPr>
        <w:pStyle w:val="-"/>
        <w:ind w:firstLine="420"/>
      </w:pPr>
      <w:r>
        <w:rPr>
          <w:rFonts w:hint="eastAsia"/>
        </w:rPr>
        <w:t>根据发布的相关公告，该证券发行人在报告期内因违规经营、未依法履行职责，多次受到监管机构的处罚。</w:t>
      </w:r>
    </w:p>
    <w:p w:rsidR="007E4A26" w:rsidRDefault="007E4A26" w:rsidP="007E4A26">
      <w:pPr>
        <w:pStyle w:val="-"/>
        <w:ind w:firstLine="420"/>
      </w:pPr>
      <w:r>
        <w:rPr>
          <w:rFonts w:hint="eastAsia"/>
        </w:rPr>
        <w:t>2、16农发04（证券代码160404）</w:t>
      </w:r>
    </w:p>
    <w:p w:rsidR="007E4A26" w:rsidRDefault="007E4A26" w:rsidP="007E4A26">
      <w:pPr>
        <w:pStyle w:val="-"/>
        <w:ind w:firstLine="420"/>
      </w:pPr>
      <w:r>
        <w:rPr>
          <w:rFonts w:hint="eastAsia"/>
        </w:rPr>
        <w:t>根据发布的相关公告，该证券发行人在报告期内因违规经营、违反反洗钱法、违规提供担保及财务资助、信息披露虚假或严重误导性陈述等原因，多次受到监管机构的处罚。</w:t>
      </w:r>
    </w:p>
    <w:p w:rsidR="007E4A26" w:rsidRDefault="007E4A26" w:rsidP="007E4A26">
      <w:pPr>
        <w:pStyle w:val="-"/>
        <w:ind w:firstLine="420"/>
      </w:pPr>
      <w:r>
        <w:rPr>
          <w:rFonts w:hint="eastAsia"/>
        </w:rPr>
        <w:t>3、18国开04（证券代码180204）</w:t>
      </w:r>
    </w:p>
    <w:p w:rsidR="007E4A26" w:rsidRDefault="007E4A26" w:rsidP="007E4A26">
      <w:pPr>
        <w:pStyle w:val="-"/>
        <w:ind w:firstLine="420"/>
      </w:pPr>
      <w:r>
        <w:rPr>
          <w:rFonts w:hint="eastAsia"/>
        </w:rPr>
        <w:t>根据发布的相关公告，该证券发行人在报告期内因违规经营、未依法履行职责，多次受到监管机构的处罚。</w:t>
      </w:r>
    </w:p>
    <w:p w:rsidR="007E4A26" w:rsidRDefault="007E4A26" w:rsidP="007E4A26">
      <w:pPr>
        <w:pStyle w:val="-"/>
        <w:ind w:firstLine="420"/>
      </w:pPr>
      <w:r>
        <w:rPr>
          <w:rFonts w:hint="eastAsia"/>
        </w:rPr>
        <w:t>4、18国开11（证券代码180211）</w:t>
      </w:r>
    </w:p>
    <w:p w:rsidR="007E4A26" w:rsidRDefault="007E4A26" w:rsidP="007E4A26">
      <w:pPr>
        <w:pStyle w:val="-"/>
        <w:ind w:firstLine="420"/>
      </w:pPr>
      <w:r>
        <w:rPr>
          <w:rFonts w:hint="eastAsia"/>
        </w:rPr>
        <w:t>根据发布的相关公告，该证券发行人在报告期内因违规经营、未依法履行职责，多次受到监管机构的处罚。</w:t>
      </w:r>
    </w:p>
    <w:p w:rsidR="007E4A26" w:rsidRDefault="007E4A26" w:rsidP="007E4A26">
      <w:pPr>
        <w:pStyle w:val="-"/>
        <w:ind w:firstLine="420"/>
      </w:pPr>
      <w:r>
        <w:rPr>
          <w:rFonts w:hint="eastAsia"/>
        </w:rPr>
        <w:t>5、20进出03（证券代码200303）</w:t>
      </w:r>
    </w:p>
    <w:p w:rsidR="007E4A26" w:rsidRDefault="007E4A26" w:rsidP="007E4A26">
      <w:pPr>
        <w:pStyle w:val="-"/>
        <w:ind w:firstLine="420"/>
      </w:pPr>
      <w:r>
        <w:rPr>
          <w:rFonts w:hint="eastAsia"/>
        </w:rPr>
        <w:t>根据发布的相关公告，该证券发行人在报告期内因违规经营、未依法履行职责、违反反洗钱法等原因，多次受到监管机构的处罚。</w:t>
      </w:r>
    </w:p>
    <w:p w:rsidR="007E4A26" w:rsidRDefault="007E4A26" w:rsidP="007E4A26">
      <w:pPr>
        <w:pStyle w:val="-"/>
        <w:ind w:firstLine="420"/>
      </w:pPr>
      <w:r>
        <w:rPr>
          <w:rFonts w:hint="eastAsia"/>
        </w:rPr>
        <w:t>6、20农发02（证券代码200402）</w:t>
      </w:r>
    </w:p>
    <w:p w:rsidR="007E4A26" w:rsidRDefault="007E4A26" w:rsidP="007E4A26">
      <w:pPr>
        <w:pStyle w:val="-"/>
        <w:ind w:firstLine="420"/>
      </w:pPr>
      <w:r>
        <w:rPr>
          <w:rFonts w:hint="eastAsia"/>
        </w:rPr>
        <w:t>根据发布的相关公告，该证券发行人在报告期内因违规经营、违反反洗钱法、违规提供担保及财务资助、信息披露虚假或严重误导性陈述等原因，多次受到监管机构的处罚。</w:t>
      </w:r>
    </w:p>
    <w:p w:rsidR="007E4A26" w:rsidRDefault="007E4A26" w:rsidP="007E4A26">
      <w:pPr>
        <w:pStyle w:val="-"/>
        <w:ind w:firstLine="420"/>
      </w:pPr>
      <w:r>
        <w:rPr>
          <w:rFonts w:hint="eastAsia"/>
        </w:rPr>
        <w:t>7、21国开12（证券代码210212）</w:t>
      </w:r>
    </w:p>
    <w:p w:rsidR="007E4A26" w:rsidRDefault="007E4A26" w:rsidP="007E4A26">
      <w:pPr>
        <w:pStyle w:val="-"/>
        <w:ind w:firstLine="420"/>
      </w:pPr>
      <w:r>
        <w:rPr>
          <w:rFonts w:hint="eastAsia"/>
        </w:rPr>
        <w:t>根据发布的相关公告，该证券发行人在报告期内因违规经营、未依法履行职责，多次受到监管机构的处罚。</w:t>
      </w:r>
    </w:p>
    <w:p w:rsidR="007E4A26" w:rsidRDefault="007E4A26" w:rsidP="007E4A26">
      <w:pPr>
        <w:pStyle w:val="-"/>
        <w:ind w:firstLine="420"/>
      </w:pPr>
      <w:r>
        <w:rPr>
          <w:rFonts w:hint="eastAsia"/>
        </w:rPr>
        <w:t>8、21进出12（证券代码210312）</w:t>
      </w:r>
    </w:p>
    <w:p w:rsidR="007E4A26" w:rsidRDefault="007E4A26" w:rsidP="007E4A26">
      <w:pPr>
        <w:pStyle w:val="-"/>
        <w:ind w:firstLine="420"/>
      </w:pPr>
      <w:r>
        <w:rPr>
          <w:rFonts w:hint="eastAsia"/>
        </w:rPr>
        <w:t>根据发布的相关公告，该证券发行人在报告期内因违规经营、未依法履行职责、违反反洗钱法等原因，多次受到监管机构的处罚。</w:t>
      </w:r>
    </w:p>
    <w:p w:rsidR="007E4A26" w:rsidRDefault="007E4A26" w:rsidP="007E4A26">
      <w:pPr>
        <w:pStyle w:val="-"/>
        <w:ind w:firstLine="420"/>
      </w:pPr>
      <w:r>
        <w:rPr>
          <w:rFonts w:hint="eastAsia"/>
        </w:rPr>
        <w:t>9、21农发清发03（证券代码092118003）</w:t>
      </w:r>
    </w:p>
    <w:p w:rsidR="007E4A26" w:rsidRDefault="007E4A26" w:rsidP="007E4A26">
      <w:pPr>
        <w:pStyle w:val="-"/>
        <w:ind w:firstLine="420"/>
      </w:pPr>
      <w:r>
        <w:rPr>
          <w:rFonts w:hint="eastAsia"/>
        </w:rPr>
        <w:t>根据发布的相关公告，该证券发行人在报告期内因违规经营、违反反洗钱法、违规提供担保及财务资助、信息披露虚假或严重误导性陈述等原因，多次受到监管机构的处罚。</w:t>
      </w:r>
    </w:p>
    <w:p w:rsidR="007E4A26" w:rsidRDefault="007E4A26" w:rsidP="007E4A26">
      <w:pPr>
        <w:pStyle w:val="-"/>
        <w:ind w:firstLine="420"/>
      </w:pPr>
      <w:r>
        <w:rPr>
          <w:rFonts w:hint="eastAsia"/>
        </w:rPr>
        <w:t>对上述证券的投资决策程序的说明：本基金投资上述证券的投资决策程序符合相关法律法规和公司制度的要求。</w:t>
      </w:r>
    </w:p>
    <w:p w:rsidR="007E4A26" w:rsidRDefault="007E4A26" w:rsidP="007E4A26">
      <w:pPr>
        <w:pStyle w:val="-3"/>
      </w:pPr>
      <w:r>
        <w:t xml:space="preserve">11.2  </w:t>
      </w:r>
    </w:p>
    <w:p w:rsidR="007E4A26" w:rsidRDefault="007E4A26" w:rsidP="007E4A26">
      <w:pPr>
        <w:pStyle w:val="-"/>
        <w:ind w:firstLine="420"/>
      </w:pPr>
      <w:r>
        <w:rPr>
          <w:rFonts w:hint="eastAsia"/>
        </w:rPr>
        <w:t>根据基金合同规定，本基金的投资范围不包括股票。</w:t>
      </w:r>
    </w:p>
    <w:p w:rsidR="007E4A26" w:rsidRDefault="007E4A26" w:rsidP="007E4A26">
      <w:pPr>
        <w:pStyle w:val="-3"/>
      </w:pPr>
      <w:r>
        <w:rPr>
          <w:rFonts w:hint="eastAsia"/>
        </w:rPr>
        <w:lastRenderedPageBreak/>
        <w:t>11.3 其他资产构成</w:t>
      </w:r>
    </w:p>
    <w:tbl>
      <w:tblPr>
        <w:tblStyle w:val="-0"/>
        <w:tblW w:w="0" w:type="auto"/>
        <w:tblLayout w:type="fixed"/>
        <w:tblLook w:val="04A0" w:firstRow="1" w:lastRow="0" w:firstColumn="1" w:lastColumn="0" w:noHBand="0" w:noVBand="1"/>
      </w:tblPr>
      <w:tblGrid>
        <w:gridCol w:w="2840"/>
        <w:gridCol w:w="2841"/>
        <w:gridCol w:w="2841"/>
      </w:tblGrid>
      <w:tr w:rsidR="007E4A26" w:rsidTr="007E4A2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E4A26" w:rsidRDefault="007E4A26" w:rsidP="007E4A26">
            <w:pPr>
              <w:jc w:val="center"/>
            </w:pPr>
            <w:r>
              <w:rPr>
                <w:rFonts w:hint="eastAsia"/>
              </w:rPr>
              <w:t>序号</w:t>
            </w:r>
          </w:p>
        </w:tc>
        <w:tc>
          <w:tcPr>
            <w:tcW w:w="2841" w:type="dxa"/>
            <w:vAlign w:val="center"/>
          </w:tcPr>
          <w:p w:rsidR="007E4A26" w:rsidRDefault="007E4A26" w:rsidP="007E4A26">
            <w:pPr>
              <w:jc w:val="center"/>
            </w:pPr>
            <w:r>
              <w:rPr>
                <w:rFonts w:hint="eastAsia"/>
              </w:rPr>
              <w:t>名称</w:t>
            </w:r>
          </w:p>
        </w:tc>
        <w:tc>
          <w:tcPr>
            <w:tcW w:w="2841" w:type="dxa"/>
            <w:vAlign w:val="center"/>
          </w:tcPr>
          <w:p w:rsidR="007E4A26" w:rsidRDefault="007E4A26" w:rsidP="007E4A26">
            <w:pPr>
              <w:jc w:val="center"/>
            </w:pPr>
            <w:r>
              <w:rPr>
                <w:rFonts w:hint="eastAsia"/>
              </w:rPr>
              <w:t>金额（元）</w:t>
            </w:r>
          </w:p>
        </w:tc>
      </w:tr>
      <w:tr w:rsidR="007E4A26" w:rsidTr="007E4A26">
        <w:tc>
          <w:tcPr>
            <w:tcW w:w="2840" w:type="dxa"/>
          </w:tcPr>
          <w:p w:rsidR="007E4A26" w:rsidRDefault="007E4A26" w:rsidP="007E4A26">
            <w:pPr>
              <w:jc w:val="center"/>
            </w:pPr>
            <w:r>
              <w:t>1</w:t>
            </w:r>
          </w:p>
        </w:tc>
        <w:tc>
          <w:tcPr>
            <w:tcW w:w="2841" w:type="dxa"/>
          </w:tcPr>
          <w:p w:rsidR="007E4A26" w:rsidRDefault="007E4A26" w:rsidP="007E4A26">
            <w:pPr>
              <w:jc w:val="left"/>
            </w:pPr>
            <w:r>
              <w:rPr>
                <w:rFonts w:hint="eastAsia"/>
              </w:rPr>
              <w:t>存出保证金</w:t>
            </w:r>
          </w:p>
        </w:tc>
        <w:tc>
          <w:tcPr>
            <w:tcW w:w="2841" w:type="dxa"/>
          </w:tcPr>
          <w:p w:rsidR="007E4A26" w:rsidRDefault="007E4A26" w:rsidP="007E4A26">
            <w:pPr>
              <w:jc w:val="right"/>
            </w:pPr>
            <w:r>
              <w:t>81,000.99</w:t>
            </w:r>
          </w:p>
        </w:tc>
      </w:tr>
      <w:tr w:rsidR="007E4A26" w:rsidTr="007E4A26">
        <w:tc>
          <w:tcPr>
            <w:tcW w:w="2840" w:type="dxa"/>
          </w:tcPr>
          <w:p w:rsidR="007E4A26" w:rsidRDefault="007E4A26" w:rsidP="007E4A26">
            <w:pPr>
              <w:jc w:val="center"/>
            </w:pPr>
            <w:r>
              <w:t>2</w:t>
            </w:r>
          </w:p>
        </w:tc>
        <w:tc>
          <w:tcPr>
            <w:tcW w:w="2841" w:type="dxa"/>
          </w:tcPr>
          <w:p w:rsidR="007E4A26" w:rsidRDefault="007E4A26" w:rsidP="007E4A26">
            <w:pPr>
              <w:jc w:val="left"/>
            </w:pPr>
            <w:r>
              <w:rPr>
                <w:rFonts w:hint="eastAsia"/>
              </w:rPr>
              <w:t>应收证券清算款</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3</w:t>
            </w:r>
          </w:p>
        </w:tc>
        <w:tc>
          <w:tcPr>
            <w:tcW w:w="2841" w:type="dxa"/>
          </w:tcPr>
          <w:p w:rsidR="007E4A26" w:rsidRDefault="007E4A26" w:rsidP="007E4A26">
            <w:pPr>
              <w:jc w:val="left"/>
            </w:pPr>
            <w:r>
              <w:rPr>
                <w:rFonts w:hint="eastAsia"/>
              </w:rPr>
              <w:t>应收股利</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4</w:t>
            </w:r>
          </w:p>
        </w:tc>
        <w:tc>
          <w:tcPr>
            <w:tcW w:w="2841" w:type="dxa"/>
          </w:tcPr>
          <w:p w:rsidR="007E4A26" w:rsidRDefault="007E4A26" w:rsidP="007E4A26">
            <w:pPr>
              <w:jc w:val="left"/>
            </w:pPr>
            <w:r>
              <w:rPr>
                <w:rFonts w:hint="eastAsia"/>
              </w:rPr>
              <w:t>应收利息</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5</w:t>
            </w:r>
          </w:p>
        </w:tc>
        <w:tc>
          <w:tcPr>
            <w:tcW w:w="2841" w:type="dxa"/>
          </w:tcPr>
          <w:p w:rsidR="007E4A26" w:rsidRDefault="007E4A26" w:rsidP="007E4A26">
            <w:pPr>
              <w:jc w:val="left"/>
            </w:pPr>
            <w:r>
              <w:rPr>
                <w:rFonts w:hint="eastAsia"/>
              </w:rPr>
              <w:t>应收申购款</w:t>
            </w:r>
          </w:p>
        </w:tc>
        <w:tc>
          <w:tcPr>
            <w:tcW w:w="2841" w:type="dxa"/>
          </w:tcPr>
          <w:p w:rsidR="007E4A26" w:rsidRDefault="007E4A26" w:rsidP="007E4A26">
            <w:pPr>
              <w:jc w:val="right"/>
            </w:pPr>
            <w:r>
              <w:t>54,179,748.63</w:t>
            </w:r>
          </w:p>
        </w:tc>
      </w:tr>
      <w:tr w:rsidR="007E4A26" w:rsidTr="007E4A26">
        <w:tc>
          <w:tcPr>
            <w:tcW w:w="2840" w:type="dxa"/>
          </w:tcPr>
          <w:p w:rsidR="007E4A26" w:rsidRDefault="007E4A26" w:rsidP="007E4A26">
            <w:pPr>
              <w:jc w:val="center"/>
            </w:pPr>
            <w:r>
              <w:t>6</w:t>
            </w:r>
          </w:p>
        </w:tc>
        <w:tc>
          <w:tcPr>
            <w:tcW w:w="2841" w:type="dxa"/>
          </w:tcPr>
          <w:p w:rsidR="007E4A26" w:rsidRDefault="007E4A26" w:rsidP="007E4A26">
            <w:pPr>
              <w:jc w:val="left"/>
            </w:pPr>
            <w:r>
              <w:rPr>
                <w:rFonts w:hint="eastAsia"/>
              </w:rPr>
              <w:t>其他应收款</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7</w:t>
            </w:r>
          </w:p>
        </w:tc>
        <w:tc>
          <w:tcPr>
            <w:tcW w:w="2841" w:type="dxa"/>
          </w:tcPr>
          <w:p w:rsidR="007E4A26" w:rsidRDefault="007E4A26" w:rsidP="007E4A26">
            <w:pPr>
              <w:jc w:val="left"/>
            </w:pPr>
            <w:r>
              <w:rPr>
                <w:rFonts w:hint="eastAsia"/>
              </w:rPr>
              <w:t>待摊费用</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8</w:t>
            </w:r>
          </w:p>
        </w:tc>
        <w:tc>
          <w:tcPr>
            <w:tcW w:w="2841" w:type="dxa"/>
          </w:tcPr>
          <w:p w:rsidR="007E4A26" w:rsidRDefault="007E4A26" w:rsidP="007E4A26">
            <w:pPr>
              <w:jc w:val="left"/>
            </w:pPr>
            <w:r>
              <w:rPr>
                <w:rFonts w:hint="eastAsia"/>
              </w:rPr>
              <w:t>其他</w:t>
            </w:r>
          </w:p>
        </w:tc>
        <w:tc>
          <w:tcPr>
            <w:tcW w:w="2841" w:type="dxa"/>
          </w:tcPr>
          <w:p w:rsidR="007E4A26" w:rsidRDefault="007E4A26" w:rsidP="007E4A26">
            <w:pPr>
              <w:jc w:val="right"/>
            </w:pPr>
            <w:r>
              <w:t>-</w:t>
            </w:r>
          </w:p>
        </w:tc>
      </w:tr>
      <w:tr w:rsidR="007E4A26" w:rsidTr="007E4A26">
        <w:tc>
          <w:tcPr>
            <w:tcW w:w="2840" w:type="dxa"/>
          </w:tcPr>
          <w:p w:rsidR="007E4A26" w:rsidRDefault="007E4A26" w:rsidP="007E4A26">
            <w:pPr>
              <w:jc w:val="center"/>
            </w:pPr>
            <w:r>
              <w:t>9</w:t>
            </w:r>
          </w:p>
        </w:tc>
        <w:tc>
          <w:tcPr>
            <w:tcW w:w="2841" w:type="dxa"/>
          </w:tcPr>
          <w:p w:rsidR="007E4A26" w:rsidRDefault="007E4A26" w:rsidP="007E4A26">
            <w:pPr>
              <w:jc w:val="left"/>
            </w:pPr>
            <w:r>
              <w:rPr>
                <w:rFonts w:hint="eastAsia"/>
              </w:rPr>
              <w:t>合计</w:t>
            </w:r>
          </w:p>
        </w:tc>
        <w:tc>
          <w:tcPr>
            <w:tcW w:w="2841" w:type="dxa"/>
          </w:tcPr>
          <w:p w:rsidR="007E4A26" w:rsidRDefault="007E4A26" w:rsidP="007E4A26">
            <w:pPr>
              <w:jc w:val="right"/>
            </w:pPr>
            <w:r>
              <w:t>54,260,749.62</w:t>
            </w:r>
          </w:p>
        </w:tc>
      </w:tr>
    </w:tbl>
    <w:p w:rsidR="007E4A26" w:rsidRDefault="007E4A26" w:rsidP="007E4A26">
      <w:pPr>
        <w:pStyle w:val="-3"/>
      </w:pPr>
      <w:r>
        <w:rPr>
          <w:rFonts w:hint="eastAsia"/>
        </w:rPr>
        <w:t>11.4 报告期末持有的处于转股期的可转换债券明细</w:t>
      </w:r>
    </w:p>
    <w:p w:rsidR="007E4A26" w:rsidRDefault="007E4A26" w:rsidP="007E4A26">
      <w:pPr>
        <w:pStyle w:val="-"/>
        <w:ind w:firstLine="420"/>
      </w:pPr>
      <w:r>
        <w:rPr>
          <w:rFonts w:hint="eastAsia"/>
        </w:rPr>
        <w:t>本基金本报告期末未持有处于转股期的可转换债券。</w:t>
      </w:r>
    </w:p>
    <w:p w:rsidR="007E4A26" w:rsidRDefault="007E4A26" w:rsidP="007E4A26">
      <w:pPr>
        <w:pStyle w:val="-3"/>
      </w:pPr>
      <w:r>
        <w:rPr>
          <w:rFonts w:hint="eastAsia"/>
        </w:rPr>
        <w:t>11.5 报告期末前十名股票中存在流通受限情况的说明</w:t>
      </w:r>
    </w:p>
    <w:p w:rsidR="007E4A26" w:rsidRDefault="007E4A26" w:rsidP="007E4A26">
      <w:pPr>
        <w:pStyle w:val="-"/>
        <w:ind w:firstLine="420"/>
      </w:pPr>
      <w:r>
        <w:rPr>
          <w:rFonts w:hint="eastAsia"/>
        </w:rPr>
        <w:t>本基金本报告期末未持有股票。</w:t>
      </w:r>
    </w:p>
    <w:p w:rsidR="007E4A26" w:rsidRDefault="007E4A26">
      <w:pPr>
        <w:widowControl/>
        <w:jc w:val="left"/>
      </w:pPr>
      <w:r>
        <w:br w:type="page"/>
      </w:r>
    </w:p>
    <w:p w:rsidR="007E4A26" w:rsidRDefault="007E4A26" w:rsidP="007E4A26">
      <w:pPr>
        <w:pStyle w:val="-1"/>
      </w:pPr>
      <w:bookmarkStart w:id="10" w:name="_Toc103849029"/>
      <w:r>
        <w:rPr>
          <w:rFonts w:hint="eastAsia"/>
        </w:rPr>
        <w:lastRenderedPageBreak/>
        <w:t>§9 基金的业绩</w:t>
      </w:r>
      <w:bookmarkEnd w:id="10"/>
    </w:p>
    <w:p w:rsidR="007E4A26" w:rsidRDefault="007E4A26" w:rsidP="007E4A26">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7E4A26" w:rsidRDefault="007E4A26" w:rsidP="007E4A26">
      <w:pPr>
        <w:pStyle w:val="-"/>
        <w:ind w:firstLine="420"/>
      </w:pPr>
      <w:r>
        <w:rPr>
          <w:rFonts w:hint="eastAsia"/>
        </w:rPr>
        <w:t>本基金合同生效以来的投资业绩及与同期基准的比较如下表所示：</w:t>
      </w:r>
    </w:p>
    <w:p w:rsidR="007E4A26" w:rsidRDefault="007E4A26" w:rsidP="007E4A26">
      <w:pPr>
        <w:pStyle w:val="-"/>
        <w:ind w:firstLine="420"/>
      </w:pPr>
      <w:r>
        <w:rPr>
          <w:rFonts w:hint="eastAsia"/>
        </w:rPr>
        <w:t>招商鑫福中短债A：</w:t>
      </w:r>
    </w:p>
    <w:tbl>
      <w:tblPr>
        <w:tblStyle w:val="-0"/>
        <w:tblW w:w="0" w:type="auto"/>
        <w:jc w:val="center"/>
        <w:tblLayout w:type="fixed"/>
        <w:tblLook w:val="04A0" w:firstRow="1" w:lastRow="0" w:firstColumn="1" w:lastColumn="0" w:noHBand="0" w:noVBand="1"/>
      </w:tblPr>
      <w:tblGrid>
        <w:gridCol w:w="2669"/>
        <w:gridCol w:w="1217"/>
        <w:gridCol w:w="1217"/>
        <w:gridCol w:w="1217"/>
        <w:gridCol w:w="1218"/>
        <w:gridCol w:w="1218"/>
        <w:gridCol w:w="1218"/>
      </w:tblGrid>
      <w:tr w:rsidR="007E4A26" w:rsidTr="0003143E">
        <w:trPr>
          <w:cnfStyle w:val="100000000000" w:firstRow="1" w:lastRow="0" w:firstColumn="0" w:lastColumn="0" w:oddVBand="0" w:evenVBand="0" w:oddHBand="0" w:evenHBand="0" w:firstRowFirstColumn="0" w:firstRowLastColumn="0" w:lastRowFirstColumn="0" w:lastRowLastColumn="0"/>
          <w:jc w:val="center"/>
        </w:trPr>
        <w:tc>
          <w:tcPr>
            <w:tcW w:w="2669" w:type="dxa"/>
            <w:vAlign w:val="center"/>
          </w:tcPr>
          <w:p w:rsidR="007E4A26" w:rsidRDefault="007E4A26" w:rsidP="007E4A26">
            <w:pPr>
              <w:jc w:val="center"/>
            </w:pPr>
            <w:r>
              <w:rPr>
                <w:rFonts w:hint="eastAsia"/>
              </w:rPr>
              <w:t>阶段</w:t>
            </w:r>
          </w:p>
        </w:tc>
        <w:tc>
          <w:tcPr>
            <w:tcW w:w="1217" w:type="dxa"/>
            <w:vAlign w:val="center"/>
          </w:tcPr>
          <w:p w:rsidR="007E4A26" w:rsidRDefault="007E4A26" w:rsidP="007E4A26">
            <w:pPr>
              <w:jc w:val="center"/>
            </w:pPr>
            <w:r>
              <w:rPr>
                <w:rFonts w:hint="eastAsia"/>
              </w:rPr>
              <w:t>净值增长率①</w:t>
            </w:r>
          </w:p>
        </w:tc>
        <w:tc>
          <w:tcPr>
            <w:tcW w:w="1217" w:type="dxa"/>
            <w:vAlign w:val="center"/>
          </w:tcPr>
          <w:p w:rsidR="007E4A26" w:rsidRDefault="007E4A26" w:rsidP="007E4A26">
            <w:pPr>
              <w:jc w:val="center"/>
            </w:pPr>
            <w:r>
              <w:rPr>
                <w:rFonts w:hint="eastAsia"/>
              </w:rPr>
              <w:t>净值增长率标准差②</w:t>
            </w:r>
          </w:p>
        </w:tc>
        <w:tc>
          <w:tcPr>
            <w:tcW w:w="1217" w:type="dxa"/>
            <w:vAlign w:val="center"/>
          </w:tcPr>
          <w:p w:rsidR="007E4A26" w:rsidRDefault="007E4A26" w:rsidP="007E4A26">
            <w:pPr>
              <w:jc w:val="center"/>
            </w:pPr>
            <w:r>
              <w:rPr>
                <w:rFonts w:hint="eastAsia"/>
              </w:rPr>
              <w:t>业绩比较基准收益率③</w:t>
            </w:r>
          </w:p>
        </w:tc>
        <w:tc>
          <w:tcPr>
            <w:tcW w:w="1218" w:type="dxa"/>
            <w:vAlign w:val="center"/>
          </w:tcPr>
          <w:p w:rsidR="007E4A26" w:rsidRDefault="007E4A26" w:rsidP="007E4A26">
            <w:pPr>
              <w:jc w:val="center"/>
            </w:pPr>
            <w:r>
              <w:rPr>
                <w:rFonts w:hint="eastAsia"/>
              </w:rPr>
              <w:t>业绩比较基准收益率标准差④</w:t>
            </w:r>
          </w:p>
        </w:tc>
        <w:tc>
          <w:tcPr>
            <w:tcW w:w="1218" w:type="dxa"/>
            <w:vAlign w:val="center"/>
          </w:tcPr>
          <w:p w:rsidR="007E4A26" w:rsidRDefault="007E4A26" w:rsidP="007E4A26">
            <w:pPr>
              <w:jc w:val="center"/>
            </w:pPr>
            <w:r>
              <w:rPr>
                <w:rFonts w:hint="eastAsia"/>
              </w:rPr>
              <w:t>①</w:t>
            </w:r>
            <w:r>
              <w:rPr>
                <w:rFonts w:hint="eastAsia"/>
              </w:rPr>
              <w:t>-</w:t>
            </w:r>
            <w:r>
              <w:rPr>
                <w:rFonts w:hint="eastAsia"/>
              </w:rPr>
              <w:t>③</w:t>
            </w:r>
          </w:p>
        </w:tc>
        <w:tc>
          <w:tcPr>
            <w:tcW w:w="1218" w:type="dxa"/>
            <w:vAlign w:val="center"/>
          </w:tcPr>
          <w:p w:rsidR="007E4A26" w:rsidRDefault="007E4A26" w:rsidP="007E4A26">
            <w:pPr>
              <w:jc w:val="center"/>
            </w:pPr>
            <w:r>
              <w:rPr>
                <w:rFonts w:hint="eastAsia"/>
              </w:rPr>
              <w:t>②</w:t>
            </w:r>
            <w:r>
              <w:rPr>
                <w:rFonts w:hint="eastAsia"/>
              </w:rPr>
              <w:t>-</w:t>
            </w:r>
            <w:r>
              <w:rPr>
                <w:rFonts w:hint="eastAsia"/>
              </w:rPr>
              <w:t>④</w:t>
            </w:r>
          </w:p>
        </w:tc>
      </w:tr>
      <w:tr w:rsidR="007E4A26" w:rsidTr="0003143E">
        <w:trPr>
          <w:jc w:val="center"/>
        </w:trPr>
        <w:tc>
          <w:tcPr>
            <w:tcW w:w="2669" w:type="dxa"/>
          </w:tcPr>
          <w:p w:rsidR="007E4A26" w:rsidRDefault="007E4A26" w:rsidP="007E4A26">
            <w:pPr>
              <w:jc w:val="left"/>
            </w:pPr>
            <w:r>
              <w:t>2020.05.22-2020.12.31</w:t>
            </w:r>
          </w:p>
        </w:tc>
        <w:tc>
          <w:tcPr>
            <w:tcW w:w="1217" w:type="dxa"/>
          </w:tcPr>
          <w:p w:rsidR="007E4A26" w:rsidRDefault="007E4A26" w:rsidP="007E4A26">
            <w:pPr>
              <w:jc w:val="right"/>
            </w:pPr>
            <w:r>
              <w:t>1.65%</w:t>
            </w:r>
          </w:p>
        </w:tc>
        <w:tc>
          <w:tcPr>
            <w:tcW w:w="1217" w:type="dxa"/>
          </w:tcPr>
          <w:p w:rsidR="007E4A26" w:rsidRDefault="007E4A26" w:rsidP="007E4A26">
            <w:pPr>
              <w:jc w:val="right"/>
            </w:pPr>
            <w:r>
              <w:t>0.03%</w:t>
            </w:r>
          </w:p>
        </w:tc>
        <w:tc>
          <w:tcPr>
            <w:tcW w:w="1217" w:type="dxa"/>
          </w:tcPr>
          <w:p w:rsidR="007E4A26" w:rsidRDefault="007E4A26" w:rsidP="007E4A26">
            <w:pPr>
              <w:jc w:val="right"/>
            </w:pPr>
            <w:r>
              <w:t>-0.10%</w:t>
            </w:r>
          </w:p>
        </w:tc>
        <w:tc>
          <w:tcPr>
            <w:tcW w:w="1218" w:type="dxa"/>
          </w:tcPr>
          <w:p w:rsidR="007E4A26" w:rsidRDefault="007E4A26" w:rsidP="007E4A26">
            <w:pPr>
              <w:jc w:val="right"/>
            </w:pPr>
            <w:r>
              <w:t>0.06%</w:t>
            </w:r>
          </w:p>
        </w:tc>
        <w:tc>
          <w:tcPr>
            <w:tcW w:w="1218" w:type="dxa"/>
          </w:tcPr>
          <w:p w:rsidR="007E4A26" w:rsidRDefault="007E4A26" w:rsidP="007E4A26">
            <w:pPr>
              <w:jc w:val="right"/>
            </w:pPr>
            <w:r>
              <w:t>1.75%</w:t>
            </w:r>
          </w:p>
        </w:tc>
        <w:tc>
          <w:tcPr>
            <w:tcW w:w="1218" w:type="dxa"/>
          </w:tcPr>
          <w:p w:rsidR="007E4A26" w:rsidRDefault="007E4A26" w:rsidP="007E4A26">
            <w:pPr>
              <w:jc w:val="right"/>
            </w:pPr>
            <w:r>
              <w:t>-0.03%</w:t>
            </w:r>
          </w:p>
        </w:tc>
      </w:tr>
      <w:tr w:rsidR="007E4A26" w:rsidTr="0003143E">
        <w:trPr>
          <w:jc w:val="center"/>
        </w:trPr>
        <w:tc>
          <w:tcPr>
            <w:tcW w:w="2669" w:type="dxa"/>
          </w:tcPr>
          <w:p w:rsidR="007E4A26" w:rsidRDefault="007E4A26" w:rsidP="007E4A26">
            <w:pPr>
              <w:jc w:val="left"/>
            </w:pPr>
            <w:r>
              <w:t>2021.01.01-2021.12.31</w:t>
            </w:r>
          </w:p>
        </w:tc>
        <w:tc>
          <w:tcPr>
            <w:tcW w:w="1217" w:type="dxa"/>
          </w:tcPr>
          <w:p w:rsidR="007E4A26" w:rsidRDefault="007E4A26" w:rsidP="007E4A26">
            <w:pPr>
              <w:jc w:val="right"/>
            </w:pPr>
            <w:r>
              <w:t>5.22%</w:t>
            </w:r>
          </w:p>
        </w:tc>
        <w:tc>
          <w:tcPr>
            <w:tcW w:w="1217" w:type="dxa"/>
          </w:tcPr>
          <w:p w:rsidR="007E4A26" w:rsidRDefault="007E4A26" w:rsidP="007E4A26">
            <w:pPr>
              <w:jc w:val="right"/>
            </w:pPr>
            <w:r>
              <w:t>0.03%</w:t>
            </w:r>
          </w:p>
        </w:tc>
        <w:tc>
          <w:tcPr>
            <w:tcW w:w="1217" w:type="dxa"/>
          </w:tcPr>
          <w:p w:rsidR="007E4A26" w:rsidRDefault="007E4A26" w:rsidP="007E4A26">
            <w:pPr>
              <w:jc w:val="right"/>
            </w:pPr>
            <w:r>
              <w:t>3.49%</w:t>
            </w:r>
          </w:p>
        </w:tc>
        <w:tc>
          <w:tcPr>
            <w:tcW w:w="1218" w:type="dxa"/>
          </w:tcPr>
          <w:p w:rsidR="007E4A26" w:rsidRDefault="007E4A26" w:rsidP="007E4A26">
            <w:pPr>
              <w:jc w:val="right"/>
            </w:pPr>
            <w:r>
              <w:t>0.03%</w:t>
            </w:r>
          </w:p>
        </w:tc>
        <w:tc>
          <w:tcPr>
            <w:tcW w:w="1218" w:type="dxa"/>
          </w:tcPr>
          <w:p w:rsidR="007E4A26" w:rsidRDefault="007E4A26" w:rsidP="007E4A26">
            <w:pPr>
              <w:jc w:val="right"/>
            </w:pPr>
            <w:r>
              <w:t>1.73%</w:t>
            </w:r>
          </w:p>
        </w:tc>
        <w:tc>
          <w:tcPr>
            <w:tcW w:w="1218" w:type="dxa"/>
          </w:tcPr>
          <w:p w:rsidR="007E4A26" w:rsidRDefault="007E4A26" w:rsidP="007E4A26">
            <w:pPr>
              <w:jc w:val="right"/>
            </w:pPr>
            <w:r>
              <w:t>0.00%</w:t>
            </w:r>
          </w:p>
        </w:tc>
      </w:tr>
      <w:tr w:rsidR="007E4A26" w:rsidTr="0003143E">
        <w:trPr>
          <w:jc w:val="center"/>
        </w:trPr>
        <w:tc>
          <w:tcPr>
            <w:tcW w:w="2669" w:type="dxa"/>
          </w:tcPr>
          <w:p w:rsidR="007E4A26" w:rsidRDefault="007E4A26" w:rsidP="007E4A26">
            <w:pPr>
              <w:jc w:val="left"/>
            </w:pPr>
            <w:r>
              <w:t>2022.01.01-2022.03.31</w:t>
            </w:r>
          </w:p>
        </w:tc>
        <w:tc>
          <w:tcPr>
            <w:tcW w:w="1217" w:type="dxa"/>
          </w:tcPr>
          <w:p w:rsidR="007E4A26" w:rsidRDefault="007E4A26" w:rsidP="007E4A26">
            <w:pPr>
              <w:jc w:val="right"/>
            </w:pPr>
            <w:r>
              <w:t>0.63%</w:t>
            </w:r>
          </w:p>
        </w:tc>
        <w:tc>
          <w:tcPr>
            <w:tcW w:w="1217" w:type="dxa"/>
          </w:tcPr>
          <w:p w:rsidR="007E4A26" w:rsidRDefault="007E4A26" w:rsidP="007E4A26">
            <w:pPr>
              <w:jc w:val="right"/>
            </w:pPr>
            <w:r>
              <w:t>0.02%</w:t>
            </w:r>
          </w:p>
        </w:tc>
        <w:tc>
          <w:tcPr>
            <w:tcW w:w="1217" w:type="dxa"/>
          </w:tcPr>
          <w:p w:rsidR="007E4A26" w:rsidRDefault="007E4A26" w:rsidP="007E4A26">
            <w:pPr>
              <w:jc w:val="right"/>
            </w:pPr>
            <w:r>
              <w:t>0.66%</w:t>
            </w:r>
          </w:p>
        </w:tc>
        <w:tc>
          <w:tcPr>
            <w:tcW w:w="1218" w:type="dxa"/>
          </w:tcPr>
          <w:p w:rsidR="007E4A26" w:rsidRDefault="007E4A26" w:rsidP="007E4A26">
            <w:pPr>
              <w:jc w:val="right"/>
            </w:pPr>
            <w:r>
              <w:t>0.04%</w:t>
            </w:r>
          </w:p>
        </w:tc>
        <w:tc>
          <w:tcPr>
            <w:tcW w:w="1218" w:type="dxa"/>
          </w:tcPr>
          <w:p w:rsidR="007E4A26" w:rsidRDefault="007E4A26" w:rsidP="007E4A26">
            <w:pPr>
              <w:jc w:val="right"/>
            </w:pPr>
            <w:r>
              <w:t>-0.03%</w:t>
            </w:r>
          </w:p>
        </w:tc>
        <w:tc>
          <w:tcPr>
            <w:tcW w:w="1218" w:type="dxa"/>
          </w:tcPr>
          <w:p w:rsidR="007E4A26" w:rsidRDefault="007E4A26" w:rsidP="007E4A26">
            <w:pPr>
              <w:jc w:val="right"/>
            </w:pPr>
            <w:r>
              <w:t>-0.02%</w:t>
            </w:r>
          </w:p>
        </w:tc>
      </w:tr>
      <w:tr w:rsidR="007E4A26" w:rsidTr="0003143E">
        <w:trPr>
          <w:jc w:val="center"/>
        </w:trPr>
        <w:tc>
          <w:tcPr>
            <w:tcW w:w="2669" w:type="dxa"/>
          </w:tcPr>
          <w:p w:rsidR="007E4A26" w:rsidRDefault="007E4A26" w:rsidP="007E4A26">
            <w:pPr>
              <w:jc w:val="left"/>
            </w:pPr>
            <w:r>
              <w:rPr>
                <w:rFonts w:hint="eastAsia"/>
              </w:rPr>
              <w:t>自基金成立起至</w:t>
            </w:r>
            <w:r>
              <w:rPr>
                <w:rFonts w:hint="eastAsia"/>
              </w:rPr>
              <w:t>2022.03.31</w:t>
            </w:r>
          </w:p>
        </w:tc>
        <w:tc>
          <w:tcPr>
            <w:tcW w:w="1217" w:type="dxa"/>
          </w:tcPr>
          <w:p w:rsidR="007E4A26" w:rsidRDefault="007E4A26" w:rsidP="007E4A26">
            <w:pPr>
              <w:jc w:val="right"/>
            </w:pPr>
            <w:r>
              <w:t>7.63%</w:t>
            </w:r>
          </w:p>
        </w:tc>
        <w:tc>
          <w:tcPr>
            <w:tcW w:w="1217" w:type="dxa"/>
          </w:tcPr>
          <w:p w:rsidR="007E4A26" w:rsidRDefault="007E4A26" w:rsidP="007E4A26">
            <w:pPr>
              <w:jc w:val="right"/>
            </w:pPr>
            <w:r>
              <w:t>0.03%</w:t>
            </w:r>
          </w:p>
        </w:tc>
        <w:tc>
          <w:tcPr>
            <w:tcW w:w="1217" w:type="dxa"/>
          </w:tcPr>
          <w:p w:rsidR="007E4A26" w:rsidRDefault="007E4A26" w:rsidP="007E4A26">
            <w:pPr>
              <w:jc w:val="right"/>
            </w:pPr>
            <w:r>
              <w:t>4.07%</w:t>
            </w:r>
          </w:p>
        </w:tc>
        <w:tc>
          <w:tcPr>
            <w:tcW w:w="1218" w:type="dxa"/>
          </w:tcPr>
          <w:p w:rsidR="007E4A26" w:rsidRDefault="007E4A26" w:rsidP="007E4A26">
            <w:pPr>
              <w:jc w:val="right"/>
            </w:pPr>
            <w:r>
              <w:t>0.04%</w:t>
            </w:r>
          </w:p>
        </w:tc>
        <w:tc>
          <w:tcPr>
            <w:tcW w:w="1218" w:type="dxa"/>
          </w:tcPr>
          <w:p w:rsidR="007E4A26" w:rsidRDefault="007E4A26" w:rsidP="007E4A26">
            <w:pPr>
              <w:jc w:val="right"/>
            </w:pPr>
            <w:r>
              <w:t>3.56%</w:t>
            </w:r>
          </w:p>
        </w:tc>
        <w:tc>
          <w:tcPr>
            <w:tcW w:w="1218" w:type="dxa"/>
          </w:tcPr>
          <w:p w:rsidR="007E4A26" w:rsidRDefault="007E4A26" w:rsidP="007E4A26">
            <w:pPr>
              <w:jc w:val="right"/>
            </w:pPr>
            <w:r>
              <w:t>-0.01%</w:t>
            </w:r>
          </w:p>
        </w:tc>
      </w:tr>
    </w:tbl>
    <w:p w:rsidR="007E4A26" w:rsidRDefault="007E4A26" w:rsidP="007E4A26">
      <w:pPr>
        <w:pStyle w:val="-"/>
        <w:ind w:firstLine="420"/>
      </w:pPr>
      <w:r>
        <w:rPr>
          <w:rFonts w:hint="eastAsia"/>
        </w:rPr>
        <w:t>招商鑫福中短债C：</w:t>
      </w:r>
    </w:p>
    <w:tbl>
      <w:tblPr>
        <w:tblStyle w:val="-0"/>
        <w:tblW w:w="0" w:type="auto"/>
        <w:jc w:val="center"/>
        <w:tblLayout w:type="fixed"/>
        <w:tblLook w:val="04A0" w:firstRow="1" w:lastRow="0" w:firstColumn="1" w:lastColumn="0" w:noHBand="0" w:noVBand="1"/>
      </w:tblPr>
      <w:tblGrid>
        <w:gridCol w:w="2669"/>
        <w:gridCol w:w="1217"/>
        <w:gridCol w:w="1217"/>
        <w:gridCol w:w="1217"/>
        <w:gridCol w:w="1218"/>
        <w:gridCol w:w="1218"/>
        <w:gridCol w:w="1218"/>
      </w:tblGrid>
      <w:tr w:rsidR="007E4A26" w:rsidTr="0003143E">
        <w:trPr>
          <w:cnfStyle w:val="100000000000" w:firstRow="1" w:lastRow="0" w:firstColumn="0" w:lastColumn="0" w:oddVBand="0" w:evenVBand="0" w:oddHBand="0" w:evenHBand="0" w:firstRowFirstColumn="0" w:firstRowLastColumn="0" w:lastRowFirstColumn="0" w:lastRowLastColumn="0"/>
          <w:jc w:val="center"/>
        </w:trPr>
        <w:tc>
          <w:tcPr>
            <w:tcW w:w="2669" w:type="dxa"/>
            <w:vAlign w:val="center"/>
          </w:tcPr>
          <w:p w:rsidR="007E4A26" w:rsidRDefault="007E4A26" w:rsidP="007E4A26">
            <w:pPr>
              <w:jc w:val="center"/>
            </w:pPr>
            <w:r>
              <w:rPr>
                <w:rFonts w:hint="eastAsia"/>
              </w:rPr>
              <w:t>阶段</w:t>
            </w:r>
          </w:p>
        </w:tc>
        <w:tc>
          <w:tcPr>
            <w:tcW w:w="1217" w:type="dxa"/>
            <w:vAlign w:val="center"/>
          </w:tcPr>
          <w:p w:rsidR="007E4A26" w:rsidRDefault="007E4A26" w:rsidP="007E4A26">
            <w:pPr>
              <w:jc w:val="center"/>
            </w:pPr>
            <w:r>
              <w:rPr>
                <w:rFonts w:hint="eastAsia"/>
              </w:rPr>
              <w:t>净值增长率①</w:t>
            </w:r>
          </w:p>
        </w:tc>
        <w:tc>
          <w:tcPr>
            <w:tcW w:w="1217" w:type="dxa"/>
            <w:vAlign w:val="center"/>
          </w:tcPr>
          <w:p w:rsidR="007E4A26" w:rsidRDefault="007E4A26" w:rsidP="007E4A26">
            <w:pPr>
              <w:jc w:val="center"/>
            </w:pPr>
            <w:r>
              <w:rPr>
                <w:rFonts w:hint="eastAsia"/>
              </w:rPr>
              <w:t>净值增长率标准差②</w:t>
            </w:r>
          </w:p>
        </w:tc>
        <w:tc>
          <w:tcPr>
            <w:tcW w:w="1217" w:type="dxa"/>
            <w:vAlign w:val="center"/>
          </w:tcPr>
          <w:p w:rsidR="007E4A26" w:rsidRDefault="007E4A26" w:rsidP="007E4A26">
            <w:pPr>
              <w:jc w:val="center"/>
            </w:pPr>
            <w:r>
              <w:rPr>
                <w:rFonts w:hint="eastAsia"/>
              </w:rPr>
              <w:t>业绩比较基准收益率③</w:t>
            </w:r>
          </w:p>
        </w:tc>
        <w:tc>
          <w:tcPr>
            <w:tcW w:w="1218" w:type="dxa"/>
            <w:vAlign w:val="center"/>
          </w:tcPr>
          <w:p w:rsidR="007E4A26" w:rsidRDefault="007E4A26" w:rsidP="007E4A26">
            <w:pPr>
              <w:jc w:val="center"/>
            </w:pPr>
            <w:r>
              <w:rPr>
                <w:rFonts w:hint="eastAsia"/>
              </w:rPr>
              <w:t>业绩比较基准收益率标准差④</w:t>
            </w:r>
          </w:p>
        </w:tc>
        <w:tc>
          <w:tcPr>
            <w:tcW w:w="1218" w:type="dxa"/>
            <w:vAlign w:val="center"/>
          </w:tcPr>
          <w:p w:rsidR="007E4A26" w:rsidRDefault="007E4A26" w:rsidP="007E4A26">
            <w:pPr>
              <w:jc w:val="center"/>
            </w:pPr>
            <w:r>
              <w:rPr>
                <w:rFonts w:hint="eastAsia"/>
              </w:rPr>
              <w:t>①</w:t>
            </w:r>
            <w:r>
              <w:rPr>
                <w:rFonts w:hint="eastAsia"/>
              </w:rPr>
              <w:t>-</w:t>
            </w:r>
            <w:r>
              <w:rPr>
                <w:rFonts w:hint="eastAsia"/>
              </w:rPr>
              <w:t>③</w:t>
            </w:r>
          </w:p>
        </w:tc>
        <w:tc>
          <w:tcPr>
            <w:tcW w:w="1218" w:type="dxa"/>
            <w:vAlign w:val="center"/>
          </w:tcPr>
          <w:p w:rsidR="007E4A26" w:rsidRDefault="007E4A26" w:rsidP="007E4A26">
            <w:pPr>
              <w:jc w:val="center"/>
            </w:pPr>
            <w:r>
              <w:rPr>
                <w:rFonts w:hint="eastAsia"/>
              </w:rPr>
              <w:t>②</w:t>
            </w:r>
            <w:r>
              <w:rPr>
                <w:rFonts w:hint="eastAsia"/>
              </w:rPr>
              <w:t>-</w:t>
            </w:r>
            <w:r>
              <w:rPr>
                <w:rFonts w:hint="eastAsia"/>
              </w:rPr>
              <w:t>④</w:t>
            </w:r>
          </w:p>
        </w:tc>
      </w:tr>
      <w:tr w:rsidR="007E4A26" w:rsidTr="0003143E">
        <w:trPr>
          <w:jc w:val="center"/>
        </w:trPr>
        <w:tc>
          <w:tcPr>
            <w:tcW w:w="2669" w:type="dxa"/>
          </w:tcPr>
          <w:p w:rsidR="007E4A26" w:rsidRDefault="007E4A26" w:rsidP="007E4A26">
            <w:pPr>
              <w:jc w:val="left"/>
            </w:pPr>
            <w:r>
              <w:t>2020.05.22-2020.12.31</w:t>
            </w:r>
          </w:p>
        </w:tc>
        <w:tc>
          <w:tcPr>
            <w:tcW w:w="1217" w:type="dxa"/>
          </w:tcPr>
          <w:p w:rsidR="007E4A26" w:rsidRDefault="007E4A26" w:rsidP="007E4A26">
            <w:pPr>
              <w:jc w:val="right"/>
            </w:pPr>
            <w:r>
              <w:t>1.44%</w:t>
            </w:r>
          </w:p>
        </w:tc>
        <w:tc>
          <w:tcPr>
            <w:tcW w:w="1217" w:type="dxa"/>
          </w:tcPr>
          <w:p w:rsidR="007E4A26" w:rsidRDefault="007E4A26" w:rsidP="007E4A26">
            <w:pPr>
              <w:jc w:val="right"/>
            </w:pPr>
            <w:r>
              <w:t>0.03%</w:t>
            </w:r>
          </w:p>
        </w:tc>
        <w:tc>
          <w:tcPr>
            <w:tcW w:w="1217" w:type="dxa"/>
          </w:tcPr>
          <w:p w:rsidR="007E4A26" w:rsidRDefault="007E4A26" w:rsidP="007E4A26">
            <w:pPr>
              <w:jc w:val="right"/>
            </w:pPr>
            <w:r>
              <w:t>-0.10%</w:t>
            </w:r>
          </w:p>
        </w:tc>
        <w:tc>
          <w:tcPr>
            <w:tcW w:w="1218" w:type="dxa"/>
          </w:tcPr>
          <w:p w:rsidR="007E4A26" w:rsidRDefault="007E4A26" w:rsidP="007E4A26">
            <w:pPr>
              <w:jc w:val="right"/>
            </w:pPr>
            <w:r>
              <w:t>0.06%</w:t>
            </w:r>
          </w:p>
        </w:tc>
        <w:tc>
          <w:tcPr>
            <w:tcW w:w="1218" w:type="dxa"/>
          </w:tcPr>
          <w:p w:rsidR="007E4A26" w:rsidRDefault="007E4A26" w:rsidP="007E4A26">
            <w:pPr>
              <w:jc w:val="right"/>
            </w:pPr>
            <w:r>
              <w:t>1.54%</w:t>
            </w:r>
          </w:p>
        </w:tc>
        <w:tc>
          <w:tcPr>
            <w:tcW w:w="1218" w:type="dxa"/>
          </w:tcPr>
          <w:p w:rsidR="007E4A26" w:rsidRDefault="007E4A26" w:rsidP="007E4A26">
            <w:pPr>
              <w:jc w:val="right"/>
            </w:pPr>
            <w:r>
              <w:t>-0.03%</w:t>
            </w:r>
          </w:p>
        </w:tc>
      </w:tr>
      <w:tr w:rsidR="007E4A26" w:rsidTr="0003143E">
        <w:trPr>
          <w:jc w:val="center"/>
        </w:trPr>
        <w:tc>
          <w:tcPr>
            <w:tcW w:w="2669" w:type="dxa"/>
          </w:tcPr>
          <w:p w:rsidR="007E4A26" w:rsidRDefault="007E4A26" w:rsidP="007E4A26">
            <w:pPr>
              <w:jc w:val="left"/>
            </w:pPr>
            <w:r>
              <w:t>2021.01.01-2021.12.31</w:t>
            </w:r>
          </w:p>
        </w:tc>
        <w:tc>
          <w:tcPr>
            <w:tcW w:w="1217" w:type="dxa"/>
          </w:tcPr>
          <w:p w:rsidR="007E4A26" w:rsidRDefault="007E4A26" w:rsidP="007E4A26">
            <w:pPr>
              <w:jc w:val="right"/>
            </w:pPr>
            <w:r>
              <w:t>4.84%</w:t>
            </w:r>
          </w:p>
        </w:tc>
        <w:tc>
          <w:tcPr>
            <w:tcW w:w="1217" w:type="dxa"/>
          </w:tcPr>
          <w:p w:rsidR="007E4A26" w:rsidRDefault="007E4A26" w:rsidP="007E4A26">
            <w:pPr>
              <w:jc w:val="right"/>
            </w:pPr>
            <w:r>
              <w:t>0.03%</w:t>
            </w:r>
          </w:p>
        </w:tc>
        <w:tc>
          <w:tcPr>
            <w:tcW w:w="1217" w:type="dxa"/>
          </w:tcPr>
          <w:p w:rsidR="007E4A26" w:rsidRDefault="007E4A26" w:rsidP="007E4A26">
            <w:pPr>
              <w:jc w:val="right"/>
            </w:pPr>
            <w:r>
              <w:t>3.49%</w:t>
            </w:r>
          </w:p>
        </w:tc>
        <w:tc>
          <w:tcPr>
            <w:tcW w:w="1218" w:type="dxa"/>
          </w:tcPr>
          <w:p w:rsidR="007E4A26" w:rsidRDefault="007E4A26" w:rsidP="007E4A26">
            <w:pPr>
              <w:jc w:val="right"/>
            </w:pPr>
            <w:r>
              <w:t>0.03%</w:t>
            </w:r>
          </w:p>
        </w:tc>
        <w:tc>
          <w:tcPr>
            <w:tcW w:w="1218" w:type="dxa"/>
          </w:tcPr>
          <w:p w:rsidR="007E4A26" w:rsidRDefault="007E4A26" w:rsidP="007E4A26">
            <w:pPr>
              <w:jc w:val="right"/>
            </w:pPr>
            <w:r>
              <w:t>1.35%</w:t>
            </w:r>
          </w:p>
        </w:tc>
        <w:tc>
          <w:tcPr>
            <w:tcW w:w="1218" w:type="dxa"/>
          </w:tcPr>
          <w:p w:rsidR="007E4A26" w:rsidRDefault="007E4A26" w:rsidP="007E4A26">
            <w:pPr>
              <w:jc w:val="right"/>
            </w:pPr>
            <w:r>
              <w:t>0.00%</w:t>
            </w:r>
          </w:p>
        </w:tc>
      </w:tr>
      <w:tr w:rsidR="007E4A26" w:rsidTr="0003143E">
        <w:trPr>
          <w:jc w:val="center"/>
        </w:trPr>
        <w:tc>
          <w:tcPr>
            <w:tcW w:w="2669" w:type="dxa"/>
          </w:tcPr>
          <w:p w:rsidR="007E4A26" w:rsidRDefault="007E4A26" w:rsidP="007E4A26">
            <w:pPr>
              <w:jc w:val="left"/>
            </w:pPr>
            <w:r>
              <w:t>2022.01.01-2022.03.31</w:t>
            </w:r>
          </w:p>
        </w:tc>
        <w:tc>
          <w:tcPr>
            <w:tcW w:w="1217" w:type="dxa"/>
          </w:tcPr>
          <w:p w:rsidR="007E4A26" w:rsidRDefault="007E4A26" w:rsidP="007E4A26">
            <w:pPr>
              <w:jc w:val="right"/>
            </w:pPr>
            <w:r>
              <w:t>0.58%</w:t>
            </w:r>
          </w:p>
        </w:tc>
        <w:tc>
          <w:tcPr>
            <w:tcW w:w="1217" w:type="dxa"/>
          </w:tcPr>
          <w:p w:rsidR="007E4A26" w:rsidRDefault="007E4A26" w:rsidP="007E4A26">
            <w:pPr>
              <w:jc w:val="right"/>
            </w:pPr>
            <w:r>
              <w:t>0.02%</w:t>
            </w:r>
          </w:p>
        </w:tc>
        <w:tc>
          <w:tcPr>
            <w:tcW w:w="1217" w:type="dxa"/>
          </w:tcPr>
          <w:p w:rsidR="007E4A26" w:rsidRDefault="007E4A26" w:rsidP="007E4A26">
            <w:pPr>
              <w:jc w:val="right"/>
            </w:pPr>
            <w:r>
              <w:t>0.66%</w:t>
            </w:r>
          </w:p>
        </w:tc>
        <w:tc>
          <w:tcPr>
            <w:tcW w:w="1218" w:type="dxa"/>
          </w:tcPr>
          <w:p w:rsidR="007E4A26" w:rsidRDefault="007E4A26" w:rsidP="007E4A26">
            <w:pPr>
              <w:jc w:val="right"/>
            </w:pPr>
            <w:r>
              <w:t>0.04%</w:t>
            </w:r>
          </w:p>
        </w:tc>
        <w:tc>
          <w:tcPr>
            <w:tcW w:w="1218" w:type="dxa"/>
          </w:tcPr>
          <w:p w:rsidR="007E4A26" w:rsidRDefault="007E4A26" w:rsidP="007E4A26">
            <w:pPr>
              <w:jc w:val="right"/>
            </w:pPr>
            <w:r>
              <w:t>-0.08%</w:t>
            </w:r>
          </w:p>
        </w:tc>
        <w:tc>
          <w:tcPr>
            <w:tcW w:w="1218" w:type="dxa"/>
          </w:tcPr>
          <w:p w:rsidR="007E4A26" w:rsidRDefault="007E4A26" w:rsidP="007E4A26">
            <w:pPr>
              <w:jc w:val="right"/>
            </w:pPr>
            <w:r>
              <w:t>-0.02%</w:t>
            </w:r>
          </w:p>
        </w:tc>
      </w:tr>
      <w:tr w:rsidR="007E4A26" w:rsidTr="0003143E">
        <w:trPr>
          <w:jc w:val="center"/>
        </w:trPr>
        <w:tc>
          <w:tcPr>
            <w:tcW w:w="2669" w:type="dxa"/>
          </w:tcPr>
          <w:p w:rsidR="007E4A26" w:rsidRDefault="007E4A26" w:rsidP="007E4A26">
            <w:pPr>
              <w:jc w:val="left"/>
            </w:pPr>
            <w:r>
              <w:rPr>
                <w:rFonts w:hint="eastAsia"/>
              </w:rPr>
              <w:t>自基金成立起至</w:t>
            </w:r>
            <w:r>
              <w:rPr>
                <w:rFonts w:hint="eastAsia"/>
              </w:rPr>
              <w:t>2022.03.31</w:t>
            </w:r>
          </w:p>
        </w:tc>
        <w:tc>
          <w:tcPr>
            <w:tcW w:w="1217" w:type="dxa"/>
          </w:tcPr>
          <w:p w:rsidR="007E4A26" w:rsidRDefault="007E4A26" w:rsidP="007E4A26">
            <w:pPr>
              <w:jc w:val="right"/>
            </w:pPr>
            <w:r>
              <w:t>6.97%</w:t>
            </w:r>
          </w:p>
        </w:tc>
        <w:tc>
          <w:tcPr>
            <w:tcW w:w="1217" w:type="dxa"/>
          </w:tcPr>
          <w:p w:rsidR="007E4A26" w:rsidRDefault="007E4A26" w:rsidP="007E4A26">
            <w:pPr>
              <w:jc w:val="right"/>
            </w:pPr>
            <w:r>
              <w:t>0.03%</w:t>
            </w:r>
          </w:p>
        </w:tc>
        <w:tc>
          <w:tcPr>
            <w:tcW w:w="1217" w:type="dxa"/>
          </w:tcPr>
          <w:p w:rsidR="007E4A26" w:rsidRDefault="007E4A26" w:rsidP="007E4A26">
            <w:pPr>
              <w:jc w:val="right"/>
            </w:pPr>
            <w:r>
              <w:t>4.07%</w:t>
            </w:r>
          </w:p>
        </w:tc>
        <w:tc>
          <w:tcPr>
            <w:tcW w:w="1218" w:type="dxa"/>
          </w:tcPr>
          <w:p w:rsidR="007E4A26" w:rsidRDefault="007E4A26" w:rsidP="007E4A26">
            <w:pPr>
              <w:jc w:val="right"/>
            </w:pPr>
            <w:r>
              <w:t>0.04%</w:t>
            </w:r>
          </w:p>
        </w:tc>
        <w:tc>
          <w:tcPr>
            <w:tcW w:w="1218" w:type="dxa"/>
          </w:tcPr>
          <w:p w:rsidR="007E4A26" w:rsidRDefault="007E4A26" w:rsidP="007E4A26">
            <w:pPr>
              <w:jc w:val="right"/>
            </w:pPr>
            <w:r>
              <w:t>2.90%</w:t>
            </w:r>
          </w:p>
        </w:tc>
        <w:tc>
          <w:tcPr>
            <w:tcW w:w="1218" w:type="dxa"/>
          </w:tcPr>
          <w:p w:rsidR="007E4A26" w:rsidRDefault="007E4A26" w:rsidP="007E4A26">
            <w:pPr>
              <w:jc w:val="right"/>
            </w:pPr>
            <w:r>
              <w:t>-0.01%</w:t>
            </w:r>
          </w:p>
        </w:tc>
      </w:tr>
    </w:tbl>
    <w:p w:rsidR="007E4A26" w:rsidRDefault="007E4A26" w:rsidP="007E4A26">
      <w:pPr>
        <w:pStyle w:val="-7"/>
      </w:pPr>
      <w:r>
        <w:rPr>
          <w:rFonts w:hint="eastAsia"/>
        </w:rPr>
        <w:t>注：本基金合同生效日为2020年5月22日。</w:t>
      </w:r>
    </w:p>
    <w:p w:rsidR="007E4A26" w:rsidRDefault="007E4A26">
      <w:pPr>
        <w:widowControl/>
        <w:jc w:val="left"/>
      </w:pPr>
      <w:r>
        <w:br w:type="page"/>
      </w:r>
    </w:p>
    <w:p w:rsidR="007E4A26" w:rsidRDefault="007E4A26" w:rsidP="007E4A26">
      <w:pPr>
        <w:pStyle w:val="-1"/>
      </w:pPr>
      <w:bookmarkStart w:id="11" w:name="_Toc103849030"/>
      <w:r>
        <w:rPr>
          <w:rFonts w:hint="eastAsia"/>
        </w:rPr>
        <w:lastRenderedPageBreak/>
        <w:t>§10 基金的财产</w:t>
      </w:r>
      <w:bookmarkEnd w:id="11"/>
    </w:p>
    <w:p w:rsidR="007E4A26" w:rsidRDefault="007E4A26" w:rsidP="007E4A26">
      <w:pPr>
        <w:pStyle w:val="-2"/>
      </w:pPr>
      <w:r>
        <w:rPr>
          <w:rFonts w:hint="eastAsia"/>
        </w:rPr>
        <w:t>10.1 基金资产总值</w:t>
      </w:r>
    </w:p>
    <w:p w:rsidR="007E4A26" w:rsidRDefault="007E4A26" w:rsidP="007E4A26">
      <w:pPr>
        <w:pStyle w:val="-"/>
        <w:ind w:firstLine="420"/>
      </w:pPr>
      <w:r>
        <w:rPr>
          <w:rFonts w:hint="eastAsia"/>
        </w:rPr>
        <w:t>基金资产总值是指基金拥有的各类有价证券、银行存款本息、基金应收款及其他资产的价值总和。</w:t>
      </w:r>
    </w:p>
    <w:p w:rsidR="007E4A26" w:rsidRDefault="007E4A26" w:rsidP="007E4A26">
      <w:pPr>
        <w:pStyle w:val="-2"/>
      </w:pPr>
      <w:r>
        <w:rPr>
          <w:rFonts w:hint="eastAsia"/>
        </w:rPr>
        <w:t>10.2 基金资产净值</w:t>
      </w:r>
    </w:p>
    <w:p w:rsidR="007E4A26" w:rsidRDefault="007E4A26" w:rsidP="007E4A26">
      <w:pPr>
        <w:pStyle w:val="-"/>
        <w:ind w:firstLine="420"/>
      </w:pPr>
      <w:r>
        <w:rPr>
          <w:rFonts w:hint="eastAsia"/>
        </w:rPr>
        <w:t>基金资产净值是指基金资产总值减去基金负债后的价值。</w:t>
      </w:r>
    </w:p>
    <w:p w:rsidR="007E4A26" w:rsidRDefault="007E4A26" w:rsidP="007E4A26">
      <w:pPr>
        <w:pStyle w:val="-2"/>
      </w:pPr>
      <w:r>
        <w:rPr>
          <w:rFonts w:hint="eastAsia"/>
        </w:rPr>
        <w:t>10.3 基金财产的账户</w:t>
      </w:r>
    </w:p>
    <w:p w:rsidR="007E4A26" w:rsidRDefault="007E4A26" w:rsidP="007E4A26">
      <w:pPr>
        <w:pStyle w:val="-"/>
        <w:ind w:firstLine="420"/>
      </w:pPr>
      <w:r>
        <w:rPr>
          <w:rFonts w:hint="eastAsia"/>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rsidR="007E4A26" w:rsidRDefault="007E4A26" w:rsidP="007E4A26">
      <w:pPr>
        <w:pStyle w:val="-2"/>
      </w:pPr>
      <w:r>
        <w:rPr>
          <w:rFonts w:hint="eastAsia"/>
        </w:rPr>
        <w:t>10.4 基金财产的保管及处分</w:t>
      </w:r>
    </w:p>
    <w:p w:rsidR="007E4A26" w:rsidRDefault="007E4A26" w:rsidP="007E4A2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E4A26" w:rsidRDefault="007E4A26" w:rsidP="007E4A2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E4A26" w:rsidRDefault="007E4A26">
      <w:pPr>
        <w:widowControl/>
        <w:jc w:val="left"/>
      </w:pPr>
      <w:r>
        <w:br w:type="page"/>
      </w:r>
    </w:p>
    <w:p w:rsidR="007E4A26" w:rsidRDefault="007E4A26" w:rsidP="007E4A26">
      <w:pPr>
        <w:pStyle w:val="-1"/>
      </w:pPr>
      <w:bookmarkStart w:id="12" w:name="_Toc103849031"/>
      <w:r>
        <w:rPr>
          <w:rFonts w:hint="eastAsia"/>
        </w:rPr>
        <w:lastRenderedPageBreak/>
        <w:t>§11 基金资产的估值</w:t>
      </w:r>
      <w:bookmarkEnd w:id="12"/>
    </w:p>
    <w:p w:rsidR="007E4A26" w:rsidRDefault="007E4A26" w:rsidP="007E4A26">
      <w:pPr>
        <w:pStyle w:val="-2"/>
      </w:pPr>
      <w:r>
        <w:rPr>
          <w:rFonts w:hint="eastAsia"/>
        </w:rPr>
        <w:t>11.1 估值日</w:t>
      </w:r>
    </w:p>
    <w:p w:rsidR="007E4A26" w:rsidRDefault="007E4A26" w:rsidP="007E4A26">
      <w:pPr>
        <w:pStyle w:val="-"/>
        <w:ind w:firstLine="420"/>
      </w:pPr>
      <w:r>
        <w:rPr>
          <w:rFonts w:hint="eastAsia"/>
        </w:rPr>
        <w:t>本基金的估值日为本基金相关的证券交易场所的交易日以及国家法律法规规定需要对外披露基金净值的非交易日。</w:t>
      </w:r>
    </w:p>
    <w:p w:rsidR="007E4A26" w:rsidRDefault="007E4A26" w:rsidP="007E4A26">
      <w:pPr>
        <w:pStyle w:val="-2"/>
      </w:pPr>
      <w:r>
        <w:rPr>
          <w:rFonts w:hint="eastAsia"/>
        </w:rPr>
        <w:t>11.2 估值对象</w:t>
      </w:r>
    </w:p>
    <w:p w:rsidR="007E4A26" w:rsidRDefault="007E4A26" w:rsidP="007E4A26">
      <w:pPr>
        <w:pStyle w:val="-"/>
        <w:ind w:firstLine="420"/>
      </w:pPr>
      <w:r>
        <w:rPr>
          <w:rFonts w:hint="eastAsia"/>
        </w:rPr>
        <w:t>基金所拥有的各类有价证券以及银行存款本息、应收款项、备付金、保证金和其它资产及负债。</w:t>
      </w:r>
    </w:p>
    <w:p w:rsidR="007E4A26" w:rsidRDefault="007E4A26" w:rsidP="007E4A26">
      <w:pPr>
        <w:pStyle w:val="-2"/>
      </w:pPr>
      <w:r>
        <w:rPr>
          <w:rFonts w:hint="eastAsia"/>
        </w:rPr>
        <w:t>11.3 估值原则</w:t>
      </w:r>
    </w:p>
    <w:p w:rsidR="007E4A26" w:rsidRDefault="007E4A26" w:rsidP="007E4A26">
      <w:pPr>
        <w:pStyle w:val="-"/>
        <w:ind w:firstLine="420"/>
      </w:pPr>
      <w:r>
        <w:rPr>
          <w:rFonts w:hint="eastAsia"/>
        </w:rPr>
        <w:t>基金管理人在确定相关金融资产和金融负债的公允价值时，应符合《企业会计准则》、监管部门有关规定。</w:t>
      </w:r>
    </w:p>
    <w:p w:rsidR="007E4A26" w:rsidRDefault="007E4A26" w:rsidP="007E4A26">
      <w:pPr>
        <w:pStyle w:val="-"/>
        <w:ind w:firstLine="420"/>
      </w:pPr>
      <w:r>
        <w:rPr>
          <w:rFonts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E4A26" w:rsidRDefault="007E4A26" w:rsidP="007E4A26">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E4A26" w:rsidRDefault="007E4A26" w:rsidP="007E4A26">
      <w:pPr>
        <w:pStyle w:val="-"/>
        <w:ind w:firstLine="420"/>
      </w:pPr>
      <w:r>
        <w:rPr>
          <w:rFonts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E4A26" w:rsidRDefault="007E4A26" w:rsidP="007E4A26">
      <w:pPr>
        <w:pStyle w:val="-"/>
        <w:ind w:firstLine="420"/>
      </w:pPr>
      <w:r>
        <w:rPr>
          <w:rFonts w:hint="eastAsia"/>
        </w:rPr>
        <w:t>3、如经济环境发生重大变化或证券发行人发生影响证券价格的重大事件，使潜在估值调整对前一估值日的基金资产净值的影响在0.25%以上的，应对估值进行调整并确定公允价值。</w:t>
      </w:r>
    </w:p>
    <w:p w:rsidR="007E4A26" w:rsidRDefault="007E4A26" w:rsidP="007E4A26">
      <w:pPr>
        <w:pStyle w:val="-2"/>
      </w:pPr>
      <w:r>
        <w:rPr>
          <w:rFonts w:hint="eastAsia"/>
        </w:rPr>
        <w:t>11.4 估值方法</w:t>
      </w:r>
    </w:p>
    <w:p w:rsidR="007E4A26" w:rsidRDefault="007E4A26" w:rsidP="007E4A26">
      <w:pPr>
        <w:pStyle w:val="-"/>
        <w:ind w:firstLine="420"/>
      </w:pPr>
      <w:r>
        <w:rPr>
          <w:rFonts w:hint="eastAsia"/>
        </w:rPr>
        <w:lastRenderedPageBreak/>
        <w:t>1、证券交易所上市的有价证券的估值</w:t>
      </w:r>
    </w:p>
    <w:p w:rsidR="007E4A26" w:rsidRDefault="007E4A26" w:rsidP="007E4A26">
      <w:pPr>
        <w:pStyle w:val="-"/>
        <w:ind w:firstLine="420"/>
      </w:pPr>
      <w:r>
        <w:rPr>
          <w:rFonts w:hint="eastAsia"/>
        </w:rPr>
        <w:t>（1）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7E4A26" w:rsidRDefault="007E4A26" w:rsidP="007E4A26">
      <w:pPr>
        <w:pStyle w:val="-"/>
        <w:ind w:firstLine="420"/>
      </w:pPr>
      <w:r>
        <w:rPr>
          <w:rFonts w:hint="eastAsia"/>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7E4A26" w:rsidRDefault="007E4A26" w:rsidP="007E4A26">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7E4A26" w:rsidRDefault="007E4A26" w:rsidP="007E4A26">
      <w:pPr>
        <w:pStyle w:val="-"/>
        <w:ind w:firstLine="420"/>
      </w:pPr>
      <w:r>
        <w:rPr>
          <w:rFonts w:hint="eastAsia"/>
        </w:rPr>
        <w:t>2、首次公开发行未上市的债券，采用估值技术确定公允价值，在估值技术难以可靠计量公允价值的情况下，按成本估值。</w:t>
      </w:r>
    </w:p>
    <w:p w:rsidR="007E4A26" w:rsidRDefault="007E4A26" w:rsidP="007E4A26">
      <w:pPr>
        <w:pStyle w:val="-"/>
        <w:ind w:firstLine="420"/>
      </w:pPr>
      <w:r>
        <w:rPr>
          <w:rFonts w:hint="eastAsia"/>
        </w:rPr>
        <w:t>3、全国银行间债券市场交易的债券、资产支持证券等固定收益品种，采用第三方估值机构提供的估值价格数据进行估值。</w:t>
      </w:r>
    </w:p>
    <w:p w:rsidR="007E4A26" w:rsidRDefault="007E4A26" w:rsidP="007E4A26">
      <w:pPr>
        <w:pStyle w:val="-"/>
        <w:ind w:firstLine="420"/>
      </w:pPr>
      <w:r>
        <w:rPr>
          <w:rFonts w:hint="eastAsia"/>
        </w:rPr>
        <w:t>4、同一债券同时在两个或两个以上市场交易的，按债券所处的市场分别估值。</w:t>
      </w:r>
    </w:p>
    <w:p w:rsidR="007E4A26" w:rsidRDefault="007E4A26" w:rsidP="007E4A26">
      <w:pPr>
        <w:pStyle w:val="-"/>
        <w:ind w:firstLine="420"/>
      </w:pPr>
      <w:r>
        <w:rPr>
          <w:rFonts w:hint="eastAsia"/>
        </w:rPr>
        <w:t>5、本基金投资国债期货合约，一般以估值当日结算价进行估值，估值当日无结算价的，且最近交易日后经济环境未发生重大变化的，采用最近交易日结算价估值。</w:t>
      </w:r>
    </w:p>
    <w:p w:rsidR="007E4A26" w:rsidRDefault="007E4A26" w:rsidP="007E4A26">
      <w:pPr>
        <w:pStyle w:val="-"/>
        <w:ind w:firstLine="420"/>
      </w:pPr>
      <w:r>
        <w:rPr>
          <w:rFonts w:hint="eastAsia"/>
        </w:rPr>
        <w:t>6、持有的银行定期存款或通知存款以本金列示，根据存款协议列示的利息总额或约定利率每自然日计提利息。如提前支取或利率发生变化，则按需进行账务调整。</w:t>
      </w:r>
    </w:p>
    <w:p w:rsidR="007E4A26" w:rsidRDefault="007E4A26" w:rsidP="007E4A26">
      <w:pPr>
        <w:pStyle w:val="-"/>
        <w:ind w:firstLine="420"/>
      </w:pPr>
      <w:r>
        <w:rPr>
          <w:rFonts w:hint="eastAsia"/>
        </w:rPr>
        <w:t>7、本基金投资同业存单，采用估值日第三方估值机构提供的估值价格数据进行估值；选定的第三方估值机构未提供估值价格的，按成本估值。</w:t>
      </w:r>
    </w:p>
    <w:p w:rsidR="007E4A26" w:rsidRDefault="007E4A26" w:rsidP="007E4A26">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7E4A26" w:rsidRDefault="007E4A26" w:rsidP="007E4A26">
      <w:pPr>
        <w:pStyle w:val="-"/>
        <w:ind w:firstLine="420"/>
      </w:pPr>
      <w:r>
        <w:rPr>
          <w:rFonts w:hint="eastAsia"/>
        </w:rPr>
        <w:t>9、当发生大额申购或赎回情形时，基金管理人可以采用摆动定价机制，以确保基金估值的公平性。</w:t>
      </w:r>
    </w:p>
    <w:p w:rsidR="007E4A26" w:rsidRDefault="007E4A26" w:rsidP="007E4A26">
      <w:pPr>
        <w:pStyle w:val="-"/>
        <w:ind w:firstLine="420"/>
      </w:pPr>
      <w:r>
        <w:rPr>
          <w:rFonts w:hint="eastAsia"/>
        </w:rPr>
        <w:t>10、相关法律法规以及监管部门有强制规定的，从其规定。如有新增事项，按国家最新规定估值。</w:t>
      </w:r>
    </w:p>
    <w:p w:rsidR="007E4A26" w:rsidRDefault="007E4A26" w:rsidP="007E4A2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E4A26" w:rsidRDefault="007E4A26" w:rsidP="007E4A26">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E4A26" w:rsidRDefault="007E4A26" w:rsidP="007E4A26">
      <w:pPr>
        <w:pStyle w:val="-2"/>
      </w:pPr>
      <w:r>
        <w:rPr>
          <w:rFonts w:hint="eastAsia"/>
        </w:rPr>
        <w:t>11.5 估值程序</w:t>
      </w:r>
    </w:p>
    <w:p w:rsidR="007E4A26" w:rsidRDefault="007E4A26" w:rsidP="007E4A26">
      <w:pPr>
        <w:pStyle w:val="-"/>
        <w:ind w:firstLine="420"/>
      </w:pPr>
      <w:r>
        <w:rPr>
          <w:rFonts w:hint="eastAsia"/>
        </w:rPr>
        <w:t>1、各类基金份额净值是按照每个工作日闭市后，各类基金资产净值除以当日本类基金份额的余额数量计算，精确到0.0001元，小数点后第5位四舍五入。基金管理人可以设立大额赎回情形下的净值精度应急调整机制。国家另有规定的，从其规定。</w:t>
      </w:r>
    </w:p>
    <w:p w:rsidR="007E4A26" w:rsidRDefault="007E4A26" w:rsidP="007E4A26">
      <w:pPr>
        <w:pStyle w:val="-"/>
        <w:ind w:firstLine="420"/>
      </w:pPr>
      <w:r>
        <w:rPr>
          <w:rFonts w:hint="eastAsia"/>
        </w:rPr>
        <w:t>基金管理人于每个工作日计算基金资产净值及各类基金份额净值，并按规定公告。</w:t>
      </w:r>
    </w:p>
    <w:p w:rsidR="007E4A26" w:rsidRDefault="007E4A26" w:rsidP="007E4A26">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7E4A26" w:rsidRDefault="007E4A26" w:rsidP="007E4A26">
      <w:pPr>
        <w:pStyle w:val="-2"/>
      </w:pPr>
      <w:r>
        <w:rPr>
          <w:rFonts w:hint="eastAsia"/>
        </w:rPr>
        <w:t>11.6 估值错误的处理</w:t>
      </w:r>
    </w:p>
    <w:p w:rsidR="007E4A26" w:rsidRDefault="007E4A26" w:rsidP="007E4A26">
      <w:pPr>
        <w:pStyle w:val="-"/>
        <w:ind w:firstLine="420"/>
      </w:pPr>
      <w:r>
        <w:rPr>
          <w:rFonts w:hint="eastAsia"/>
        </w:rPr>
        <w:t>基金管理人和基金托管人将采取必要、适当、合理的措施确保基金资产估值的准确性、及时性。当任一类基金份额的基金份额净值小数点后4位以内(含第4位)发生估值错误时，视为该类别基金份额净值错误。</w:t>
      </w:r>
    </w:p>
    <w:p w:rsidR="007E4A26" w:rsidRDefault="007E4A26" w:rsidP="007E4A26">
      <w:pPr>
        <w:pStyle w:val="-"/>
        <w:ind w:firstLine="420"/>
      </w:pPr>
      <w:r>
        <w:rPr>
          <w:rFonts w:hint="eastAsia"/>
        </w:rPr>
        <w:t>基金合同的当事人应按照以下约定处理：</w:t>
      </w:r>
    </w:p>
    <w:p w:rsidR="007E4A26" w:rsidRDefault="007E4A26" w:rsidP="007E4A26">
      <w:pPr>
        <w:pStyle w:val="-"/>
        <w:ind w:firstLine="420"/>
      </w:pPr>
      <w:r>
        <w:rPr>
          <w:rFonts w:hint="eastAsia"/>
        </w:rPr>
        <w:t>1、估值错误类型</w:t>
      </w:r>
    </w:p>
    <w:p w:rsidR="007E4A26" w:rsidRDefault="007E4A26" w:rsidP="007E4A2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E4A26" w:rsidRDefault="007E4A26" w:rsidP="007E4A2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7E4A26" w:rsidRDefault="007E4A26" w:rsidP="007E4A26">
      <w:pPr>
        <w:pStyle w:val="-"/>
        <w:ind w:firstLine="420"/>
      </w:pPr>
      <w:r>
        <w:rPr>
          <w:rFonts w:hint="eastAsia"/>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rsidR="007E4A26" w:rsidRDefault="007E4A26" w:rsidP="007E4A26">
      <w:pPr>
        <w:pStyle w:val="-"/>
        <w:ind w:firstLine="420"/>
      </w:pPr>
      <w:r>
        <w:rPr>
          <w:rFonts w:hint="eastAsia"/>
        </w:rPr>
        <w:t>2、估值错误处理原则</w:t>
      </w:r>
    </w:p>
    <w:p w:rsidR="007E4A26" w:rsidRDefault="007E4A26" w:rsidP="007E4A2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E4A26" w:rsidRDefault="007E4A26" w:rsidP="007E4A26">
      <w:pPr>
        <w:pStyle w:val="-"/>
        <w:ind w:firstLine="420"/>
      </w:pPr>
      <w:r>
        <w:rPr>
          <w:rFonts w:hint="eastAsia"/>
        </w:rPr>
        <w:t>（2）估值错误的责任方对有关当事人的直接损失负责，不对间接损失负责，并且仅对估值错误的有关直接当事人负责，不对第三方负责。</w:t>
      </w:r>
    </w:p>
    <w:p w:rsidR="007E4A26" w:rsidRDefault="007E4A26" w:rsidP="007E4A2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E4A26" w:rsidRDefault="007E4A26" w:rsidP="007E4A26">
      <w:pPr>
        <w:pStyle w:val="-"/>
        <w:ind w:firstLine="420"/>
      </w:pPr>
      <w:r>
        <w:rPr>
          <w:rFonts w:hint="eastAsia"/>
        </w:rPr>
        <w:t>（4）估值错误调整采用尽量恢复至假设未发生估值错误的正确情形的方式。</w:t>
      </w:r>
    </w:p>
    <w:p w:rsidR="007E4A26" w:rsidRDefault="007E4A26" w:rsidP="007E4A26">
      <w:pPr>
        <w:pStyle w:val="-"/>
        <w:ind w:firstLine="420"/>
      </w:pPr>
      <w:r>
        <w:rPr>
          <w:rFonts w:hint="eastAsia"/>
        </w:rPr>
        <w:t>3、估值错误处理程序</w:t>
      </w:r>
    </w:p>
    <w:p w:rsidR="007E4A26" w:rsidRDefault="007E4A26" w:rsidP="007E4A26">
      <w:pPr>
        <w:pStyle w:val="-"/>
        <w:ind w:firstLine="420"/>
      </w:pPr>
      <w:r>
        <w:rPr>
          <w:rFonts w:hint="eastAsia"/>
        </w:rPr>
        <w:t>估值错误被发现后，有关的当事人应当及时进行处理，处理的程序如下：</w:t>
      </w:r>
    </w:p>
    <w:p w:rsidR="007E4A26" w:rsidRDefault="007E4A26" w:rsidP="007E4A26">
      <w:pPr>
        <w:pStyle w:val="-"/>
        <w:ind w:firstLine="420"/>
      </w:pPr>
      <w:r>
        <w:rPr>
          <w:rFonts w:hint="eastAsia"/>
        </w:rPr>
        <w:t>（1）查明估值错误发生的原因，列明所有的当事人，并根据估值错误发生的原因确定估值错误的责任方；</w:t>
      </w:r>
    </w:p>
    <w:p w:rsidR="007E4A26" w:rsidRDefault="007E4A26" w:rsidP="007E4A26">
      <w:pPr>
        <w:pStyle w:val="-"/>
        <w:ind w:firstLine="420"/>
      </w:pPr>
      <w:r>
        <w:rPr>
          <w:rFonts w:hint="eastAsia"/>
        </w:rPr>
        <w:t>（2）根据估值错误处理原则或当事人协商的方法对因估值错误造成的损失进行评估；</w:t>
      </w:r>
    </w:p>
    <w:p w:rsidR="007E4A26" w:rsidRDefault="007E4A26" w:rsidP="007E4A26">
      <w:pPr>
        <w:pStyle w:val="-"/>
        <w:ind w:firstLine="420"/>
      </w:pPr>
      <w:r>
        <w:rPr>
          <w:rFonts w:hint="eastAsia"/>
        </w:rPr>
        <w:t>（3）根据估值错误处理原则或当事人协商的方法由估值错误的责任方进行更正和赔偿损失；</w:t>
      </w:r>
    </w:p>
    <w:p w:rsidR="007E4A26" w:rsidRDefault="007E4A26" w:rsidP="007E4A26">
      <w:pPr>
        <w:pStyle w:val="-"/>
        <w:ind w:firstLine="420"/>
      </w:pPr>
      <w:r>
        <w:rPr>
          <w:rFonts w:hint="eastAsia"/>
        </w:rPr>
        <w:t>（4）根据估值错误处理的方法，需要修改基金登记机构交易数据的，由基金登记机构进行更正，并就估值错误的更正向有关当事人进行确认。</w:t>
      </w:r>
    </w:p>
    <w:p w:rsidR="007E4A26" w:rsidRDefault="007E4A26" w:rsidP="007E4A26">
      <w:pPr>
        <w:pStyle w:val="-"/>
        <w:ind w:firstLine="420"/>
      </w:pPr>
      <w:r>
        <w:rPr>
          <w:rFonts w:hint="eastAsia"/>
        </w:rPr>
        <w:t>4、基金份额净值估值错误处理的方法如下：</w:t>
      </w:r>
    </w:p>
    <w:p w:rsidR="007E4A26" w:rsidRDefault="007E4A26" w:rsidP="007E4A26">
      <w:pPr>
        <w:pStyle w:val="-"/>
        <w:ind w:firstLine="420"/>
      </w:pPr>
      <w:r>
        <w:rPr>
          <w:rFonts w:hint="eastAsia"/>
        </w:rPr>
        <w:t>（1）任一类别基金份额净值计算出现错误时，基金管理人应当立即予以纠正，通报基金托管人，并采取合理的措施防止损失进一步扩大。</w:t>
      </w:r>
    </w:p>
    <w:p w:rsidR="007E4A26" w:rsidRDefault="007E4A26" w:rsidP="007E4A26">
      <w:pPr>
        <w:pStyle w:val="-"/>
        <w:ind w:firstLine="420"/>
      </w:pPr>
      <w:r>
        <w:rPr>
          <w:rFonts w:hint="eastAsia"/>
        </w:rPr>
        <w:t>（2）各类基金份额的基金份额净值计算错误偏差达到该类基金份额净值的0.25%时，基金管理人应当通报基金托管人并报中国证监会备案；错误偏差达到该类基金份额净值的0.5%时，基金管理人应当公告，并报中国证监会备案。</w:t>
      </w:r>
    </w:p>
    <w:p w:rsidR="007E4A26" w:rsidRDefault="007E4A26" w:rsidP="007E4A26">
      <w:pPr>
        <w:pStyle w:val="-"/>
        <w:ind w:firstLine="420"/>
      </w:pPr>
      <w:r>
        <w:rPr>
          <w:rFonts w:hint="eastAsia"/>
        </w:rPr>
        <w:t>（3）前述内容如法律法规或监管机关另有规定的，从其规定处理。</w:t>
      </w:r>
    </w:p>
    <w:p w:rsidR="007E4A26" w:rsidRDefault="007E4A26" w:rsidP="007E4A26">
      <w:pPr>
        <w:pStyle w:val="-2"/>
      </w:pPr>
      <w:r>
        <w:rPr>
          <w:rFonts w:hint="eastAsia"/>
        </w:rPr>
        <w:t>11.7 暂停估值的情形</w:t>
      </w:r>
    </w:p>
    <w:p w:rsidR="007E4A26" w:rsidRDefault="007E4A26" w:rsidP="007E4A26">
      <w:pPr>
        <w:pStyle w:val="-"/>
        <w:ind w:firstLine="420"/>
      </w:pPr>
      <w:r>
        <w:rPr>
          <w:rFonts w:hint="eastAsia"/>
        </w:rPr>
        <w:t>1、基金投资所涉及的证券、期货交易市场遇法定节假日或因其他原因暂停营业时；</w:t>
      </w:r>
    </w:p>
    <w:p w:rsidR="007E4A26" w:rsidRDefault="007E4A26" w:rsidP="007E4A26">
      <w:pPr>
        <w:pStyle w:val="-"/>
        <w:ind w:firstLine="420"/>
      </w:pPr>
      <w:r>
        <w:rPr>
          <w:rFonts w:hint="eastAsia"/>
        </w:rPr>
        <w:lastRenderedPageBreak/>
        <w:t>2、因不可抗力致使基金管理人、基金托管人无法准确评估基金资产价值时；</w:t>
      </w:r>
    </w:p>
    <w:p w:rsidR="007E4A26" w:rsidRDefault="007E4A26" w:rsidP="007E4A26">
      <w:pPr>
        <w:pStyle w:val="-"/>
        <w:ind w:firstLine="420"/>
      </w:pPr>
      <w:r>
        <w:rPr>
          <w:rFonts w:hint="eastAsia"/>
        </w:rPr>
        <w:t>3、当特定资产占前一估值日基金资产净值50%以上的，经与基金托管人协商一致后，基金管理人应当暂停基金估值；</w:t>
      </w:r>
    </w:p>
    <w:p w:rsidR="007E4A26" w:rsidRDefault="007E4A26" w:rsidP="007E4A26">
      <w:pPr>
        <w:pStyle w:val="-"/>
        <w:ind w:firstLine="420"/>
      </w:pPr>
      <w:r>
        <w:rPr>
          <w:rFonts w:hint="eastAsia"/>
        </w:rPr>
        <w:t>4、法律法规、中国证监会和基金合同认定的其它情形。</w:t>
      </w:r>
    </w:p>
    <w:p w:rsidR="007E4A26" w:rsidRDefault="007E4A26" w:rsidP="007E4A26">
      <w:pPr>
        <w:pStyle w:val="-2"/>
      </w:pPr>
      <w:r>
        <w:rPr>
          <w:rFonts w:hint="eastAsia"/>
        </w:rPr>
        <w:t>11.8 基金净值的确认</w:t>
      </w:r>
    </w:p>
    <w:p w:rsidR="007E4A26" w:rsidRDefault="007E4A26" w:rsidP="007E4A26">
      <w:pPr>
        <w:pStyle w:val="-"/>
        <w:ind w:firstLine="420"/>
      </w:pPr>
      <w:r>
        <w:rPr>
          <w:rFonts w:hint="eastAsia"/>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rsidR="007E4A26" w:rsidRDefault="007E4A26" w:rsidP="007E4A26">
      <w:pPr>
        <w:pStyle w:val="-2"/>
      </w:pPr>
      <w:r>
        <w:rPr>
          <w:rFonts w:hint="eastAsia"/>
        </w:rPr>
        <w:t>11.9 特殊情况的处理</w:t>
      </w:r>
    </w:p>
    <w:p w:rsidR="007E4A26" w:rsidRDefault="007E4A26" w:rsidP="007E4A26">
      <w:pPr>
        <w:pStyle w:val="-"/>
        <w:ind w:firstLine="420"/>
      </w:pPr>
      <w:r>
        <w:rPr>
          <w:rFonts w:hint="eastAsia"/>
        </w:rPr>
        <w:t>1、基金管理人、基金托管人按估值方法的第8项进行估值时，所造成的误差不作为基金资产估值错误处理。</w:t>
      </w:r>
    </w:p>
    <w:p w:rsidR="007E4A26" w:rsidRDefault="007E4A26" w:rsidP="007E4A26">
      <w:pPr>
        <w:pStyle w:val="-"/>
        <w:ind w:firstLine="420"/>
      </w:pPr>
      <w:r>
        <w:rPr>
          <w:rFonts w:hint="eastAsia"/>
        </w:rPr>
        <w:t>2、由于不可抗力原因，或由于证券交易所、期货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7E4A26" w:rsidRDefault="007E4A26" w:rsidP="007E4A26">
      <w:pPr>
        <w:pStyle w:val="-"/>
        <w:ind w:firstLine="420"/>
      </w:pPr>
      <w:r>
        <w:rPr>
          <w:rFonts w:hint="eastAsia"/>
        </w:rPr>
        <w:t>3、对于因税收规定调整或其他原因导致基金实际交纳税金与基金按照权责发生制进行估值的应交税金有差异的，相关估值调整不作为基金资产估值错误处理。</w:t>
      </w:r>
    </w:p>
    <w:p w:rsidR="007E4A26" w:rsidRDefault="007E4A26" w:rsidP="007E4A26">
      <w:pPr>
        <w:pStyle w:val="-2"/>
      </w:pPr>
      <w:r>
        <w:rPr>
          <w:rFonts w:hint="eastAsia"/>
        </w:rPr>
        <w:t>11.10 实施侧袋机制期间的基金资产估值</w:t>
      </w:r>
    </w:p>
    <w:p w:rsidR="007E4A26" w:rsidRDefault="007E4A26" w:rsidP="007E4A26">
      <w:pPr>
        <w:pStyle w:val="-"/>
        <w:ind w:firstLine="420"/>
      </w:pPr>
      <w:r>
        <w:rPr>
          <w:rFonts w:hint="eastAsia"/>
        </w:rPr>
        <w:t>本基金实施侧袋机制的，应根据本章节的约定对主袋账户资产进行估值并披露主袋账户的基金份额净值和基金份额累计净值，暂停披露侧袋账户的基金净值信息。</w:t>
      </w:r>
    </w:p>
    <w:p w:rsidR="007E4A26" w:rsidRDefault="007E4A26">
      <w:pPr>
        <w:widowControl/>
        <w:jc w:val="left"/>
      </w:pPr>
      <w:r>
        <w:br w:type="page"/>
      </w:r>
    </w:p>
    <w:p w:rsidR="007E4A26" w:rsidRDefault="007E4A26" w:rsidP="007E4A26">
      <w:pPr>
        <w:pStyle w:val="-1"/>
      </w:pPr>
      <w:bookmarkStart w:id="13" w:name="_Toc103849032"/>
      <w:r>
        <w:rPr>
          <w:rFonts w:hint="eastAsia"/>
        </w:rPr>
        <w:lastRenderedPageBreak/>
        <w:t>§12 基金的收益与分配</w:t>
      </w:r>
      <w:bookmarkEnd w:id="13"/>
    </w:p>
    <w:p w:rsidR="007E4A26" w:rsidRDefault="007E4A26" w:rsidP="007E4A26">
      <w:pPr>
        <w:pStyle w:val="-2"/>
      </w:pPr>
      <w:r>
        <w:rPr>
          <w:rFonts w:hint="eastAsia"/>
        </w:rPr>
        <w:t>12.1 基金利润的构成</w:t>
      </w:r>
    </w:p>
    <w:p w:rsidR="007E4A26" w:rsidRDefault="007E4A26" w:rsidP="007E4A2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E4A26" w:rsidRDefault="007E4A26" w:rsidP="007E4A26">
      <w:pPr>
        <w:pStyle w:val="-2"/>
      </w:pPr>
      <w:r>
        <w:rPr>
          <w:rFonts w:hint="eastAsia"/>
        </w:rPr>
        <w:t>12.2 基金可供分配利润</w:t>
      </w:r>
    </w:p>
    <w:p w:rsidR="007E4A26" w:rsidRDefault="007E4A26" w:rsidP="007E4A26">
      <w:pPr>
        <w:pStyle w:val="-"/>
        <w:ind w:firstLine="420"/>
      </w:pPr>
      <w:r>
        <w:rPr>
          <w:rFonts w:hint="eastAsia"/>
        </w:rPr>
        <w:t>基金可供分配利润指截至收益分配基准日基金未分配利润与未分配利润中已实现收益的孰低数。</w:t>
      </w:r>
    </w:p>
    <w:p w:rsidR="007E4A26" w:rsidRDefault="007E4A26" w:rsidP="007E4A26">
      <w:pPr>
        <w:pStyle w:val="-2"/>
      </w:pPr>
      <w:r>
        <w:rPr>
          <w:rFonts w:hint="eastAsia"/>
        </w:rPr>
        <w:t>12.3 基金收益分配原则</w:t>
      </w:r>
    </w:p>
    <w:p w:rsidR="007E4A26" w:rsidRDefault="007E4A26" w:rsidP="007E4A26">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7E4A26" w:rsidRDefault="007E4A26" w:rsidP="007E4A26">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7E4A26" w:rsidRDefault="007E4A26" w:rsidP="007E4A26">
      <w:pPr>
        <w:pStyle w:val="-"/>
        <w:ind w:firstLine="420"/>
      </w:pPr>
      <w:r>
        <w:rPr>
          <w:rFonts w:hint="eastAsia"/>
        </w:rPr>
        <w:t>3、基金收益分配后各类基金份额净值均不能低于面值；即基金收益分配基准日的各类基金份额净值减去本类每单位基金份额收益分配金额后不能低于面值；</w:t>
      </w:r>
    </w:p>
    <w:p w:rsidR="007E4A26" w:rsidRDefault="007E4A26" w:rsidP="007E4A26">
      <w:pPr>
        <w:pStyle w:val="-"/>
        <w:ind w:firstLine="420"/>
      </w:pPr>
      <w:r>
        <w:rPr>
          <w:rFonts w:hint="eastAsia"/>
        </w:rPr>
        <w:t>4、本基金两类基金份额在费用收取上不同，其对应的可供分配利润可能有所不同；本基金同一类别的每份基金份额享有同等分配权；</w:t>
      </w:r>
    </w:p>
    <w:p w:rsidR="007E4A26" w:rsidRDefault="007E4A26" w:rsidP="007E4A26">
      <w:pPr>
        <w:pStyle w:val="-"/>
        <w:ind w:firstLine="420"/>
      </w:pPr>
      <w:r>
        <w:rPr>
          <w:rFonts w:hint="eastAsia"/>
        </w:rPr>
        <w:t>5、基金可供分配利润为正的情况下，方可进行收益分配；</w:t>
      </w:r>
    </w:p>
    <w:p w:rsidR="007E4A26" w:rsidRDefault="007E4A26" w:rsidP="007E4A26">
      <w:pPr>
        <w:pStyle w:val="-"/>
        <w:ind w:firstLine="420"/>
      </w:pPr>
      <w:r>
        <w:rPr>
          <w:rFonts w:hint="eastAsia"/>
        </w:rPr>
        <w:t>6、投资者的现金红利和红利再投资形成的基金份额均保留到小数点后第2位，小数点后第3位开始舍去，舍去部分归基金资产；</w:t>
      </w:r>
    </w:p>
    <w:p w:rsidR="007E4A26" w:rsidRDefault="007E4A26" w:rsidP="007E4A26">
      <w:pPr>
        <w:pStyle w:val="-"/>
        <w:ind w:firstLine="420"/>
      </w:pPr>
      <w:r>
        <w:rPr>
          <w:rFonts w:hint="eastAsia"/>
        </w:rPr>
        <w:t>7、法律法规或监管机关另有规定的，从其规定。</w:t>
      </w:r>
    </w:p>
    <w:p w:rsidR="007E4A26" w:rsidRDefault="007E4A26" w:rsidP="007E4A26">
      <w:pPr>
        <w:pStyle w:val="-"/>
        <w:ind w:firstLine="420"/>
      </w:pPr>
      <w:r>
        <w:rPr>
          <w:rFonts w:hint="eastAsia"/>
        </w:rPr>
        <w:t>在不影响基金份额持有人利益的情况下，基金管理人可在法律法规允许的前提下酌情调整以上基金收益分配原则，此项调整不需要召开基金份额持有人大会，但应于变更实施日前在指定媒介公告。</w:t>
      </w:r>
    </w:p>
    <w:p w:rsidR="007E4A26" w:rsidRDefault="007E4A26" w:rsidP="007E4A26">
      <w:pPr>
        <w:pStyle w:val="-2"/>
      </w:pPr>
      <w:r>
        <w:rPr>
          <w:rFonts w:hint="eastAsia"/>
        </w:rPr>
        <w:t>12.4 收益分配方案</w:t>
      </w:r>
    </w:p>
    <w:p w:rsidR="007E4A26" w:rsidRDefault="007E4A26" w:rsidP="007E4A26">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7E4A26" w:rsidRDefault="007E4A26" w:rsidP="007E4A26">
      <w:pPr>
        <w:pStyle w:val="-2"/>
      </w:pPr>
      <w:r>
        <w:rPr>
          <w:rFonts w:hint="eastAsia"/>
        </w:rPr>
        <w:t>12.5 收益分配方案的确定、公告与实施</w:t>
      </w:r>
    </w:p>
    <w:p w:rsidR="007E4A26" w:rsidRDefault="007E4A26" w:rsidP="007E4A26">
      <w:pPr>
        <w:pStyle w:val="-"/>
        <w:ind w:firstLine="420"/>
      </w:pPr>
      <w:r>
        <w:rPr>
          <w:rFonts w:hint="eastAsia"/>
        </w:rPr>
        <w:t>本基金收益分配方案由基金管理人拟定，并由基金托管人复核，依照《信息披露办法》的有关规定在指定媒介公告。</w:t>
      </w:r>
    </w:p>
    <w:p w:rsidR="007E4A26" w:rsidRDefault="007E4A26" w:rsidP="007E4A26">
      <w:pPr>
        <w:pStyle w:val="-2"/>
      </w:pPr>
      <w:r>
        <w:rPr>
          <w:rFonts w:hint="eastAsia"/>
        </w:rPr>
        <w:t>12.6 基金收益分配中发生的费用</w:t>
      </w:r>
    </w:p>
    <w:p w:rsidR="007E4A26" w:rsidRDefault="007E4A26" w:rsidP="007E4A26">
      <w:pPr>
        <w:pStyle w:val="-"/>
        <w:ind w:firstLine="420"/>
      </w:pPr>
      <w:r>
        <w:rPr>
          <w:rFonts w:hint="eastAsia"/>
        </w:rPr>
        <w:t>收益分配采用红利再投资方式免收再投资的费用。</w:t>
      </w:r>
    </w:p>
    <w:p w:rsidR="007E4A26" w:rsidRDefault="007E4A26" w:rsidP="007E4A26">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7E4A26" w:rsidRDefault="007E4A26" w:rsidP="007E4A26">
      <w:pPr>
        <w:pStyle w:val="-2"/>
      </w:pPr>
      <w:r>
        <w:rPr>
          <w:rFonts w:hint="eastAsia"/>
        </w:rPr>
        <w:t>12.7 实施侧袋机制期间的收益分配</w:t>
      </w:r>
    </w:p>
    <w:p w:rsidR="007E4A26" w:rsidRDefault="007E4A26" w:rsidP="007E4A26">
      <w:pPr>
        <w:pStyle w:val="-"/>
        <w:ind w:firstLine="420"/>
      </w:pPr>
      <w:r>
        <w:rPr>
          <w:rFonts w:hint="eastAsia"/>
        </w:rPr>
        <w:t>本基金实施侧袋机制的，侧袋账户不进行收益分配，详见本招募说明书“侧袋机制”章节的规定。</w:t>
      </w:r>
    </w:p>
    <w:p w:rsidR="007E4A26" w:rsidRDefault="007E4A26">
      <w:pPr>
        <w:widowControl/>
        <w:jc w:val="left"/>
      </w:pPr>
      <w:r>
        <w:br w:type="page"/>
      </w:r>
    </w:p>
    <w:p w:rsidR="007E4A26" w:rsidRDefault="007E4A26" w:rsidP="007E4A26">
      <w:pPr>
        <w:pStyle w:val="-1"/>
      </w:pPr>
      <w:bookmarkStart w:id="14" w:name="_Toc103849033"/>
      <w:r>
        <w:rPr>
          <w:rFonts w:hint="eastAsia"/>
        </w:rPr>
        <w:lastRenderedPageBreak/>
        <w:t>§13 基金的费用与税收</w:t>
      </w:r>
      <w:bookmarkEnd w:id="14"/>
    </w:p>
    <w:p w:rsidR="007E4A26" w:rsidRDefault="007E4A26" w:rsidP="007E4A26">
      <w:pPr>
        <w:pStyle w:val="-2"/>
      </w:pPr>
      <w:r>
        <w:rPr>
          <w:rFonts w:hint="eastAsia"/>
        </w:rPr>
        <w:t>13.1 基金费用的种类</w:t>
      </w:r>
    </w:p>
    <w:p w:rsidR="007E4A26" w:rsidRDefault="007E4A26" w:rsidP="007E4A26">
      <w:pPr>
        <w:pStyle w:val="-"/>
        <w:ind w:firstLine="420"/>
      </w:pPr>
      <w:r>
        <w:rPr>
          <w:rFonts w:hint="eastAsia"/>
        </w:rPr>
        <w:t>1、基金管理人的管理费；</w:t>
      </w:r>
    </w:p>
    <w:p w:rsidR="007E4A26" w:rsidRDefault="007E4A26" w:rsidP="007E4A26">
      <w:pPr>
        <w:pStyle w:val="-"/>
        <w:ind w:firstLine="420"/>
      </w:pPr>
      <w:r>
        <w:rPr>
          <w:rFonts w:hint="eastAsia"/>
        </w:rPr>
        <w:t>2、基金托管人的托管费；</w:t>
      </w:r>
    </w:p>
    <w:p w:rsidR="007E4A26" w:rsidRDefault="007E4A26" w:rsidP="007E4A26">
      <w:pPr>
        <w:pStyle w:val="-"/>
        <w:ind w:firstLine="420"/>
      </w:pPr>
      <w:r>
        <w:rPr>
          <w:rFonts w:hint="eastAsia"/>
        </w:rPr>
        <w:t>3、基金销售服务费；</w:t>
      </w:r>
    </w:p>
    <w:p w:rsidR="007E4A26" w:rsidRDefault="007E4A26" w:rsidP="007E4A26">
      <w:pPr>
        <w:pStyle w:val="-"/>
        <w:ind w:firstLine="420"/>
      </w:pPr>
      <w:r>
        <w:rPr>
          <w:rFonts w:hint="eastAsia"/>
        </w:rPr>
        <w:t>4、《基金合同》生效后与基金相关的信息披露费用；</w:t>
      </w:r>
    </w:p>
    <w:p w:rsidR="007E4A26" w:rsidRDefault="007E4A26" w:rsidP="007E4A26">
      <w:pPr>
        <w:pStyle w:val="-"/>
        <w:ind w:firstLine="420"/>
      </w:pPr>
      <w:r>
        <w:rPr>
          <w:rFonts w:hint="eastAsia"/>
        </w:rPr>
        <w:t>5、《基金合同》生效后与基金相关的会计师费、律师费、诉讼费和仲裁费；</w:t>
      </w:r>
    </w:p>
    <w:p w:rsidR="007E4A26" w:rsidRDefault="007E4A26" w:rsidP="007E4A26">
      <w:pPr>
        <w:pStyle w:val="-"/>
        <w:ind w:firstLine="420"/>
      </w:pPr>
      <w:r>
        <w:rPr>
          <w:rFonts w:hint="eastAsia"/>
        </w:rPr>
        <w:t>6、基金份额持有人大会费用；</w:t>
      </w:r>
    </w:p>
    <w:p w:rsidR="007E4A26" w:rsidRDefault="007E4A26" w:rsidP="007E4A26">
      <w:pPr>
        <w:pStyle w:val="-"/>
        <w:ind w:firstLine="420"/>
      </w:pPr>
      <w:r>
        <w:rPr>
          <w:rFonts w:hint="eastAsia"/>
        </w:rPr>
        <w:t>7、基金的证券、期货交易费用；</w:t>
      </w:r>
    </w:p>
    <w:p w:rsidR="007E4A26" w:rsidRDefault="007E4A26" w:rsidP="007E4A26">
      <w:pPr>
        <w:pStyle w:val="-"/>
        <w:ind w:firstLine="420"/>
      </w:pPr>
      <w:r>
        <w:rPr>
          <w:rFonts w:hint="eastAsia"/>
        </w:rPr>
        <w:t>8、基金的银行汇划费用；</w:t>
      </w:r>
    </w:p>
    <w:p w:rsidR="007E4A26" w:rsidRDefault="007E4A26" w:rsidP="007E4A26">
      <w:pPr>
        <w:pStyle w:val="-"/>
        <w:ind w:firstLine="420"/>
      </w:pPr>
      <w:r>
        <w:rPr>
          <w:rFonts w:hint="eastAsia"/>
        </w:rPr>
        <w:t>9、基金相关账户的开户及维护费用；</w:t>
      </w:r>
    </w:p>
    <w:p w:rsidR="007E4A26" w:rsidRDefault="007E4A26" w:rsidP="007E4A26">
      <w:pPr>
        <w:pStyle w:val="-"/>
        <w:ind w:firstLine="420"/>
      </w:pPr>
      <w:r>
        <w:rPr>
          <w:rFonts w:hint="eastAsia"/>
        </w:rPr>
        <w:t>10、按照国家有关规定和《基金合同》约定，可以在基金财产中列支的其他费用。</w:t>
      </w:r>
    </w:p>
    <w:p w:rsidR="007E4A26" w:rsidRDefault="007E4A26" w:rsidP="007E4A26">
      <w:pPr>
        <w:pStyle w:val="-2"/>
      </w:pPr>
      <w:r>
        <w:rPr>
          <w:rFonts w:hint="eastAsia"/>
        </w:rPr>
        <w:t>13.2 基金费用计提方法、计提标准和支付方式</w:t>
      </w:r>
    </w:p>
    <w:p w:rsidR="007E4A26" w:rsidRDefault="007E4A26" w:rsidP="007E4A26">
      <w:pPr>
        <w:pStyle w:val="-"/>
        <w:ind w:firstLine="420"/>
      </w:pPr>
      <w:r>
        <w:rPr>
          <w:rFonts w:hint="eastAsia"/>
        </w:rPr>
        <w:t>1、基金管理费的计提比例和计提方法</w:t>
      </w:r>
    </w:p>
    <w:p w:rsidR="007E4A26" w:rsidRDefault="007E4A26" w:rsidP="007E4A26">
      <w:pPr>
        <w:pStyle w:val="-"/>
        <w:ind w:firstLine="420"/>
      </w:pPr>
      <w:r>
        <w:rPr>
          <w:rFonts w:hint="eastAsia"/>
        </w:rPr>
        <w:t>本基金的管理费按前一日基金资产净值的0.30%年费率计提。管理费的计算方法如下：</w:t>
      </w:r>
    </w:p>
    <w:p w:rsidR="007E4A26" w:rsidRDefault="007E4A26" w:rsidP="007E4A26">
      <w:pPr>
        <w:pStyle w:val="-"/>
        <w:ind w:firstLine="420"/>
      </w:pPr>
      <w:r>
        <w:rPr>
          <w:rFonts w:hint="eastAsia"/>
        </w:rPr>
        <w:t>H＝E×0.30%÷当年天数</w:t>
      </w:r>
    </w:p>
    <w:p w:rsidR="007E4A26" w:rsidRDefault="007E4A26" w:rsidP="007E4A26">
      <w:pPr>
        <w:pStyle w:val="-"/>
        <w:ind w:firstLine="420"/>
      </w:pPr>
      <w:r>
        <w:rPr>
          <w:rFonts w:hint="eastAsia"/>
        </w:rPr>
        <w:t>H为每日应计提的基金管理费</w:t>
      </w:r>
    </w:p>
    <w:p w:rsidR="007E4A26" w:rsidRDefault="007E4A26" w:rsidP="007E4A26">
      <w:pPr>
        <w:pStyle w:val="-"/>
        <w:ind w:firstLine="420"/>
      </w:pPr>
      <w:r>
        <w:rPr>
          <w:rFonts w:hint="eastAsia"/>
        </w:rPr>
        <w:t>E为前一日的基金资产净值</w:t>
      </w:r>
    </w:p>
    <w:p w:rsidR="007E4A26" w:rsidRDefault="007E4A26" w:rsidP="007E4A26">
      <w:pPr>
        <w:pStyle w:val="-"/>
        <w:ind w:firstLine="420"/>
      </w:pPr>
      <w:r>
        <w:rPr>
          <w:rFonts w:hint="eastAsia"/>
        </w:rPr>
        <w:t>基金管理费每日计提，逐日累计至每月月末，按月支付，经基金管理人与基金托管人核对一致后，由基金托管人于次月首日起2-5个工作日内从基金财产中一次性支付给基金管理人。若遇法定节假日、公休日等，支付日期顺延。</w:t>
      </w:r>
    </w:p>
    <w:p w:rsidR="007E4A26" w:rsidRDefault="007E4A26" w:rsidP="007E4A26">
      <w:pPr>
        <w:pStyle w:val="-"/>
        <w:ind w:firstLine="420"/>
      </w:pPr>
      <w:r>
        <w:rPr>
          <w:rFonts w:hint="eastAsia"/>
        </w:rPr>
        <w:t>2、基金托管费的计提比例和计提方法</w:t>
      </w:r>
    </w:p>
    <w:p w:rsidR="007E4A26" w:rsidRDefault="007E4A26" w:rsidP="007E4A26">
      <w:pPr>
        <w:pStyle w:val="-"/>
        <w:ind w:firstLine="420"/>
      </w:pPr>
      <w:r>
        <w:rPr>
          <w:rFonts w:hint="eastAsia"/>
        </w:rPr>
        <w:t>本基金的托管费按前一日基金资产净值的0.05%的年费率计提。托管费的计算方法如下：</w:t>
      </w:r>
    </w:p>
    <w:p w:rsidR="007E4A26" w:rsidRDefault="007E4A26" w:rsidP="007E4A26">
      <w:pPr>
        <w:pStyle w:val="-"/>
        <w:ind w:firstLine="420"/>
      </w:pPr>
      <w:r>
        <w:rPr>
          <w:rFonts w:hint="eastAsia"/>
        </w:rPr>
        <w:t>H＝E×0.05%÷当年天数</w:t>
      </w:r>
    </w:p>
    <w:p w:rsidR="007E4A26" w:rsidRDefault="007E4A26" w:rsidP="007E4A26">
      <w:pPr>
        <w:pStyle w:val="-"/>
        <w:ind w:firstLine="420"/>
      </w:pPr>
      <w:r>
        <w:rPr>
          <w:rFonts w:hint="eastAsia"/>
        </w:rPr>
        <w:t>H为每日应计提的基金托管费</w:t>
      </w:r>
    </w:p>
    <w:p w:rsidR="007E4A26" w:rsidRDefault="007E4A26" w:rsidP="007E4A26">
      <w:pPr>
        <w:pStyle w:val="-"/>
        <w:ind w:firstLine="420"/>
      </w:pPr>
      <w:r>
        <w:rPr>
          <w:rFonts w:hint="eastAsia"/>
        </w:rPr>
        <w:t>E为前一日的基金资产净值</w:t>
      </w:r>
    </w:p>
    <w:p w:rsidR="007E4A26" w:rsidRDefault="007E4A26" w:rsidP="007E4A26">
      <w:pPr>
        <w:pStyle w:val="-"/>
        <w:ind w:firstLine="420"/>
      </w:pPr>
      <w:r>
        <w:rPr>
          <w:rFonts w:hint="eastAsia"/>
        </w:rPr>
        <w:lastRenderedPageBreak/>
        <w:t>基金托管费每日计提，逐日累计至每月月末，按月支付，经基金管理人与基金托管人核对一致后，由基金托管人于次月首日起2-5个工作日内从基金财产中一次性支取。若遇法定节假日、公休日等，支付日期顺延。</w:t>
      </w:r>
    </w:p>
    <w:p w:rsidR="007E4A26" w:rsidRDefault="007E4A26" w:rsidP="007E4A26">
      <w:pPr>
        <w:pStyle w:val="-"/>
        <w:ind w:firstLine="420"/>
      </w:pPr>
      <w:r>
        <w:rPr>
          <w:rFonts w:hint="eastAsia"/>
        </w:rPr>
        <w:t>3、C类基金份额的销售服务费</w:t>
      </w:r>
    </w:p>
    <w:p w:rsidR="007E4A26" w:rsidRDefault="007E4A26" w:rsidP="007E4A26">
      <w:pPr>
        <w:pStyle w:val="-"/>
        <w:ind w:firstLine="420"/>
      </w:pPr>
      <w:r>
        <w:rPr>
          <w:rFonts w:hint="eastAsia"/>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w:t>
      </w:r>
    </w:p>
    <w:p w:rsidR="007E4A26" w:rsidRDefault="007E4A26" w:rsidP="007E4A26">
      <w:pPr>
        <w:pStyle w:val="-"/>
        <w:ind w:firstLine="420"/>
      </w:pPr>
      <w:r>
        <w:rPr>
          <w:rFonts w:hint="eastAsia"/>
        </w:rPr>
        <w:t>销售服务费计提的计算公式如下：</w:t>
      </w:r>
    </w:p>
    <w:p w:rsidR="007E4A26" w:rsidRDefault="007E4A26" w:rsidP="007E4A26">
      <w:pPr>
        <w:pStyle w:val="-"/>
        <w:ind w:firstLine="420"/>
      </w:pPr>
      <w:r>
        <w:rPr>
          <w:rFonts w:hint="eastAsia"/>
        </w:rPr>
        <w:t>H=E×0.20%÷当年天数</w:t>
      </w:r>
    </w:p>
    <w:p w:rsidR="007E4A26" w:rsidRDefault="007E4A26" w:rsidP="007E4A26">
      <w:pPr>
        <w:pStyle w:val="-"/>
        <w:ind w:firstLine="420"/>
      </w:pPr>
      <w:r>
        <w:rPr>
          <w:rFonts w:hint="eastAsia"/>
        </w:rPr>
        <w:t>H 为C类基金份额每日应计提的销售服务费</w:t>
      </w:r>
    </w:p>
    <w:p w:rsidR="007E4A26" w:rsidRDefault="007E4A26" w:rsidP="007E4A26">
      <w:pPr>
        <w:pStyle w:val="-"/>
        <w:ind w:firstLine="420"/>
      </w:pPr>
      <w:r>
        <w:rPr>
          <w:rFonts w:hint="eastAsia"/>
        </w:rPr>
        <w:t>E 为C类基金份额前一日的基金资产净值</w:t>
      </w:r>
    </w:p>
    <w:p w:rsidR="007E4A26" w:rsidRDefault="007E4A26" w:rsidP="007E4A26">
      <w:pPr>
        <w:pStyle w:val="-"/>
        <w:ind w:firstLine="420"/>
      </w:pPr>
      <w:r>
        <w:rPr>
          <w:rFonts w:hint="eastAsia"/>
        </w:rPr>
        <w:t>基金销售服务费每日计提，逐日累计至每月月末，按月支付，经基金管理人与基金托管人核对一致后，由基金托管人复核后于次月首日起2-5个工作日内从基金财产中一次性支取。若遇法定节假日、公休日等，支付日期顺延。</w:t>
      </w:r>
    </w:p>
    <w:p w:rsidR="007E4A26" w:rsidRDefault="007E4A26" w:rsidP="007E4A26">
      <w:pPr>
        <w:pStyle w:val="-"/>
        <w:ind w:firstLine="420"/>
      </w:pPr>
      <w:r>
        <w:rPr>
          <w:rFonts w:hint="eastAsia"/>
        </w:rPr>
        <w:t>除基金合同另有约定外，上述“13.1 基金费用的种类”中第4－10项费用，根据有关法规及相应协议规定，按费用实际支出金额列入或摊入当期费用，由基金托管人从基金财产中支付。</w:t>
      </w:r>
    </w:p>
    <w:p w:rsidR="007E4A26" w:rsidRDefault="007E4A26" w:rsidP="007E4A26">
      <w:pPr>
        <w:pStyle w:val="-2"/>
      </w:pPr>
      <w:r>
        <w:rPr>
          <w:rFonts w:hint="eastAsia"/>
        </w:rPr>
        <w:t>13.3 不列入基金费用的项目</w:t>
      </w:r>
    </w:p>
    <w:p w:rsidR="007E4A26" w:rsidRDefault="007E4A26" w:rsidP="007E4A26">
      <w:pPr>
        <w:pStyle w:val="-"/>
        <w:ind w:firstLine="420"/>
      </w:pPr>
      <w:r>
        <w:rPr>
          <w:rFonts w:hint="eastAsia"/>
        </w:rPr>
        <w:t>下列费用不列入基金费用：</w:t>
      </w:r>
    </w:p>
    <w:p w:rsidR="007E4A26" w:rsidRDefault="007E4A26" w:rsidP="007E4A26">
      <w:pPr>
        <w:pStyle w:val="-"/>
        <w:ind w:firstLine="420"/>
      </w:pPr>
      <w:r>
        <w:rPr>
          <w:rFonts w:hint="eastAsia"/>
        </w:rPr>
        <w:t>1、基金管理人和基金托管人因未履行或未完全履行义务导致的费用支出或基金财产的损失；</w:t>
      </w:r>
    </w:p>
    <w:p w:rsidR="007E4A26" w:rsidRDefault="007E4A26" w:rsidP="007E4A26">
      <w:pPr>
        <w:pStyle w:val="-"/>
        <w:ind w:firstLine="420"/>
      </w:pPr>
      <w:r>
        <w:rPr>
          <w:rFonts w:hint="eastAsia"/>
        </w:rPr>
        <w:t>2、基金管理人和基金托管人处理与基金运作无关的事项发生的费用；</w:t>
      </w:r>
    </w:p>
    <w:p w:rsidR="007E4A26" w:rsidRDefault="007E4A26" w:rsidP="007E4A26">
      <w:pPr>
        <w:pStyle w:val="-"/>
        <w:ind w:firstLine="420"/>
      </w:pPr>
      <w:r>
        <w:rPr>
          <w:rFonts w:hint="eastAsia"/>
        </w:rPr>
        <w:t>3、《基金合同》生效前的相关费用；</w:t>
      </w:r>
    </w:p>
    <w:p w:rsidR="007E4A26" w:rsidRDefault="007E4A26" w:rsidP="007E4A26">
      <w:pPr>
        <w:pStyle w:val="-"/>
        <w:ind w:firstLine="420"/>
      </w:pPr>
      <w:r>
        <w:rPr>
          <w:rFonts w:hint="eastAsia"/>
        </w:rPr>
        <w:t>4、其他根据相关法律法规及中国证监会的有关规定不得列入基金费用的项目。</w:t>
      </w:r>
    </w:p>
    <w:p w:rsidR="007E4A26" w:rsidRDefault="007E4A26" w:rsidP="007E4A26">
      <w:pPr>
        <w:pStyle w:val="-2"/>
      </w:pPr>
      <w:r>
        <w:rPr>
          <w:rFonts w:hint="eastAsia"/>
        </w:rPr>
        <w:t>13.4 费用调整</w:t>
      </w:r>
    </w:p>
    <w:p w:rsidR="007E4A26" w:rsidRDefault="007E4A26" w:rsidP="007E4A26">
      <w:pPr>
        <w:pStyle w:val="-"/>
        <w:ind w:firstLine="420"/>
      </w:pPr>
      <w:r>
        <w:rPr>
          <w:rFonts w:hint="eastAsia"/>
        </w:rPr>
        <w:t>基金管理人和基金托管人协商一致且在履行适当程序后，可根据基金发展情况调整基金管理费率、基金托管费率、销售服务费率等相关费率。</w:t>
      </w:r>
    </w:p>
    <w:p w:rsidR="007E4A26" w:rsidRDefault="007E4A26" w:rsidP="007E4A26">
      <w:pPr>
        <w:pStyle w:val="-"/>
        <w:ind w:firstLine="420"/>
      </w:pPr>
      <w:r>
        <w:rPr>
          <w:rFonts w:hint="eastAsia"/>
        </w:rPr>
        <w:t>基金管理人应于新的费率实施前依照《信息披露办法》的有关规定在指定媒介上刊登公告。</w:t>
      </w:r>
    </w:p>
    <w:p w:rsidR="007E4A26" w:rsidRDefault="007E4A26" w:rsidP="007E4A26">
      <w:pPr>
        <w:pStyle w:val="-2"/>
      </w:pPr>
      <w:r>
        <w:rPr>
          <w:rFonts w:hint="eastAsia"/>
        </w:rPr>
        <w:t>13.5 实施侧袋机制期间的基金费用</w:t>
      </w:r>
    </w:p>
    <w:p w:rsidR="007E4A26" w:rsidRDefault="007E4A26" w:rsidP="007E4A26">
      <w:pPr>
        <w:pStyle w:val="-"/>
        <w:ind w:firstLine="420"/>
      </w:pPr>
      <w:r>
        <w:rPr>
          <w:rFonts w:hint="eastAsia"/>
        </w:rPr>
        <w:lastRenderedPageBreak/>
        <w:t>本基金实施侧袋机制的，与侧袋账户有关的费用可以从侧袋账户中列支，但应待侧袋账户资产变现后方可列支，有关费用可酌情收取或减免，但不得收取管理费，详见本招募说明书“侧袋机制”章节或相关公告。</w:t>
      </w:r>
    </w:p>
    <w:p w:rsidR="007E4A26" w:rsidRDefault="007E4A26" w:rsidP="007E4A26">
      <w:pPr>
        <w:pStyle w:val="-2"/>
      </w:pPr>
      <w:r>
        <w:rPr>
          <w:rFonts w:hint="eastAsia"/>
        </w:rPr>
        <w:t>13.6 基金税收</w:t>
      </w:r>
    </w:p>
    <w:p w:rsidR="007E4A26" w:rsidRDefault="007E4A26" w:rsidP="007E4A26">
      <w:pPr>
        <w:pStyle w:val="-"/>
        <w:ind w:firstLine="420"/>
      </w:pPr>
      <w:r>
        <w:rPr>
          <w:rFonts w:hint="eastAsia"/>
        </w:rPr>
        <w:t>本基金支付给管理人、托管人的各项费用均为含税价格，具体税率适用中国税务主管机关的规定。</w:t>
      </w:r>
    </w:p>
    <w:p w:rsidR="007E4A26" w:rsidRDefault="007E4A26" w:rsidP="007E4A26">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E4A26" w:rsidRDefault="007E4A26">
      <w:pPr>
        <w:widowControl/>
        <w:jc w:val="left"/>
      </w:pPr>
      <w:r>
        <w:br w:type="page"/>
      </w:r>
    </w:p>
    <w:p w:rsidR="007E4A26" w:rsidRDefault="007E4A26" w:rsidP="007E4A26">
      <w:pPr>
        <w:pStyle w:val="-1"/>
      </w:pPr>
      <w:bookmarkStart w:id="15" w:name="_Toc103849034"/>
      <w:r>
        <w:rPr>
          <w:rFonts w:hint="eastAsia"/>
        </w:rPr>
        <w:lastRenderedPageBreak/>
        <w:t>§14 基金份额的登记</w:t>
      </w:r>
      <w:bookmarkEnd w:id="15"/>
    </w:p>
    <w:p w:rsidR="007E4A26" w:rsidRDefault="007E4A26" w:rsidP="007E4A26">
      <w:pPr>
        <w:pStyle w:val="-2"/>
      </w:pPr>
      <w:r>
        <w:rPr>
          <w:rFonts w:hint="eastAsia"/>
        </w:rPr>
        <w:t>14.1 基金的份额登记业务</w:t>
      </w:r>
    </w:p>
    <w:p w:rsidR="007E4A26" w:rsidRDefault="007E4A26" w:rsidP="007E4A26">
      <w:pPr>
        <w:pStyle w:val="-"/>
        <w:ind w:firstLine="420"/>
      </w:pPr>
      <w:r>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E4A26" w:rsidRDefault="007E4A26" w:rsidP="007E4A26">
      <w:pPr>
        <w:pStyle w:val="-2"/>
      </w:pPr>
      <w:r>
        <w:rPr>
          <w:rFonts w:hint="eastAsia"/>
        </w:rPr>
        <w:t>14.2 基金登记业务办理机构</w:t>
      </w:r>
    </w:p>
    <w:p w:rsidR="007E4A26" w:rsidRDefault="007E4A26" w:rsidP="007E4A26">
      <w:pPr>
        <w:pStyle w:val="-"/>
        <w:ind w:firstLine="420"/>
      </w:pPr>
      <w:r>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E4A26" w:rsidRDefault="007E4A26" w:rsidP="007E4A26">
      <w:pPr>
        <w:pStyle w:val="-2"/>
      </w:pPr>
      <w:r>
        <w:rPr>
          <w:rFonts w:hint="eastAsia"/>
        </w:rPr>
        <w:t>14.3 基金登记机构的权利</w:t>
      </w:r>
    </w:p>
    <w:p w:rsidR="007E4A26" w:rsidRDefault="007E4A26" w:rsidP="007E4A26">
      <w:pPr>
        <w:pStyle w:val="-"/>
        <w:ind w:firstLine="420"/>
      </w:pPr>
      <w:r>
        <w:rPr>
          <w:rFonts w:hint="eastAsia"/>
        </w:rPr>
        <w:t>基金登记机构享有以下权利：</w:t>
      </w:r>
    </w:p>
    <w:p w:rsidR="007E4A26" w:rsidRDefault="007E4A26" w:rsidP="007E4A26">
      <w:pPr>
        <w:pStyle w:val="-"/>
        <w:ind w:firstLine="420"/>
      </w:pPr>
      <w:r>
        <w:rPr>
          <w:rFonts w:hint="eastAsia"/>
        </w:rPr>
        <w:t>1、取得登记费；</w:t>
      </w:r>
    </w:p>
    <w:p w:rsidR="007E4A26" w:rsidRDefault="007E4A26" w:rsidP="007E4A26">
      <w:pPr>
        <w:pStyle w:val="-"/>
        <w:ind w:firstLine="420"/>
      </w:pPr>
      <w:r>
        <w:rPr>
          <w:rFonts w:hint="eastAsia"/>
        </w:rPr>
        <w:t>2、建立和管理投资者基金账户；</w:t>
      </w:r>
    </w:p>
    <w:p w:rsidR="007E4A26" w:rsidRDefault="007E4A26" w:rsidP="007E4A26">
      <w:pPr>
        <w:pStyle w:val="-"/>
        <w:ind w:firstLine="420"/>
      </w:pPr>
      <w:r>
        <w:rPr>
          <w:rFonts w:hint="eastAsia"/>
        </w:rPr>
        <w:t>3、保管基金份额持有人开户资料、交易资料、基金份额持有人名册等；</w:t>
      </w:r>
    </w:p>
    <w:p w:rsidR="007E4A26" w:rsidRDefault="007E4A26" w:rsidP="007E4A26">
      <w:pPr>
        <w:pStyle w:val="-"/>
        <w:ind w:firstLine="420"/>
      </w:pPr>
      <w:r>
        <w:rPr>
          <w:rFonts w:hint="eastAsia"/>
        </w:rPr>
        <w:t>4、在法律法规允许的范围内，制定和调整登记业务规则，对登记业务的办理时间进行调整，并依照有关规定于开始实施前在指定媒介上公告；</w:t>
      </w:r>
    </w:p>
    <w:p w:rsidR="007E4A26" w:rsidRDefault="007E4A26" w:rsidP="007E4A26">
      <w:pPr>
        <w:pStyle w:val="-"/>
        <w:ind w:firstLine="420"/>
      </w:pPr>
      <w:r>
        <w:rPr>
          <w:rFonts w:hint="eastAsia"/>
        </w:rPr>
        <w:t>5、法律法规及中国证监会规定的和《基金合同》约定的其他权利。</w:t>
      </w:r>
    </w:p>
    <w:p w:rsidR="007E4A26" w:rsidRDefault="007E4A26" w:rsidP="007E4A26">
      <w:pPr>
        <w:pStyle w:val="-2"/>
      </w:pPr>
      <w:r>
        <w:rPr>
          <w:rFonts w:hint="eastAsia"/>
        </w:rPr>
        <w:t>14.4 基金登记机构的义务</w:t>
      </w:r>
    </w:p>
    <w:p w:rsidR="007E4A26" w:rsidRDefault="007E4A26" w:rsidP="007E4A26">
      <w:pPr>
        <w:pStyle w:val="-"/>
        <w:ind w:firstLine="420"/>
      </w:pPr>
      <w:r>
        <w:rPr>
          <w:rFonts w:hint="eastAsia"/>
        </w:rPr>
        <w:t>基金登记机构承担以下义务：</w:t>
      </w:r>
    </w:p>
    <w:p w:rsidR="007E4A26" w:rsidRDefault="007E4A26" w:rsidP="007E4A26">
      <w:pPr>
        <w:pStyle w:val="-"/>
        <w:ind w:firstLine="420"/>
      </w:pPr>
      <w:r>
        <w:rPr>
          <w:rFonts w:hint="eastAsia"/>
        </w:rPr>
        <w:t>1、配备足够的专业人员办理本基金份额的登记业务；</w:t>
      </w:r>
    </w:p>
    <w:p w:rsidR="007E4A26" w:rsidRDefault="007E4A26" w:rsidP="007E4A26">
      <w:pPr>
        <w:pStyle w:val="-"/>
        <w:ind w:firstLine="420"/>
      </w:pPr>
      <w:r>
        <w:rPr>
          <w:rFonts w:hint="eastAsia"/>
        </w:rPr>
        <w:t>2、严格按照法律法规和《基金合同》规定的条件办理本基金份额的登记业务；</w:t>
      </w:r>
    </w:p>
    <w:p w:rsidR="007E4A26" w:rsidRDefault="007E4A26" w:rsidP="007E4A26">
      <w:pPr>
        <w:pStyle w:val="-"/>
        <w:ind w:firstLine="420"/>
      </w:pPr>
      <w:r>
        <w:rPr>
          <w:rFonts w:hint="eastAsia"/>
        </w:rPr>
        <w:t>3、妥善保存登记数据，并将基金份额持有人名称、身份信息及基金份额明细等数据备份至中国证监会认定的机构，其保存期限自基金账户销户之日起不得少于20年；</w:t>
      </w:r>
    </w:p>
    <w:p w:rsidR="007E4A26" w:rsidRDefault="007E4A26" w:rsidP="007E4A26">
      <w:pPr>
        <w:pStyle w:val="-"/>
        <w:ind w:firstLine="420"/>
      </w:pPr>
      <w:r>
        <w:rPr>
          <w:rFonts w:hint="eastAsia"/>
        </w:rPr>
        <w:lastRenderedPageBreak/>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7E4A26" w:rsidRDefault="007E4A26" w:rsidP="007E4A26">
      <w:pPr>
        <w:pStyle w:val="-"/>
        <w:ind w:firstLine="420"/>
      </w:pPr>
      <w:r>
        <w:rPr>
          <w:rFonts w:hint="eastAsia"/>
        </w:rPr>
        <w:t>5、按《基金合同》及招募说明书规定为投资者办理非交易过户业务、提供其他必要的服务；</w:t>
      </w:r>
    </w:p>
    <w:p w:rsidR="007E4A26" w:rsidRDefault="007E4A26" w:rsidP="007E4A26">
      <w:pPr>
        <w:pStyle w:val="-"/>
        <w:ind w:firstLine="420"/>
      </w:pPr>
      <w:r>
        <w:rPr>
          <w:rFonts w:hint="eastAsia"/>
        </w:rPr>
        <w:t>6、接受基金管理人的监督；</w:t>
      </w:r>
    </w:p>
    <w:p w:rsidR="007E4A26" w:rsidRDefault="007E4A26" w:rsidP="007E4A26">
      <w:pPr>
        <w:pStyle w:val="-"/>
        <w:ind w:firstLine="420"/>
      </w:pPr>
      <w:r>
        <w:rPr>
          <w:rFonts w:hint="eastAsia"/>
        </w:rPr>
        <w:t>7、法律法规及中国证监会规定的和《基金合同》约定的其他义务。</w:t>
      </w:r>
    </w:p>
    <w:p w:rsidR="007E4A26" w:rsidRDefault="007E4A26">
      <w:pPr>
        <w:widowControl/>
        <w:jc w:val="left"/>
      </w:pPr>
      <w:r>
        <w:br w:type="page"/>
      </w:r>
    </w:p>
    <w:p w:rsidR="007E4A26" w:rsidRDefault="007E4A26" w:rsidP="007E4A26">
      <w:pPr>
        <w:pStyle w:val="-1"/>
      </w:pPr>
      <w:bookmarkStart w:id="16" w:name="_Toc103849035"/>
      <w:r>
        <w:rPr>
          <w:rFonts w:hint="eastAsia"/>
        </w:rPr>
        <w:lastRenderedPageBreak/>
        <w:t>§15 基金的会计和审计</w:t>
      </w:r>
      <w:bookmarkEnd w:id="16"/>
    </w:p>
    <w:p w:rsidR="007E4A26" w:rsidRDefault="007E4A26" w:rsidP="007E4A26">
      <w:pPr>
        <w:pStyle w:val="-2"/>
      </w:pPr>
      <w:r>
        <w:rPr>
          <w:rFonts w:hint="eastAsia"/>
        </w:rPr>
        <w:t>15.1 基金会计政策</w:t>
      </w:r>
    </w:p>
    <w:p w:rsidR="007E4A26" w:rsidRDefault="007E4A26" w:rsidP="007E4A26">
      <w:pPr>
        <w:pStyle w:val="-"/>
        <w:ind w:firstLine="420"/>
      </w:pPr>
      <w:r>
        <w:rPr>
          <w:rFonts w:hint="eastAsia"/>
        </w:rPr>
        <w:t>1、基金管理人为本基金的基金会计责任方；</w:t>
      </w:r>
    </w:p>
    <w:p w:rsidR="007E4A26" w:rsidRDefault="007E4A26" w:rsidP="007E4A26">
      <w:pPr>
        <w:pStyle w:val="-"/>
        <w:ind w:firstLine="420"/>
      </w:pPr>
      <w:r>
        <w:rPr>
          <w:rFonts w:hint="eastAsia"/>
        </w:rPr>
        <w:t>2、基金的会计年度为公历年度的1月1日至12月31日；基金首次募集的会计年度按如下原则：如果《基金合同》生效少于2个月，可以并入下一个会计年度；</w:t>
      </w:r>
    </w:p>
    <w:p w:rsidR="007E4A26" w:rsidRDefault="007E4A26" w:rsidP="007E4A26">
      <w:pPr>
        <w:pStyle w:val="-"/>
        <w:ind w:firstLine="420"/>
      </w:pPr>
      <w:r>
        <w:rPr>
          <w:rFonts w:hint="eastAsia"/>
        </w:rPr>
        <w:t>3、基金核算以人民币为记账本位币，以人民币元为记账单位；</w:t>
      </w:r>
    </w:p>
    <w:p w:rsidR="007E4A26" w:rsidRDefault="007E4A26" w:rsidP="007E4A26">
      <w:pPr>
        <w:pStyle w:val="-"/>
        <w:ind w:firstLine="420"/>
      </w:pPr>
      <w:r>
        <w:rPr>
          <w:rFonts w:hint="eastAsia"/>
        </w:rPr>
        <w:t>4、会计制度执行国家有关会计制度；</w:t>
      </w:r>
    </w:p>
    <w:p w:rsidR="007E4A26" w:rsidRDefault="007E4A26" w:rsidP="007E4A26">
      <w:pPr>
        <w:pStyle w:val="-"/>
        <w:ind w:firstLine="420"/>
      </w:pPr>
      <w:r>
        <w:rPr>
          <w:rFonts w:hint="eastAsia"/>
        </w:rPr>
        <w:t>5、本基金独立建账、独立核算；</w:t>
      </w:r>
    </w:p>
    <w:p w:rsidR="007E4A26" w:rsidRDefault="007E4A26" w:rsidP="007E4A26">
      <w:pPr>
        <w:pStyle w:val="-"/>
        <w:ind w:firstLine="420"/>
      </w:pPr>
      <w:r>
        <w:rPr>
          <w:rFonts w:hint="eastAsia"/>
        </w:rPr>
        <w:t>6、基金管理人及基金托管人各自保留完整的会计账目、凭证并进行日常的会计核算，按照有关规定编制基金会计报表；</w:t>
      </w:r>
    </w:p>
    <w:p w:rsidR="007E4A26" w:rsidRDefault="007E4A26" w:rsidP="007E4A26">
      <w:pPr>
        <w:pStyle w:val="-"/>
        <w:ind w:firstLine="420"/>
      </w:pPr>
      <w:r>
        <w:rPr>
          <w:rFonts w:hint="eastAsia"/>
        </w:rPr>
        <w:t>7、基金托管人每月与基金管理人就基金的会计核算、报表编制等进行核对并以托管协议约定方式确认。</w:t>
      </w:r>
    </w:p>
    <w:p w:rsidR="007E4A26" w:rsidRDefault="007E4A26" w:rsidP="007E4A26">
      <w:pPr>
        <w:pStyle w:val="-2"/>
      </w:pPr>
      <w:r>
        <w:rPr>
          <w:rFonts w:hint="eastAsia"/>
        </w:rPr>
        <w:t>15.2 基金的年度审计</w:t>
      </w:r>
    </w:p>
    <w:p w:rsidR="007E4A26" w:rsidRDefault="007E4A26" w:rsidP="007E4A26">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7E4A26" w:rsidRDefault="007E4A26" w:rsidP="007E4A26">
      <w:pPr>
        <w:pStyle w:val="-"/>
        <w:ind w:firstLine="420"/>
      </w:pPr>
      <w:r>
        <w:rPr>
          <w:rFonts w:hint="eastAsia"/>
        </w:rPr>
        <w:t>2、会计师事务所更换经办注册会计师，应事先征得基金管理人同意。</w:t>
      </w:r>
    </w:p>
    <w:p w:rsidR="007E4A26" w:rsidRDefault="007E4A26" w:rsidP="007E4A26">
      <w:pPr>
        <w:pStyle w:val="-"/>
        <w:ind w:firstLine="420"/>
      </w:pPr>
      <w:r>
        <w:rPr>
          <w:rFonts w:hint="eastAsia"/>
        </w:rPr>
        <w:t>3、基金管理人认为有充足理由更换会计师事务所，须通报基金托管人。更换会计师事务所需依照《信息披露办法》的有关规定在指定媒介公告。</w:t>
      </w:r>
    </w:p>
    <w:p w:rsidR="007E4A26" w:rsidRDefault="007E4A26">
      <w:pPr>
        <w:widowControl/>
        <w:jc w:val="left"/>
      </w:pPr>
      <w:r>
        <w:br w:type="page"/>
      </w:r>
    </w:p>
    <w:p w:rsidR="007E4A26" w:rsidRDefault="007E4A26" w:rsidP="007E4A26">
      <w:pPr>
        <w:pStyle w:val="-1"/>
      </w:pPr>
      <w:bookmarkStart w:id="17" w:name="_Toc103849036"/>
      <w:r>
        <w:rPr>
          <w:rFonts w:hint="eastAsia"/>
        </w:rPr>
        <w:lastRenderedPageBreak/>
        <w:t>§16 基金的信息披露</w:t>
      </w:r>
      <w:bookmarkEnd w:id="17"/>
    </w:p>
    <w:p w:rsidR="007E4A26" w:rsidRDefault="007E4A26" w:rsidP="007E4A26">
      <w:pPr>
        <w:pStyle w:val="-2"/>
      </w:pPr>
      <w:r>
        <w:rPr>
          <w:rFonts w:hint="eastAsia"/>
        </w:rPr>
        <w:t>16.1 本基金的信息披露应符合《基金法》、《运作办法》、《信息披露办法》、《流动性风险管理规定》、《基金合同》及其他有关规定。相应法律法规关于信息披露的规定发生变化时，本基金从其最新规定。</w:t>
      </w:r>
    </w:p>
    <w:p w:rsidR="007E4A26" w:rsidRDefault="007E4A26" w:rsidP="007E4A26">
      <w:pPr>
        <w:pStyle w:val="-2"/>
      </w:pPr>
      <w:r>
        <w:rPr>
          <w:rFonts w:hint="eastAsia"/>
        </w:rPr>
        <w:t>16.2 信息披露义务人</w:t>
      </w:r>
    </w:p>
    <w:p w:rsidR="007E4A26" w:rsidRDefault="007E4A26" w:rsidP="007E4A26">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7E4A26" w:rsidRDefault="007E4A26" w:rsidP="007E4A26">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E4A26" w:rsidRDefault="007E4A26" w:rsidP="007E4A26">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7E4A26" w:rsidRDefault="007E4A26" w:rsidP="007E4A26">
      <w:pPr>
        <w:pStyle w:val="-2"/>
      </w:pPr>
      <w:r>
        <w:rPr>
          <w:rFonts w:hint="eastAsia"/>
        </w:rPr>
        <w:t>16.3 本基金信息披露义务人承诺公开披露的基金信息，不得有下列行为：</w:t>
      </w:r>
    </w:p>
    <w:p w:rsidR="007E4A26" w:rsidRDefault="007E4A26" w:rsidP="007E4A26">
      <w:pPr>
        <w:pStyle w:val="-"/>
        <w:ind w:firstLine="420"/>
      </w:pPr>
      <w:r>
        <w:rPr>
          <w:rFonts w:hint="eastAsia"/>
        </w:rPr>
        <w:t>1、虚假记载、误导性陈述或者重大遗漏；</w:t>
      </w:r>
    </w:p>
    <w:p w:rsidR="007E4A26" w:rsidRDefault="007E4A26" w:rsidP="007E4A26">
      <w:pPr>
        <w:pStyle w:val="-"/>
        <w:ind w:firstLine="420"/>
      </w:pPr>
      <w:r>
        <w:rPr>
          <w:rFonts w:hint="eastAsia"/>
        </w:rPr>
        <w:t>2、对证券投资业绩进行预测；</w:t>
      </w:r>
    </w:p>
    <w:p w:rsidR="007E4A26" w:rsidRDefault="007E4A26" w:rsidP="007E4A26">
      <w:pPr>
        <w:pStyle w:val="-"/>
        <w:ind w:firstLine="420"/>
      </w:pPr>
      <w:r>
        <w:rPr>
          <w:rFonts w:hint="eastAsia"/>
        </w:rPr>
        <w:t>3、违规承诺收益或者承担损失；</w:t>
      </w:r>
    </w:p>
    <w:p w:rsidR="007E4A26" w:rsidRDefault="007E4A26" w:rsidP="007E4A26">
      <w:pPr>
        <w:pStyle w:val="-"/>
        <w:ind w:firstLine="420"/>
      </w:pPr>
      <w:r>
        <w:rPr>
          <w:rFonts w:hint="eastAsia"/>
        </w:rPr>
        <w:t>4、诋毁其他基金管理人、基金托管人或者基金销售机构；</w:t>
      </w:r>
    </w:p>
    <w:p w:rsidR="007E4A26" w:rsidRDefault="007E4A26" w:rsidP="007E4A26">
      <w:pPr>
        <w:pStyle w:val="-"/>
        <w:ind w:firstLine="420"/>
      </w:pPr>
      <w:r>
        <w:rPr>
          <w:rFonts w:hint="eastAsia"/>
        </w:rPr>
        <w:t>5、登载任何自然人、法人和非法人组织的祝贺性、恭维性或推荐性文字；</w:t>
      </w:r>
    </w:p>
    <w:p w:rsidR="007E4A26" w:rsidRDefault="007E4A26" w:rsidP="007E4A26">
      <w:pPr>
        <w:pStyle w:val="-"/>
        <w:ind w:firstLine="420"/>
      </w:pPr>
      <w:r>
        <w:rPr>
          <w:rFonts w:hint="eastAsia"/>
        </w:rPr>
        <w:t>6、中国证监会禁止的其他行为。</w:t>
      </w:r>
    </w:p>
    <w:p w:rsidR="007E4A26" w:rsidRDefault="007E4A26" w:rsidP="007E4A26">
      <w:pPr>
        <w:pStyle w:val="-2"/>
      </w:pPr>
      <w:r>
        <w:rPr>
          <w:rFonts w:hint="eastAsia"/>
        </w:rPr>
        <w:t>16.4 公开披露采用的语言</w:t>
      </w:r>
    </w:p>
    <w:p w:rsidR="007E4A26" w:rsidRDefault="007E4A26" w:rsidP="007E4A26">
      <w:pPr>
        <w:pStyle w:val="-"/>
        <w:ind w:firstLine="420"/>
      </w:pPr>
      <w:r>
        <w:rPr>
          <w:rFonts w:hint="eastAsia"/>
        </w:rPr>
        <w:t>本基金公开披露的信息应采用中文文本。同时采用外文文本的，基金信息披露义务人应保证不同文本的内容一致。不同文本之间发生歧义的，以中文文本为准。</w:t>
      </w:r>
    </w:p>
    <w:p w:rsidR="007E4A26" w:rsidRDefault="007E4A26" w:rsidP="007E4A26">
      <w:pPr>
        <w:pStyle w:val="-"/>
        <w:ind w:firstLine="420"/>
      </w:pPr>
      <w:r>
        <w:rPr>
          <w:rFonts w:hint="eastAsia"/>
        </w:rPr>
        <w:t>本基金公开披露的信息采用阿拉伯数字；除特别说明外，货币单位为人民币元。</w:t>
      </w:r>
    </w:p>
    <w:p w:rsidR="007E4A26" w:rsidRDefault="007E4A26" w:rsidP="007E4A26">
      <w:pPr>
        <w:pStyle w:val="-2"/>
      </w:pPr>
      <w:r>
        <w:rPr>
          <w:rFonts w:hint="eastAsia"/>
        </w:rPr>
        <w:lastRenderedPageBreak/>
        <w:t>16.5 公开披露的基金信息</w:t>
      </w:r>
    </w:p>
    <w:p w:rsidR="007E4A26" w:rsidRDefault="007E4A26" w:rsidP="007E4A26">
      <w:pPr>
        <w:pStyle w:val="-"/>
        <w:ind w:firstLine="420"/>
      </w:pPr>
      <w:r>
        <w:rPr>
          <w:rFonts w:hint="eastAsia"/>
        </w:rPr>
        <w:t>公开披露的基金信息包括：</w:t>
      </w:r>
    </w:p>
    <w:p w:rsidR="007E4A26" w:rsidRDefault="007E4A26" w:rsidP="007E4A26">
      <w:pPr>
        <w:pStyle w:val="-"/>
        <w:ind w:firstLine="420"/>
      </w:pPr>
      <w:r>
        <w:rPr>
          <w:rFonts w:hint="eastAsia"/>
        </w:rPr>
        <w:t>1、基金招募说明书、《基金合同》、基金托管协议、基金产品资料概要</w:t>
      </w:r>
    </w:p>
    <w:p w:rsidR="007E4A26" w:rsidRDefault="007E4A26" w:rsidP="007E4A26">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7E4A26" w:rsidRDefault="007E4A26" w:rsidP="007E4A26">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E4A26" w:rsidRDefault="007E4A26" w:rsidP="007E4A26">
      <w:pPr>
        <w:pStyle w:val="-"/>
        <w:ind w:firstLine="420"/>
      </w:pPr>
      <w:r>
        <w:rPr>
          <w:rFonts w:hint="eastAsia"/>
        </w:rPr>
        <w:t>（3）基金托管协议是界定基金托管人和基金管理人在基金财产保管及基金运作监督等活动中的权利、义务关系的法律文件。</w:t>
      </w:r>
    </w:p>
    <w:p w:rsidR="007E4A26" w:rsidRDefault="007E4A26" w:rsidP="007E4A26">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E4A26" w:rsidRDefault="007E4A26" w:rsidP="007E4A26">
      <w:pPr>
        <w:pStyle w:val="-"/>
        <w:ind w:firstLine="420"/>
      </w:pPr>
      <w:r>
        <w:rPr>
          <w:rFonts w:hint="eastAsia"/>
        </w:rPr>
        <w:t>2、基金份额发售公告</w:t>
      </w:r>
    </w:p>
    <w:p w:rsidR="007E4A26" w:rsidRDefault="007E4A26" w:rsidP="007E4A26">
      <w:pPr>
        <w:pStyle w:val="-"/>
        <w:ind w:firstLine="420"/>
      </w:pPr>
      <w:r>
        <w:rPr>
          <w:rFonts w:hint="eastAsia"/>
        </w:rPr>
        <w:t>基金管理人应当就基金份额发售的具体事宜编制基金份额发售公告。</w:t>
      </w:r>
    </w:p>
    <w:p w:rsidR="007E4A26" w:rsidRDefault="007E4A26" w:rsidP="007E4A26">
      <w:pPr>
        <w:pStyle w:val="-"/>
        <w:ind w:firstLine="420"/>
      </w:pPr>
      <w:r>
        <w:rPr>
          <w:rFonts w:hint="eastAsia"/>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其中基金产品资料概要还应当登载在基金销售机构网站或营业网点；基金托管人应当同时将《基金合同》、基金托管协议登载在指定网站上。</w:t>
      </w:r>
    </w:p>
    <w:p w:rsidR="007E4A26" w:rsidRDefault="007E4A26" w:rsidP="007E4A26">
      <w:pPr>
        <w:pStyle w:val="-"/>
        <w:ind w:firstLine="420"/>
      </w:pPr>
      <w:r>
        <w:rPr>
          <w:rFonts w:hint="eastAsia"/>
        </w:rPr>
        <w:t>关于基金产品资料概要编制、披露与更新要求，自《信息披露办法》实施之日起一年后开始执行。</w:t>
      </w:r>
    </w:p>
    <w:p w:rsidR="007E4A26" w:rsidRDefault="007E4A26" w:rsidP="007E4A26">
      <w:pPr>
        <w:pStyle w:val="-"/>
        <w:ind w:firstLine="420"/>
      </w:pPr>
      <w:r>
        <w:rPr>
          <w:rFonts w:hint="eastAsia"/>
        </w:rPr>
        <w:t>3、《基金合同》生效公告</w:t>
      </w:r>
    </w:p>
    <w:p w:rsidR="007E4A26" w:rsidRDefault="007E4A26" w:rsidP="007E4A26">
      <w:pPr>
        <w:pStyle w:val="-"/>
        <w:ind w:firstLine="420"/>
      </w:pPr>
      <w:r>
        <w:rPr>
          <w:rFonts w:hint="eastAsia"/>
        </w:rPr>
        <w:t>基金管理人应当在收到中国证监会确认文件的次日在指定报刊和指定网站上登载《基金合同》生效公告。</w:t>
      </w:r>
    </w:p>
    <w:p w:rsidR="007E4A26" w:rsidRDefault="007E4A26" w:rsidP="007E4A26">
      <w:pPr>
        <w:pStyle w:val="-"/>
        <w:ind w:firstLine="420"/>
      </w:pPr>
      <w:r>
        <w:rPr>
          <w:rFonts w:hint="eastAsia"/>
        </w:rPr>
        <w:t>4、基金份额开始申购、赎回公告</w:t>
      </w:r>
    </w:p>
    <w:p w:rsidR="007E4A26" w:rsidRDefault="007E4A26" w:rsidP="007E4A26">
      <w:pPr>
        <w:pStyle w:val="-"/>
        <w:ind w:firstLine="420"/>
      </w:pPr>
      <w:r>
        <w:rPr>
          <w:rFonts w:hint="eastAsia"/>
        </w:rPr>
        <w:t>基金管理人应于基金份额申购开始日、赎回开始日前在指定媒介上公告。</w:t>
      </w:r>
    </w:p>
    <w:p w:rsidR="007E4A26" w:rsidRDefault="007E4A26" w:rsidP="007E4A26">
      <w:pPr>
        <w:pStyle w:val="-"/>
        <w:ind w:firstLine="420"/>
      </w:pPr>
      <w:r>
        <w:rPr>
          <w:rFonts w:hint="eastAsia"/>
        </w:rPr>
        <w:lastRenderedPageBreak/>
        <w:t>5、基金净值信息</w:t>
      </w:r>
    </w:p>
    <w:p w:rsidR="007E4A26" w:rsidRDefault="007E4A26" w:rsidP="007E4A26">
      <w:pPr>
        <w:pStyle w:val="-"/>
        <w:ind w:firstLine="420"/>
      </w:pPr>
      <w:r>
        <w:rPr>
          <w:rFonts w:hint="eastAsia"/>
        </w:rPr>
        <w:t>《基金合同》生效后，在开始办理基金份额申购或者赎回前，基金管理人应当至少每周在指定网站披露一次基金份额净值和基金份额累计净值。</w:t>
      </w:r>
    </w:p>
    <w:p w:rsidR="007E4A26" w:rsidRDefault="007E4A26" w:rsidP="007E4A26">
      <w:pPr>
        <w:pStyle w:val="-"/>
        <w:ind w:firstLine="420"/>
      </w:pPr>
      <w:r>
        <w:rPr>
          <w:rFonts w:hint="eastAsia"/>
        </w:rPr>
        <w:t>在开始办理基金份额申购或者赎回后，基金管理人应当在不晚于每个开放日的次日，通过指定网站、基金销售机构网站或营业网点披露开放日的基金份额净值和基金份额累计净值。</w:t>
      </w:r>
    </w:p>
    <w:p w:rsidR="007E4A26" w:rsidRDefault="007E4A26" w:rsidP="007E4A26">
      <w:pPr>
        <w:pStyle w:val="-"/>
        <w:ind w:firstLine="420"/>
      </w:pPr>
      <w:r>
        <w:rPr>
          <w:rFonts w:hint="eastAsia"/>
        </w:rPr>
        <w:t>基金管理人应当在不晚于半年度和年度最后一日的次日，在指定网站披露半年度和年度最后一日的基金份额净值和基金份额累计净值。</w:t>
      </w:r>
    </w:p>
    <w:p w:rsidR="007E4A26" w:rsidRDefault="007E4A26" w:rsidP="007E4A26">
      <w:pPr>
        <w:pStyle w:val="-"/>
        <w:ind w:firstLine="420"/>
      </w:pPr>
      <w:r>
        <w:rPr>
          <w:rFonts w:hint="eastAsia"/>
        </w:rPr>
        <w:t>6、基金份额申购、赎回价格</w:t>
      </w:r>
    </w:p>
    <w:p w:rsidR="007E4A26" w:rsidRDefault="007E4A26" w:rsidP="007E4A26">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7E4A26" w:rsidRDefault="007E4A26" w:rsidP="007E4A26">
      <w:pPr>
        <w:pStyle w:val="-"/>
        <w:ind w:firstLine="420"/>
      </w:pPr>
      <w:r>
        <w:rPr>
          <w:rFonts w:hint="eastAsia"/>
        </w:rPr>
        <w:t>7、基金定期报告，包括年度报告、中期报告和季度报告</w:t>
      </w:r>
    </w:p>
    <w:p w:rsidR="007E4A26" w:rsidRDefault="007E4A26" w:rsidP="007E4A26">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E4A26" w:rsidRDefault="007E4A26" w:rsidP="007E4A26">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E4A26" w:rsidRDefault="007E4A26" w:rsidP="007E4A26">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7E4A26" w:rsidRDefault="007E4A26" w:rsidP="007E4A26">
      <w:pPr>
        <w:pStyle w:val="-"/>
        <w:ind w:firstLine="420"/>
      </w:pPr>
      <w:r>
        <w:rPr>
          <w:rFonts w:hint="eastAsia"/>
        </w:rPr>
        <w:t>《基金合同》生效不足两个月的，基金管理人可以不编制当期季度报告、中期报告或者年度报告。</w:t>
      </w:r>
    </w:p>
    <w:p w:rsidR="007E4A26" w:rsidRDefault="007E4A26" w:rsidP="007E4A26">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E4A26" w:rsidRDefault="007E4A26" w:rsidP="007E4A26">
      <w:pPr>
        <w:pStyle w:val="-"/>
        <w:ind w:firstLine="420"/>
      </w:pPr>
      <w:r>
        <w:rPr>
          <w:rFonts w:hint="eastAsia"/>
        </w:rPr>
        <w:t>基金管理人应当在基金年度报告和中期报告中披露基金组合资产情况及其流动性风险分析等。</w:t>
      </w:r>
    </w:p>
    <w:p w:rsidR="007E4A26" w:rsidRDefault="007E4A26" w:rsidP="007E4A26">
      <w:pPr>
        <w:pStyle w:val="-"/>
        <w:ind w:firstLine="420"/>
      </w:pPr>
      <w:r>
        <w:rPr>
          <w:rFonts w:hint="eastAsia"/>
        </w:rPr>
        <w:t>8、临时报告</w:t>
      </w:r>
    </w:p>
    <w:p w:rsidR="007E4A26" w:rsidRDefault="007E4A26" w:rsidP="007E4A26">
      <w:pPr>
        <w:pStyle w:val="-"/>
        <w:ind w:firstLine="420"/>
      </w:pPr>
      <w:r>
        <w:rPr>
          <w:rFonts w:hint="eastAsia"/>
        </w:rPr>
        <w:t>本基金发生重大事件，有关信息披露义务人应在2日内编制临时报告书，并登载在指定报刊和指定网站上。</w:t>
      </w:r>
    </w:p>
    <w:p w:rsidR="007E4A26" w:rsidRDefault="007E4A26" w:rsidP="007E4A26">
      <w:pPr>
        <w:pStyle w:val="-"/>
        <w:ind w:firstLine="420"/>
      </w:pPr>
      <w:r>
        <w:rPr>
          <w:rFonts w:hint="eastAsia"/>
        </w:rPr>
        <w:t>前款所称重大事件，是指可能对基金份额持有人权益或者基金份额的价格产生重大影响的下列事件：</w:t>
      </w:r>
    </w:p>
    <w:p w:rsidR="007E4A26" w:rsidRDefault="007E4A26" w:rsidP="007E4A26">
      <w:pPr>
        <w:pStyle w:val="-"/>
        <w:ind w:firstLine="420"/>
      </w:pPr>
      <w:r>
        <w:rPr>
          <w:rFonts w:hint="eastAsia"/>
        </w:rPr>
        <w:t>（1）基金份额持有人大会的召开及决定的事项；</w:t>
      </w:r>
    </w:p>
    <w:p w:rsidR="007E4A26" w:rsidRDefault="007E4A26" w:rsidP="007E4A26">
      <w:pPr>
        <w:pStyle w:val="-"/>
        <w:ind w:firstLine="420"/>
      </w:pPr>
      <w:r>
        <w:rPr>
          <w:rFonts w:hint="eastAsia"/>
        </w:rPr>
        <w:lastRenderedPageBreak/>
        <w:t>（2）基金合同终止、基金清算；</w:t>
      </w:r>
    </w:p>
    <w:p w:rsidR="007E4A26" w:rsidRDefault="007E4A26" w:rsidP="007E4A26">
      <w:pPr>
        <w:pStyle w:val="-"/>
        <w:ind w:firstLine="420"/>
      </w:pPr>
      <w:r>
        <w:rPr>
          <w:rFonts w:hint="eastAsia"/>
        </w:rPr>
        <w:t>（3）转换基金运作方式、基金合并；</w:t>
      </w:r>
    </w:p>
    <w:p w:rsidR="007E4A26" w:rsidRDefault="007E4A26" w:rsidP="007E4A26">
      <w:pPr>
        <w:pStyle w:val="-"/>
        <w:ind w:firstLine="420"/>
      </w:pPr>
      <w:r>
        <w:rPr>
          <w:rFonts w:hint="eastAsia"/>
        </w:rPr>
        <w:t>（4）更换基金管理人、基金托管人、基金份额登记机构，基金改聘会计师事务所；</w:t>
      </w:r>
    </w:p>
    <w:p w:rsidR="007E4A26" w:rsidRDefault="007E4A26" w:rsidP="007E4A26">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7E4A26" w:rsidRDefault="007E4A26" w:rsidP="007E4A26">
      <w:pPr>
        <w:pStyle w:val="-"/>
        <w:ind w:firstLine="420"/>
      </w:pPr>
      <w:r>
        <w:rPr>
          <w:rFonts w:hint="eastAsia"/>
        </w:rPr>
        <w:t>（6）基金管理人、基金托管人的法定名称、住所发生变更；</w:t>
      </w:r>
    </w:p>
    <w:p w:rsidR="007E4A26" w:rsidRDefault="007E4A26" w:rsidP="007E4A26">
      <w:pPr>
        <w:pStyle w:val="-"/>
        <w:ind w:firstLine="420"/>
      </w:pPr>
      <w:r>
        <w:rPr>
          <w:rFonts w:hint="eastAsia"/>
        </w:rPr>
        <w:t>（7）基金管理人变更持有百分之五以上股权的股东、变更公司的实际控制人；</w:t>
      </w:r>
    </w:p>
    <w:p w:rsidR="007E4A26" w:rsidRDefault="007E4A26" w:rsidP="007E4A26">
      <w:pPr>
        <w:pStyle w:val="-"/>
        <w:ind w:firstLine="420"/>
      </w:pPr>
      <w:r>
        <w:rPr>
          <w:rFonts w:hint="eastAsia"/>
        </w:rPr>
        <w:t>（8）基金募集期延长或提前结束募集；</w:t>
      </w:r>
    </w:p>
    <w:p w:rsidR="007E4A26" w:rsidRDefault="007E4A26" w:rsidP="007E4A26">
      <w:pPr>
        <w:pStyle w:val="-"/>
        <w:ind w:firstLine="420"/>
      </w:pPr>
      <w:r>
        <w:rPr>
          <w:rFonts w:hint="eastAsia"/>
        </w:rPr>
        <w:t>（9）基金管理人高级管理人员、基金经理和基金托管人专门基金托管部门负责人发生变动；</w:t>
      </w:r>
    </w:p>
    <w:p w:rsidR="007E4A26" w:rsidRDefault="007E4A26" w:rsidP="007E4A26">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7E4A26" w:rsidRDefault="007E4A26" w:rsidP="007E4A26">
      <w:pPr>
        <w:pStyle w:val="-"/>
        <w:ind w:firstLine="420"/>
      </w:pPr>
      <w:r>
        <w:rPr>
          <w:rFonts w:hint="eastAsia"/>
        </w:rPr>
        <w:t>（11）涉及基金财产、基金管理业务、基金托管业务的诉讼或仲裁；</w:t>
      </w:r>
    </w:p>
    <w:p w:rsidR="007E4A26" w:rsidRDefault="007E4A26" w:rsidP="007E4A26">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7E4A26" w:rsidRDefault="007E4A26" w:rsidP="007E4A26">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E4A26" w:rsidRDefault="007E4A26" w:rsidP="007E4A26">
      <w:pPr>
        <w:pStyle w:val="-"/>
        <w:ind w:firstLine="420"/>
      </w:pPr>
      <w:r>
        <w:rPr>
          <w:rFonts w:hint="eastAsia"/>
        </w:rPr>
        <w:t>（14）基金收益分配事项；</w:t>
      </w:r>
    </w:p>
    <w:p w:rsidR="007E4A26" w:rsidRDefault="007E4A26" w:rsidP="007E4A26">
      <w:pPr>
        <w:pStyle w:val="-"/>
        <w:ind w:firstLine="420"/>
      </w:pPr>
      <w:r>
        <w:rPr>
          <w:rFonts w:hint="eastAsia"/>
        </w:rPr>
        <w:t>（15）基金管理费、基金托管费、销售服务费、申购费、赎回费等费用计提标准、计提方式和费率发生变更；</w:t>
      </w:r>
    </w:p>
    <w:p w:rsidR="007E4A26" w:rsidRDefault="007E4A26" w:rsidP="007E4A26">
      <w:pPr>
        <w:pStyle w:val="-"/>
        <w:ind w:firstLine="420"/>
      </w:pPr>
      <w:r>
        <w:rPr>
          <w:rFonts w:hint="eastAsia"/>
        </w:rPr>
        <w:t>（16）任一类基金份额净值计价错误达本类基金份额净值百分之零点五；</w:t>
      </w:r>
    </w:p>
    <w:p w:rsidR="007E4A26" w:rsidRDefault="007E4A26" w:rsidP="007E4A26">
      <w:pPr>
        <w:pStyle w:val="-"/>
        <w:ind w:firstLine="420"/>
      </w:pPr>
      <w:r>
        <w:rPr>
          <w:rFonts w:hint="eastAsia"/>
        </w:rPr>
        <w:t>（17）本基金开始办理申购、赎回；</w:t>
      </w:r>
    </w:p>
    <w:p w:rsidR="007E4A26" w:rsidRDefault="007E4A26" w:rsidP="007E4A26">
      <w:pPr>
        <w:pStyle w:val="-"/>
        <w:ind w:firstLine="420"/>
      </w:pPr>
      <w:r>
        <w:rPr>
          <w:rFonts w:hint="eastAsia"/>
        </w:rPr>
        <w:t>（18）本基金发生巨额赎回并延期办理；</w:t>
      </w:r>
    </w:p>
    <w:p w:rsidR="007E4A26" w:rsidRDefault="007E4A26" w:rsidP="007E4A26">
      <w:pPr>
        <w:pStyle w:val="-"/>
        <w:ind w:firstLine="420"/>
      </w:pPr>
      <w:r>
        <w:rPr>
          <w:rFonts w:hint="eastAsia"/>
        </w:rPr>
        <w:t>（19）本基金连续发生巨额赎回并暂停接受赎回申请或延缓支付赎回款项；</w:t>
      </w:r>
    </w:p>
    <w:p w:rsidR="007E4A26" w:rsidRDefault="007E4A26" w:rsidP="007E4A26">
      <w:pPr>
        <w:pStyle w:val="-"/>
        <w:ind w:firstLine="420"/>
      </w:pPr>
      <w:r>
        <w:rPr>
          <w:rFonts w:hint="eastAsia"/>
        </w:rPr>
        <w:t>（20）本基金暂停接受申购、赎回申请或重新接受申购、赎回申请；</w:t>
      </w:r>
    </w:p>
    <w:p w:rsidR="007E4A26" w:rsidRDefault="007E4A26" w:rsidP="007E4A26">
      <w:pPr>
        <w:pStyle w:val="-"/>
        <w:ind w:firstLine="420"/>
      </w:pPr>
      <w:r>
        <w:rPr>
          <w:rFonts w:hint="eastAsia"/>
        </w:rPr>
        <w:t>（21）调整本基金份额类别设置；</w:t>
      </w:r>
    </w:p>
    <w:p w:rsidR="007E4A26" w:rsidRDefault="007E4A26" w:rsidP="007E4A26">
      <w:pPr>
        <w:pStyle w:val="-"/>
        <w:ind w:firstLine="420"/>
      </w:pPr>
      <w:r>
        <w:rPr>
          <w:rFonts w:hint="eastAsia"/>
        </w:rPr>
        <w:t>（22）发生涉及基金申购、赎回事项调整或潜在影响投资者赎回等重大事项时；</w:t>
      </w:r>
    </w:p>
    <w:p w:rsidR="007E4A26" w:rsidRDefault="007E4A26" w:rsidP="007E4A26">
      <w:pPr>
        <w:pStyle w:val="-"/>
        <w:ind w:firstLine="420"/>
      </w:pPr>
      <w:r>
        <w:rPr>
          <w:rFonts w:hint="eastAsia"/>
        </w:rPr>
        <w:t>（23）基金管理人采用摆动定价机制进行估值；</w:t>
      </w:r>
    </w:p>
    <w:p w:rsidR="007E4A26" w:rsidRDefault="007E4A26" w:rsidP="007E4A26">
      <w:pPr>
        <w:pStyle w:val="-"/>
        <w:ind w:firstLine="420"/>
      </w:pPr>
      <w:r>
        <w:rPr>
          <w:rFonts w:hint="eastAsia"/>
        </w:rPr>
        <w:t>（24）基金合同生效后，连续三十、四十、四十五个工作日出现基金份额持有人数量不满二百人或者基金资产净值低于五千万元情形的；</w:t>
      </w:r>
    </w:p>
    <w:p w:rsidR="007E4A26" w:rsidRDefault="007E4A26" w:rsidP="007E4A26">
      <w:pPr>
        <w:pStyle w:val="-"/>
        <w:ind w:firstLine="420"/>
      </w:pPr>
      <w:r>
        <w:rPr>
          <w:rFonts w:hint="eastAsia"/>
        </w:rPr>
        <w:t>（25）基金信息披露义务人认为可能对基金份额持有人权益或者基金份额的价格产生重大影响的其他事项或中国证监会规定的其他事项。</w:t>
      </w:r>
    </w:p>
    <w:p w:rsidR="007E4A26" w:rsidRDefault="007E4A26" w:rsidP="007E4A26">
      <w:pPr>
        <w:pStyle w:val="-"/>
        <w:ind w:firstLine="420"/>
      </w:pPr>
      <w:r>
        <w:rPr>
          <w:rFonts w:hint="eastAsia"/>
        </w:rPr>
        <w:lastRenderedPageBreak/>
        <w:t>9、澄清公告</w:t>
      </w:r>
    </w:p>
    <w:p w:rsidR="007E4A26" w:rsidRDefault="007E4A26" w:rsidP="007E4A26">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E4A26" w:rsidRDefault="007E4A26" w:rsidP="007E4A26">
      <w:pPr>
        <w:pStyle w:val="-"/>
        <w:ind w:firstLine="420"/>
      </w:pPr>
      <w:r>
        <w:rPr>
          <w:rFonts w:hint="eastAsia"/>
        </w:rPr>
        <w:t>10、基金份额持有人大会决议</w:t>
      </w:r>
    </w:p>
    <w:p w:rsidR="007E4A26" w:rsidRDefault="007E4A26" w:rsidP="007E4A26">
      <w:pPr>
        <w:pStyle w:val="-"/>
        <w:ind w:firstLine="420"/>
      </w:pPr>
      <w:r>
        <w:rPr>
          <w:rFonts w:hint="eastAsia"/>
        </w:rPr>
        <w:t>基金份额持有人大会决定的事项，应当依法报中国证监会备案，并予以公告。</w:t>
      </w:r>
    </w:p>
    <w:p w:rsidR="007E4A26" w:rsidRDefault="007E4A26" w:rsidP="007E4A26">
      <w:pPr>
        <w:pStyle w:val="-"/>
        <w:ind w:firstLine="420"/>
      </w:pPr>
      <w:r>
        <w:rPr>
          <w:rFonts w:hint="eastAsia"/>
        </w:rPr>
        <w:t>11、清算报告</w:t>
      </w:r>
    </w:p>
    <w:p w:rsidR="007E4A26" w:rsidRDefault="007E4A26" w:rsidP="007E4A26">
      <w:pPr>
        <w:pStyle w:val="-"/>
        <w:ind w:firstLine="420"/>
      </w:pPr>
      <w:r>
        <w:rPr>
          <w:rFonts w:hint="eastAsia"/>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7E4A26" w:rsidRDefault="007E4A26" w:rsidP="007E4A26">
      <w:pPr>
        <w:pStyle w:val="-"/>
        <w:ind w:firstLine="420"/>
      </w:pPr>
      <w:r>
        <w:rPr>
          <w:rFonts w:hint="eastAsia"/>
        </w:rPr>
        <w:t>12、资产支持证券的投资情况</w:t>
      </w:r>
    </w:p>
    <w:p w:rsidR="007E4A26" w:rsidRDefault="007E4A26" w:rsidP="007E4A26">
      <w:pPr>
        <w:pStyle w:val="-"/>
        <w:ind w:firstLine="420"/>
      </w:pPr>
      <w:r>
        <w:rPr>
          <w:rFonts w:hint="eastAsia"/>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7E4A26" w:rsidRDefault="007E4A26" w:rsidP="007E4A26">
      <w:pPr>
        <w:pStyle w:val="-"/>
        <w:ind w:firstLine="420"/>
      </w:pPr>
      <w:r>
        <w:rPr>
          <w:rFonts w:hint="eastAsia"/>
        </w:rPr>
        <w:t>13、国债期货的投资情况</w:t>
      </w:r>
    </w:p>
    <w:p w:rsidR="007E4A26" w:rsidRDefault="007E4A26" w:rsidP="007E4A26">
      <w:pPr>
        <w:pStyle w:val="-"/>
        <w:ind w:firstLine="420"/>
      </w:pPr>
      <w:r>
        <w:rPr>
          <w:rFonts w:hint="eastAsia"/>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7E4A26" w:rsidRDefault="007E4A26" w:rsidP="007E4A26">
      <w:pPr>
        <w:pStyle w:val="-"/>
        <w:ind w:firstLine="420"/>
      </w:pPr>
      <w:r>
        <w:rPr>
          <w:rFonts w:hint="eastAsia"/>
        </w:rPr>
        <w:t>14、实施侧袋机制期间的信息披露</w:t>
      </w:r>
    </w:p>
    <w:p w:rsidR="007E4A26" w:rsidRDefault="007E4A26" w:rsidP="007E4A26">
      <w:pPr>
        <w:pStyle w:val="-"/>
        <w:ind w:firstLine="420"/>
      </w:pPr>
      <w:r>
        <w:rPr>
          <w:rFonts w:hint="eastAsia"/>
        </w:rPr>
        <w:t>本基金实施侧袋机制的，相关信息披露义务人应当根据法律法规、基金合同和招募说明书的规定进行信息披露，详见本招募说明书“侧袋机制”章节的规定。</w:t>
      </w:r>
    </w:p>
    <w:p w:rsidR="007E4A26" w:rsidRDefault="007E4A26" w:rsidP="007E4A26">
      <w:pPr>
        <w:pStyle w:val="-"/>
        <w:ind w:firstLine="420"/>
      </w:pPr>
      <w:r>
        <w:rPr>
          <w:rFonts w:hint="eastAsia"/>
        </w:rPr>
        <w:t>15、中国证监会规定的其他信息。</w:t>
      </w:r>
    </w:p>
    <w:p w:rsidR="007E4A26" w:rsidRDefault="007E4A26" w:rsidP="007E4A26">
      <w:pPr>
        <w:pStyle w:val="-2"/>
      </w:pPr>
      <w:r>
        <w:rPr>
          <w:rFonts w:hint="eastAsia"/>
        </w:rPr>
        <w:t>16.6 信息披露事务管理</w:t>
      </w:r>
    </w:p>
    <w:p w:rsidR="007E4A26" w:rsidRDefault="007E4A26" w:rsidP="007E4A26">
      <w:pPr>
        <w:pStyle w:val="-"/>
        <w:ind w:firstLine="420"/>
      </w:pPr>
      <w:r>
        <w:rPr>
          <w:rFonts w:hint="eastAsia"/>
        </w:rPr>
        <w:t>基金管理人、基金托管人应当建立健全信息披露管理制度，指定专门部门及高级管理人员负责管理信息披露事务。</w:t>
      </w:r>
    </w:p>
    <w:p w:rsidR="007E4A26" w:rsidRDefault="007E4A26" w:rsidP="007E4A26">
      <w:pPr>
        <w:pStyle w:val="-"/>
        <w:ind w:firstLine="420"/>
      </w:pPr>
      <w:r>
        <w:rPr>
          <w:rFonts w:hint="eastAsia"/>
        </w:rPr>
        <w:t>基金管理人、基金托管人应加强对未公开披露基金信息的管控，并建立基金敏感信息知情人登记制度。基金管理人、基金托管人及相关从业人员不得泄露未公开披露的基金信息。</w:t>
      </w:r>
    </w:p>
    <w:p w:rsidR="007E4A26" w:rsidRDefault="007E4A26" w:rsidP="007E4A26">
      <w:pPr>
        <w:pStyle w:val="-"/>
        <w:ind w:firstLine="420"/>
      </w:pPr>
      <w:r>
        <w:rPr>
          <w:rFonts w:hint="eastAsia"/>
        </w:rPr>
        <w:lastRenderedPageBreak/>
        <w:t>基金信息披露义务人公开披露基金信息，应当符合中国证监会相关基金信息披露内容与格式准则等法规的规定。</w:t>
      </w:r>
    </w:p>
    <w:p w:rsidR="007E4A26" w:rsidRDefault="007E4A26" w:rsidP="007E4A26">
      <w:pPr>
        <w:pStyle w:val="-"/>
        <w:ind w:firstLine="420"/>
      </w:pPr>
      <w:r>
        <w:rPr>
          <w:rFonts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7E4A26" w:rsidRDefault="007E4A26" w:rsidP="007E4A26">
      <w:pPr>
        <w:pStyle w:val="-"/>
        <w:ind w:firstLine="420"/>
      </w:pPr>
      <w:r>
        <w:rPr>
          <w:rFonts w:hint="eastAsia"/>
        </w:rPr>
        <w:t>基金管理人、基金托管人应当在指定报刊中选择披露信息的报刊，单只基金只需选择一家报刊。</w:t>
      </w:r>
    </w:p>
    <w:p w:rsidR="007E4A26" w:rsidRDefault="007E4A26" w:rsidP="007E4A26">
      <w:pPr>
        <w:pStyle w:val="-"/>
        <w:ind w:firstLine="420"/>
      </w:pPr>
      <w:r>
        <w:rPr>
          <w:rFonts w:hint="eastAsia"/>
        </w:rPr>
        <w:t>基金管理人、基金托管人应当向中国证监会基金电子披露网站报送拟披露的基金信息，并保证相关报送信息的真实、准确、完整、及时。</w:t>
      </w:r>
    </w:p>
    <w:p w:rsidR="007E4A26" w:rsidRDefault="007E4A26" w:rsidP="007E4A26">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7E4A26" w:rsidRDefault="007E4A26" w:rsidP="007E4A26">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7E4A26" w:rsidRDefault="007E4A26" w:rsidP="007E4A26">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E4A26" w:rsidRDefault="007E4A26" w:rsidP="007E4A26">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7E4A26" w:rsidRDefault="007E4A26" w:rsidP="007E4A26">
      <w:pPr>
        <w:pStyle w:val="-2"/>
      </w:pPr>
      <w:r>
        <w:rPr>
          <w:rFonts w:hint="eastAsia"/>
        </w:rPr>
        <w:t>16.7 信息披露文件的存放与查阅</w:t>
      </w:r>
    </w:p>
    <w:p w:rsidR="007E4A26" w:rsidRDefault="007E4A26" w:rsidP="007E4A26">
      <w:pPr>
        <w:pStyle w:val="-"/>
        <w:ind w:firstLine="420"/>
      </w:pPr>
      <w:r>
        <w:rPr>
          <w:rFonts w:hint="eastAsia"/>
        </w:rPr>
        <w:t>依法必须披露的信息发布后，基金管理人、基金托管人应当按照相关法律法规规定将信息置备于公司住所，供社会公众查阅、复制。</w:t>
      </w:r>
    </w:p>
    <w:p w:rsidR="007E4A26" w:rsidRDefault="007E4A26" w:rsidP="007E4A26">
      <w:pPr>
        <w:pStyle w:val="-2"/>
      </w:pPr>
      <w:r>
        <w:rPr>
          <w:rFonts w:hint="eastAsia"/>
        </w:rPr>
        <w:t>16.8 暂停或延迟披露基金相关信息的情形</w:t>
      </w:r>
    </w:p>
    <w:p w:rsidR="007E4A26" w:rsidRDefault="007E4A26" w:rsidP="007E4A26">
      <w:pPr>
        <w:pStyle w:val="-"/>
        <w:ind w:firstLine="420"/>
      </w:pPr>
      <w:r>
        <w:rPr>
          <w:rFonts w:hint="eastAsia"/>
        </w:rPr>
        <w:t>当出现下述情况时，基金管理人和基金托管人可暂停或延迟披露基金相关信息：</w:t>
      </w:r>
    </w:p>
    <w:p w:rsidR="007E4A26" w:rsidRDefault="007E4A26" w:rsidP="007E4A26">
      <w:pPr>
        <w:pStyle w:val="-"/>
        <w:ind w:firstLine="420"/>
      </w:pPr>
      <w:r>
        <w:rPr>
          <w:rFonts w:hint="eastAsia"/>
        </w:rPr>
        <w:t>1、不可抗力；</w:t>
      </w:r>
    </w:p>
    <w:p w:rsidR="007E4A26" w:rsidRDefault="007E4A26" w:rsidP="007E4A26">
      <w:pPr>
        <w:pStyle w:val="-"/>
        <w:ind w:firstLine="420"/>
      </w:pPr>
      <w:r>
        <w:rPr>
          <w:rFonts w:hint="eastAsia"/>
        </w:rPr>
        <w:t>2、基金投资所涉及的证券、期货交易市场遇法定节假日或因其他原因暂停营业时；</w:t>
      </w:r>
    </w:p>
    <w:p w:rsidR="007E4A26" w:rsidRDefault="007E4A26" w:rsidP="007E4A26">
      <w:pPr>
        <w:pStyle w:val="-"/>
        <w:ind w:firstLine="420"/>
      </w:pPr>
      <w:r>
        <w:rPr>
          <w:rFonts w:hint="eastAsia"/>
        </w:rPr>
        <w:t>3、基金合同约定的暂停估值的情形；</w:t>
      </w:r>
    </w:p>
    <w:p w:rsidR="007E4A26" w:rsidRDefault="007E4A26" w:rsidP="007E4A26">
      <w:pPr>
        <w:pStyle w:val="-"/>
        <w:ind w:firstLine="420"/>
      </w:pPr>
      <w:r>
        <w:rPr>
          <w:rFonts w:hint="eastAsia"/>
        </w:rPr>
        <w:t>4、法律法规、基金合同或中国证监会规定的情况。</w:t>
      </w:r>
    </w:p>
    <w:p w:rsidR="007E4A26" w:rsidRDefault="007E4A26">
      <w:pPr>
        <w:widowControl/>
        <w:jc w:val="left"/>
      </w:pPr>
      <w:r>
        <w:br w:type="page"/>
      </w:r>
    </w:p>
    <w:p w:rsidR="007E4A26" w:rsidRDefault="007E4A26" w:rsidP="007E4A26">
      <w:pPr>
        <w:pStyle w:val="-1"/>
      </w:pPr>
      <w:bookmarkStart w:id="18" w:name="_Toc103849037"/>
      <w:r>
        <w:rPr>
          <w:rFonts w:hint="eastAsia"/>
        </w:rPr>
        <w:lastRenderedPageBreak/>
        <w:t>§17 侧袋机制</w:t>
      </w:r>
      <w:bookmarkEnd w:id="18"/>
    </w:p>
    <w:p w:rsidR="007E4A26" w:rsidRDefault="007E4A26" w:rsidP="007E4A26">
      <w:pPr>
        <w:pStyle w:val="-2"/>
      </w:pPr>
      <w:r>
        <w:rPr>
          <w:rFonts w:hint="eastAsia"/>
        </w:rPr>
        <w:t>17.1 侧袋机制的实施条件、实施程序</w:t>
      </w:r>
    </w:p>
    <w:p w:rsidR="007E4A26" w:rsidRDefault="007E4A26" w:rsidP="007E4A26">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7E4A26" w:rsidRDefault="007E4A26" w:rsidP="007E4A26">
      <w:pPr>
        <w:pStyle w:val="-"/>
        <w:ind w:firstLine="420"/>
      </w:pPr>
      <w:r>
        <w:rPr>
          <w:rFonts w:hint="eastAsia"/>
        </w:rPr>
        <w:t>启用侧袋机制当日，基金管理人和基金服务机构应以基金份额持有人的原有账户份额为基础，确认相应侧袋账户持有人名册和份额。</w:t>
      </w:r>
    </w:p>
    <w:p w:rsidR="007E4A26" w:rsidRDefault="007E4A26" w:rsidP="007E4A26">
      <w:pPr>
        <w:pStyle w:val="-2"/>
      </w:pPr>
      <w:r>
        <w:rPr>
          <w:rFonts w:hint="eastAsia"/>
        </w:rPr>
        <w:t>17.2 侧袋机制实施期间的基金运作安排</w:t>
      </w:r>
    </w:p>
    <w:p w:rsidR="007E4A26" w:rsidRDefault="007E4A26" w:rsidP="007E4A26">
      <w:pPr>
        <w:pStyle w:val="-"/>
        <w:ind w:firstLine="420"/>
      </w:pPr>
      <w:r>
        <w:rPr>
          <w:rFonts w:hint="eastAsia"/>
        </w:rPr>
        <w:t>1、基金份额的申购与赎回</w:t>
      </w:r>
    </w:p>
    <w:p w:rsidR="007E4A26" w:rsidRDefault="007E4A26" w:rsidP="007E4A26">
      <w:pPr>
        <w:pStyle w:val="-"/>
        <w:ind w:firstLine="420"/>
      </w:pPr>
      <w:r>
        <w:rPr>
          <w:rFonts w:hint="eastAsia"/>
        </w:rPr>
        <w:t>（1）侧袋账户</w:t>
      </w:r>
    </w:p>
    <w:p w:rsidR="007E4A26" w:rsidRDefault="007E4A26" w:rsidP="007E4A26">
      <w:pPr>
        <w:pStyle w:val="-"/>
        <w:ind w:firstLine="420"/>
      </w:pPr>
      <w:r>
        <w:rPr>
          <w:rFonts w:hint="eastAsia"/>
        </w:rPr>
        <w:t>侧袋机制实施期间，基金管理人不办理侧袋账户的申购、赎回和转换。基金份额持有人申请申购、赎回或转换侧袋账户基金份额的，该申购、赎回或转换申请将被拒绝。</w:t>
      </w:r>
    </w:p>
    <w:p w:rsidR="007E4A26" w:rsidRDefault="007E4A26" w:rsidP="007E4A26">
      <w:pPr>
        <w:pStyle w:val="-"/>
        <w:ind w:firstLine="420"/>
      </w:pPr>
      <w:r>
        <w:rPr>
          <w:rFonts w:hint="eastAsia"/>
        </w:rPr>
        <w:t>（2）主袋账户</w:t>
      </w:r>
    </w:p>
    <w:p w:rsidR="007E4A26" w:rsidRDefault="007E4A26" w:rsidP="007E4A26">
      <w:pPr>
        <w:pStyle w:val="-"/>
        <w:ind w:firstLine="420"/>
      </w:pPr>
      <w:r>
        <w:rPr>
          <w:rFonts w:hint="eastAsia"/>
        </w:rPr>
        <w:t>基金管理人将依法保障主袋账户份额持有人享有基金合同约定的赎回权利，并根据主袋账户运作情况合理确定申购事项，具体事项届时将由基金管理人在相关公告中规定。</w:t>
      </w:r>
    </w:p>
    <w:p w:rsidR="007E4A26" w:rsidRDefault="007E4A26" w:rsidP="007E4A26">
      <w:pPr>
        <w:pStyle w:val="-"/>
        <w:ind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rsidR="007E4A26" w:rsidRDefault="007E4A26" w:rsidP="007E4A26">
      <w:pPr>
        <w:pStyle w:val="-"/>
        <w:ind w:firstLine="420"/>
      </w:pPr>
      <w:r>
        <w:rPr>
          <w:rFonts w:hint="eastAsia"/>
        </w:rPr>
        <w:t>2、基金的投资</w:t>
      </w:r>
    </w:p>
    <w:p w:rsidR="007E4A26" w:rsidRDefault="007E4A26" w:rsidP="007E4A26">
      <w:pPr>
        <w:pStyle w:val="-"/>
        <w:ind w:firstLine="420"/>
      </w:pPr>
      <w:r>
        <w:rPr>
          <w:rFonts w:hint="eastAsia"/>
        </w:rPr>
        <w:t>侧袋机制实施期间，本基金的各项投资运作指标和基金业绩指标应当以主袋账户资产为基准。</w:t>
      </w:r>
    </w:p>
    <w:p w:rsidR="007E4A26" w:rsidRDefault="007E4A26" w:rsidP="007E4A26">
      <w:pPr>
        <w:pStyle w:val="-"/>
        <w:ind w:firstLine="420"/>
      </w:pPr>
      <w:r>
        <w:rPr>
          <w:rFonts w:hint="eastAsia"/>
        </w:rPr>
        <w:t>基金管理人原则上应当在侧袋机制启用后20个交易日内完成对主袋账户投资组合的调整，但因资产流动性受限等中国证监会规定的情形除外。</w:t>
      </w:r>
    </w:p>
    <w:p w:rsidR="007E4A26" w:rsidRDefault="007E4A26" w:rsidP="007E4A26">
      <w:pPr>
        <w:pStyle w:val="-"/>
        <w:ind w:firstLine="420"/>
      </w:pPr>
      <w:r>
        <w:rPr>
          <w:rFonts w:hint="eastAsia"/>
        </w:rPr>
        <w:t>基金管理人不得在侧袋账户中进行除特定资产处置变现以外的其他投资操作。</w:t>
      </w:r>
    </w:p>
    <w:p w:rsidR="007E4A26" w:rsidRDefault="007E4A26" w:rsidP="007E4A26">
      <w:pPr>
        <w:pStyle w:val="-"/>
        <w:ind w:firstLine="420"/>
      </w:pPr>
      <w:r>
        <w:rPr>
          <w:rFonts w:hint="eastAsia"/>
        </w:rPr>
        <w:t>3、基金的费用</w:t>
      </w:r>
    </w:p>
    <w:p w:rsidR="007E4A26" w:rsidRDefault="007E4A26" w:rsidP="007E4A26">
      <w:pPr>
        <w:pStyle w:val="-"/>
        <w:ind w:firstLine="420"/>
      </w:pPr>
      <w:r>
        <w:rPr>
          <w:rFonts w:hint="eastAsia"/>
        </w:rPr>
        <w:t>侧袋机制实施期间，侧袋账户资产不收取管理费。</w:t>
      </w:r>
    </w:p>
    <w:p w:rsidR="007E4A26" w:rsidRDefault="007E4A26" w:rsidP="007E4A26">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7E4A26" w:rsidRDefault="007E4A26" w:rsidP="007E4A26">
      <w:pPr>
        <w:pStyle w:val="-"/>
        <w:ind w:firstLine="420"/>
      </w:pPr>
      <w:r>
        <w:rPr>
          <w:rFonts w:hint="eastAsia"/>
        </w:rPr>
        <w:t>4、基金的收益分配</w:t>
      </w:r>
    </w:p>
    <w:p w:rsidR="007E4A26" w:rsidRDefault="007E4A26" w:rsidP="007E4A26">
      <w:pPr>
        <w:pStyle w:val="-"/>
        <w:ind w:firstLine="420"/>
      </w:pPr>
      <w:r>
        <w:rPr>
          <w:rFonts w:hint="eastAsia"/>
        </w:rPr>
        <w:lastRenderedPageBreak/>
        <w:t>侧袋机制实施期间，在主袋账户份额满足基金合同收益分配条件的情形下，基金管理人可对主袋账户份额进行收益分配。侧袋账户不进行收益分配。</w:t>
      </w:r>
    </w:p>
    <w:p w:rsidR="007E4A26" w:rsidRDefault="007E4A26" w:rsidP="007E4A26">
      <w:pPr>
        <w:pStyle w:val="-"/>
        <w:ind w:firstLine="420"/>
      </w:pPr>
      <w:r>
        <w:rPr>
          <w:rFonts w:hint="eastAsia"/>
        </w:rPr>
        <w:t>5、基金的信息披露</w:t>
      </w:r>
    </w:p>
    <w:p w:rsidR="007E4A26" w:rsidRDefault="007E4A26" w:rsidP="007E4A26">
      <w:pPr>
        <w:pStyle w:val="-"/>
        <w:ind w:firstLine="420"/>
      </w:pPr>
      <w:r>
        <w:rPr>
          <w:rFonts w:hint="eastAsia"/>
        </w:rPr>
        <w:t>（1）基金净值信息</w:t>
      </w:r>
    </w:p>
    <w:p w:rsidR="007E4A26" w:rsidRDefault="007E4A26" w:rsidP="007E4A26">
      <w:pPr>
        <w:pStyle w:val="-"/>
        <w:ind w:firstLine="420"/>
      </w:pPr>
      <w:r>
        <w:rPr>
          <w:rFonts w:hint="eastAsia"/>
        </w:rPr>
        <w:t>侧袋机制实施期间，基金管理人应当暂停披露侧袋账户的基金份额净值和基金份额累计净值。</w:t>
      </w:r>
    </w:p>
    <w:p w:rsidR="007E4A26" w:rsidRDefault="007E4A26" w:rsidP="007E4A26">
      <w:pPr>
        <w:pStyle w:val="-"/>
        <w:ind w:firstLine="420"/>
      </w:pPr>
      <w:r>
        <w:rPr>
          <w:rFonts w:hint="eastAsia"/>
        </w:rPr>
        <w:t>（2）定期报告</w:t>
      </w:r>
    </w:p>
    <w:p w:rsidR="007E4A26" w:rsidRDefault="007E4A26" w:rsidP="007E4A26">
      <w:pPr>
        <w:pStyle w:val="-"/>
        <w:ind w:firstLine="420"/>
      </w:pPr>
      <w:r>
        <w:rPr>
          <w:rFonts w:hint="eastAsia"/>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rsidR="007E4A26" w:rsidRDefault="007E4A26" w:rsidP="007E4A26">
      <w:pPr>
        <w:pStyle w:val="-"/>
        <w:ind w:firstLine="420"/>
      </w:pPr>
      <w:r>
        <w:rPr>
          <w:rFonts w:hint="eastAsia"/>
        </w:rPr>
        <w:t>（3）临时报告</w:t>
      </w:r>
    </w:p>
    <w:p w:rsidR="007E4A26" w:rsidRDefault="007E4A26" w:rsidP="007E4A26">
      <w:pPr>
        <w:pStyle w:val="-"/>
        <w:ind w:firstLine="420"/>
      </w:pPr>
      <w:r>
        <w:rPr>
          <w:rFonts w:hint="eastAsia"/>
        </w:rPr>
        <w:t>基金管理人在启用侧袋机制、处置特定资产、终止侧袋机制以及发生其他可能对投资者利益产生重大影响的事项后应及时发布临时公告。</w:t>
      </w:r>
    </w:p>
    <w:p w:rsidR="007E4A26" w:rsidRDefault="007E4A26" w:rsidP="007E4A26">
      <w:pPr>
        <w:pStyle w:val="-"/>
        <w:ind w:firstLine="420"/>
      </w:pPr>
      <w:r>
        <w:rPr>
          <w:rFonts w:hint="eastAsia"/>
        </w:rPr>
        <w:t>启用侧袋机制的临时公告内容应当包括启用原因及程序、特定资产流动性和估值情况、对投资者申购赎回的影响、风险提示等重要信息。</w:t>
      </w:r>
    </w:p>
    <w:p w:rsidR="007E4A26" w:rsidRDefault="007E4A26" w:rsidP="007E4A26">
      <w:pPr>
        <w:pStyle w:val="-"/>
        <w:ind w:firstLine="420"/>
      </w:pPr>
      <w:r>
        <w:rPr>
          <w:rFonts w:hint="eastAsia"/>
        </w:rPr>
        <w:t>处置特定资产的临时公告内容应当包括特定资产处置价格和时间、向侧袋账户份额持有人支付的款项、相关费用发生情况等重要信息。</w:t>
      </w:r>
    </w:p>
    <w:p w:rsidR="007E4A26" w:rsidRDefault="007E4A26" w:rsidP="007E4A26">
      <w:pPr>
        <w:pStyle w:val="-"/>
        <w:ind w:firstLine="420"/>
      </w:pPr>
      <w:r>
        <w:rPr>
          <w:rFonts w:hint="eastAsia"/>
        </w:rPr>
        <w:t>侧袋机制实施期间，若侧袋账户资产无法一次性完成处置变现，基金管理人将在每次处置变现后按规定及时发布临时公告。</w:t>
      </w:r>
    </w:p>
    <w:p w:rsidR="007E4A26" w:rsidRDefault="007E4A26" w:rsidP="007E4A26">
      <w:pPr>
        <w:pStyle w:val="-"/>
        <w:ind w:firstLine="420"/>
      </w:pPr>
      <w:r>
        <w:rPr>
          <w:rFonts w:hint="eastAsia"/>
        </w:rPr>
        <w:t>6、特定资产处置清算</w:t>
      </w:r>
    </w:p>
    <w:p w:rsidR="007E4A26" w:rsidRDefault="007E4A26" w:rsidP="007E4A26">
      <w:pPr>
        <w:pStyle w:val="-"/>
        <w:ind w:firstLine="420"/>
      </w:pPr>
      <w:r>
        <w:rPr>
          <w:rFonts w:hint="eastAsia"/>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rsidR="007E4A26" w:rsidRDefault="007E4A26" w:rsidP="007E4A26">
      <w:pPr>
        <w:pStyle w:val="-"/>
        <w:ind w:firstLine="420"/>
      </w:pPr>
      <w:r>
        <w:rPr>
          <w:rFonts w:hint="eastAsia"/>
        </w:rPr>
        <w:t>7、侧袋的审计</w:t>
      </w:r>
    </w:p>
    <w:p w:rsidR="007E4A26" w:rsidRDefault="007E4A26" w:rsidP="007E4A26">
      <w:pPr>
        <w:pStyle w:val="-"/>
        <w:ind w:firstLine="420"/>
      </w:pPr>
      <w:r>
        <w:rPr>
          <w:rFonts w:hint="eastAsia"/>
        </w:rPr>
        <w:t>基金管理人应当在启用侧袋机制和终止侧袋机制后，及时聘请符合《中华人民共和国证券法》规定的会计师事务所进行审计并披露专项审计意见，具体如下：</w:t>
      </w:r>
    </w:p>
    <w:p w:rsidR="007E4A26" w:rsidRDefault="007E4A26" w:rsidP="007E4A26">
      <w:pPr>
        <w:pStyle w:val="-"/>
        <w:ind w:firstLine="420"/>
      </w:pPr>
      <w:r>
        <w:rPr>
          <w:rFonts w:hint="eastAsia"/>
        </w:rPr>
        <w:t>基金管理人应当在启用侧袋机制时，就特定资产认定的相关事宜取得符合《中华人民共和国证券法》规定的会计师事务所的专业意见。</w:t>
      </w:r>
    </w:p>
    <w:p w:rsidR="007E4A26" w:rsidRDefault="007E4A26" w:rsidP="007E4A26">
      <w:pPr>
        <w:pStyle w:val="-"/>
        <w:ind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rsidR="007E4A26" w:rsidRDefault="007E4A26" w:rsidP="007E4A26">
      <w:pPr>
        <w:pStyle w:val="-"/>
        <w:ind w:firstLine="420"/>
      </w:pPr>
      <w:r>
        <w:rPr>
          <w:rFonts w:hint="eastAsia"/>
        </w:rPr>
        <w:t>会计师事务所对基金年度报告进行审计时，应对报告期间基金侧袋机制运行相关的会计核算和年报披露，执行适当程序并发表审计意见。</w:t>
      </w:r>
    </w:p>
    <w:p w:rsidR="007E4A26" w:rsidRDefault="007E4A26" w:rsidP="007E4A26">
      <w:pPr>
        <w:pStyle w:val="-"/>
        <w:ind w:firstLine="420"/>
      </w:pPr>
      <w:r>
        <w:rPr>
          <w:rFonts w:hint="eastAsia"/>
        </w:rPr>
        <w:lastRenderedPageBreak/>
        <w:t>当侧袋账户资产全部完成变现后，基金管理人应参照基金清算报告的相关要求，聘请符合《中华人民共和国证券法》规定的会计师事务所对侧袋账户进行审计并披露专项审计意见。</w:t>
      </w:r>
    </w:p>
    <w:p w:rsidR="007E4A26" w:rsidRDefault="007E4A26" w:rsidP="007E4A26">
      <w:pPr>
        <w:pStyle w:val="-2"/>
      </w:pPr>
      <w:r>
        <w:rPr>
          <w:rFonts w:hint="eastAsia"/>
        </w:rPr>
        <w:t>17.3 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rsidR="007E4A26" w:rsidRDefault="007E4A26">
      <w:pPr>
        <w:widowControl/>
        <w:jc w:val="left"/>
      </w:pPr>
      <w:r>
        <w:br w:type="page"/>
      </w:r>
    </w:p>
    <w:p w:rsidR="007E4A26" w:rsidRDefault="007E4A26" w:rsidP="007E4A26">
      <w:pPr>
        <w:pStyle w:val="-1"/>
      </w:pPr>
      <w:bookmarkStart w:id="19" w:name="_Toc103849038"/>
      <w:r>
        <w:rPr>
          <w:rFonts w:hint="eastAsia"/>
        </w:rPr>
        <w:lastRenderedPageBreak/>
        <w:t>§18 风险揭示</w:t>
      </w:r>
      <w:bookmarkEnd w:id="19"/>
    </w:p>
    <w:p w:rsidR="007E4A26" w:rsidRDefault="007E4A26" w:rsidP="007E4A26">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7E4A26" w:rsidRDefault="007E4A26" w:rsidP="007E4A26">
      <w:pPr>
        <w:pStyle w:val="-"/>
        <w:ind w:firstLine="420"/>
      </w:pPr>
      <w:r>
        <w:rPr>
          <w:rFonts w:hint="eastAsia"/>
        </w:rPr>
        <w:t>巨额赎回风险是开放式基金所特有的一种风险，即当单个交易日基金的净赎回申请超过上一日本基金总份额的百分之十时，投资人将可能无法及时赎回持有的全部基金份额。</w:t>
      </w:r>
    </w:p>
    <w:p w:rsidR="007E4A26" w:rsidRDefault="007E4A26" w:rsidP="007E4A26">
      <w:pPr>
        <w:pStyle w:val="-"/>
        <w:ind w:firstLine="420"/>
      </w:pPr>
      <w:r>
        <w:rPr>
          <w:rFonts w:hint="eastAsia"/>
        </w:rPr>
        <w:t>基金分为股票型基金、混合型基金、债券型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7E4A26" w:rsidRDefault="007E4A26" w:rsidP="007E4A26">
      <w:pPr>
        <w:pStyle w:val="-"/>
        <w:ind w:firstLine="420"/>
      </w:pPr>
      <w:r>
        <w:rPr>
          <w:rFonts w:hint="eastAsia"/>
        </w:rPr>
        <w:t>基金管理人建议基金投资者在选择本基金之前，通过正规的途径，如：招商基金客户服务热线（4008879555），招商基金公司网站（www.cmfchina.com）或者通过其他销售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7E4A26" w:rsidRDefault="007E4A26" w:rsidP="007E4A26">
      <w:pPr>
        <w:pStyle w:val="-"/>
        <w:ind w:firstLine="420"/>
      </w:pPr>
      <w:r>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E4A26" w:rsidRDefault="007E4A26" w:rsidP="007E4A26">
      <w:pPr>
        <w:pStyle w:val="-"/>
        <w:ind w:firstLine="420"/>
      </w:pPr>
      <w:r>
        <w:rPr>
          <w:rFonts w:hint="eastAsia"/>
        </w:rPr>
        <w:t>基金管理人提请投资人特别注意，因基金份额拆分、分红等行为导致基金份额净值变化，不会改变基金的风险收益特征，不会降低基金投资风险或提高基金投资收益。因基金份额拆分、分红等行为导致基金份额净值调整至1元初始面值，在市场波动等因素的影响下，基金投资仍有可能出现亏损或基金份额净值仍有可能低于初始面值。</w:t>
      </w:r>
    </w:p>
    <w:p w:rsidR="007E4A26" w:rsidRDefault="007E4A26" w:rsidP="007E4A26">
      <w:pPr>
        <w:pStyle w:val="-"/>
        <w:ind w:firstLine="420"/>
      </w:pPr>
      <w:r>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7E4A26" w:rsidRDefault="007E4A26" w:rsidP="007E4A26">
      <w:pPr>
        <w:pStyle w:val="-2"/>
      </w:pPr>
      <w:r>
        <w:rPr>
          <w:rFonts w:hint="eastAsia"/>
        </w:rPr>
        <w:t>18.1 债券市场风险</w:t>
      </w:r>
    </w:p>
    <w:p w:rsidR="007E4A26" w:rsidRDefault="007E4A26" w:rsidP="007E4A26">
      <w:pPr>
        <w:pStyle w:val="-"/>
        <w:ind w:firstLine="420"/>
      </w:pPr>
      <w:r>
        <w:rPr>
          <w:rFonts w:hint="eastAsia"/>
        </w:rPr>
        <w:lastRenderedPageBreak/>
        <w:t>债券市场价格受到经济因素、政治因素、投资心理和交易制度等各种因素的影响，导致基金收益水平变化，产生风险，主要包括：</w:t>
      </w:r>
    </w:p>
    <w:p w:rsidR="007E4A26" w:rsidRDefault="007E4A26" w:rsidP="007E4A26">
      <w:pPr>
        <w:pStyle w:val="-"/>
        <w:ind w:firstLine="420"/>
      </w:pPr>
      <w:r>
        <w:rPr>
          <w:rFonts w:hint="eastAsia"/>
        </w:rPr>
        <w:t>1、政策风险</w:t>
      </w:r>
    </w:p>
    <w:p w:rsidR="007E4A26" w:rsidRDefault="007E4A26" w:rsidP="007E4A26">
      <w:pPr>
        <w:pStyle w:val="-"/>
        <w:ind w:firstLine="420"/>
      </w:pPr>
      <w:r>
        <w:rPr>
          <w:rFonts w:hint="eastAsia"/>
        </w:rPr>
        <w:t>因国家宏观经济形势、货币政策和财政政策等发生变化，导致债券价格波动而产生风险。</w:t>
      </w:r>
    </w:p>
    <w:p w:rsidR="007E4A26" w:rsidRDefault="007E4A26" w:rsidP="007E4A26">
      <w:pPr>
        <w:pStyle w:val="-"/>
        <w:ind w:firstLine="420"/>
      </w:pPr>
      <w:r>
        <w:rPr>
          <w:rFonts w:hint="eastAsia"/>
        </w:rPr>
        <w:t>2、利率风险</w:t>
      </w:r>
    </w:p>
    <w:p w:rsidR="007E4A26" w:rsidRDefault="007E4A26" w:rsidP="007E4A26">
      <w:pPr>
        <w:pStyle w:val="-"/>
        <w:ind w:firstLine="420"/>
      </w:pPr>
      <w:r>
        <w:rPr>
          <w:rFonts w:hint="eastAsia"/>
        </w:rPr>
        <w:t>利率波动直接影响着债券的价格和收益率，从而影响基金的净值表现。利率波动可能导致债券基金跌破面值。在利率波动时，债券基金的净值波动一般会高于货币市场基金。</w:t>
      </w:r>
    </w:p>
    <w:p w:rsidR="007E4A26" w:rsidRDefault="007E4A26" w:rsidP="007E4A26">
      <w:pPr>
        <w:pStyle w:val="-"/>
        <w:ind w:firstLine="420"/>
      </w:pPr>
      <w:r>
        <w:rPr>
          <w:rFonts w:hint="eastAsia"/>
        </w:rPr>
        <w:t>3、信用风险</w:t>
      </w:r>
    </w:p>
    <w:p w:rsidR="007E4A26" w:rsidRDefault="007E4A26" w:rsidP="007E4A26">
      <w:pPr>
        <w:pStyle w:val="-"/>
        <w:ind w:firstLine="420"/>
      </w:pPr>
      <w:r>
        <w:rPr>
          <w:rFonts w:hint="eastAsia"/>
        </w:rPr>
        <w:t>主要是指债务人的违约风险，若债务人经营不善，资不抵债，债权人可能会损失掉大部分的投资，这主要体现在企业债中。</w:t>
      </w:r>
    </w:p>
    <w:p w:rsidR="007E4A26" w:rsidRDefault="007E4A26" w:rsidP="007E4A26">
      <w:pPr>
        <w:pStyle w:val="-"/>
        <w:ind w:firstLine="420"/>
      </w:pPr>
      <w:r>
        <w:rPr>
          <w:rFonts w:hint="eastAsia"/>
        </w:rPr>
        <w:t>4、购买力风险</w:t>
      </w:r>
    </w:p>
    <w:p w:rsidR="007E4A26" w:rsidRDefault="007E4A26" w:rsidP="007E4A26">
      <w:pPr>
        <w:pStyle w:val="-"/>
        <w:ind w:firstLine="420"/>
      </w:pPr>
      <w:r>
        <w:rPr>
          <w:rFonts w:hint="eastAsia"/>
        </w:rPr>
        <w:t>基金的利润将主要通过现金形式来分配，而现金可能因为通货膨胀的影响而导致购买力下降，从而使基金的实际收益下降。</w:t>
      </w:r>
    </w:p>
    <w:p w:rsidR="007E4A26" w:rsidRDefault="007E4A26" w:rsidP="007E4A26">
      <w:pPr>
        <w:pStyle w:val="-"/>
        <w:ind w:firstLine="420"/>
      </w:pPr>
      <w:r>
        <w:rPr>
          <w:rFonts w:hint="eastAsia"/>
        </w:rPr>
        <w:t>5、债券收益率曲线变动风险</w:t>
      </w:r>
    </w:p>
    <w:p w:rsidR="007E4A26" w:rsidRDefault="007E4A26" w:rsidP="007E4A26">
      <w:pPr>
        <w:pStyle w:val="-"/>
        <w:ind w:firstLine="420"/>
      </w:pPr>
      <w:r>
        <w:rPr>
          <w:rFonts w:hint="eastAsia"/>
        </w:rPr>
        <w:t>债券收益率曲线变动风险是指与收益率曲线非平行移动有关的风险，单一的久期指标并不能充分反映这一风险的存在。</w:t>
      </w:r>
    </w:p>
    <w:p w:rsidR="007E4A26" w:rsidRDefault="007E4A26" w:rsidP="007E4A26">
      <w:pPr>
        <w:pStyle w:val="-"/>
        <w:ind w:firstLine="420"/>
      </w:pPr>
      <w:r>
        <w:rPr>
          <w:rFonts w:hint="eastAsia"/>
        </w:rPr>
        <w:t>6、再投资风险</w:t>
      </w:r>
    </w:p>
    <w:p w:rsidR="007E4A26" w:rsidRDefault="007E4A26" w:rsidP="007E4A26">
      <w:pPr>
        <w:pStyle w:val="-"/>
        <w:ind w:firstLine="420"/>
      </w:pPr>
      <w:r>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E4A26" w:rsidRDefault="007E4A26" w:rsidP="007E4A26">
      <w:pPr>
        <w:pStyle w:val="-"/>
        <w:ind w:firstLine="420"/>
      </w:pPr>
      <w:r>
        <w:rPr>
          <w:rFonts w:hint="eastAsia"/>
        </w:rPr>
        <w:t>7、债券回购风险</w:t>
      </w:r>
    </w:p>
    <w:p w:rsidR="007E4A26" w:rsidRDefault="007E4A26" w:rsidP="007E4A26">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7E4A26" w:rsidRDefault="007E4A26" w:rsidP="007E4A26">
      <w:pPr>
        <w:pStyle w:val="-2"/>
      </w:pPr>
      <w:r>
        <w:rPr>
          <w:rFonts w:hint="eastAsia"/>
        </w:rPr>
        <w:t>18.2 流动性风险</w:t>
      </w:r>
    </w:p>
    <w:p w:rsidR="007E4A26" w:rsidRDefault="007E4A26" w:rsidP="007E4A26">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7E4A26" w:rsidRDefault="007E4A26" w:rsidP="007E4A26">
      <w:pPr>
        <w:pStyle w:val="-"/>
        <w:ind w:firstLine="420"/>
      </w:pPr>
      <w:r>
        <w:rPr>
          <w:rFonts w:hint="eastAsia"/>
        </w:rPr>
        <w:lastRenderedPageBreak/>
        <w:t>1、基金申购、赎回安排</w:t>
      </w:r>
    </w:p>
    <w:p w:rsidR="007E4A26" w:rsidRDefault="007E4A26" w:rsidP="007E4A26">
      <w:pPr>
        <w:pStyle w:val="-"/>
        <w:ind w:firstLine="420"/>
      </w:pPr>
      <w:r>
        <w:rPr>
          <w:rFonts w:hint="eastAsia"/>
        </w:rPr>
        <w:t>本基金的申购、赎回安排详见本招募说明书“基金份额的申购与赎回”章节。</w:t>
      </w:r>
    </w:p>
    <w:p w:rsidR="007E4A26" w:rsidRDefault="007E4A26" w:rsidP="007E4A26">
      <w:pPr>
        <w:pStyle w:val="-"/>
        <w:ind w:firstLine="420"/>
      </w:pPr>
      <w:r>
        <w:rPr>
          <w:rFonts w:hint="eastAsia"/>
        </w:rPr>
        <w:t>2、拟投资市场、行业及资产的流动性风险评估</w:t>
      </w:r>
    </w:p>
    <w:p w:rsidR="007E4A26" w:rsidRDefault="007E4A26" w:rsidP="007E4A26">
      <w:pPr>
        <w:pStyle w:val="-"/>
        <w:ind w:firstLine="420"/>
      </w:pPr>
      <w:r>
        <w:rPr>
          <w:rFonts w:hint="eastAsia"/>
        </w:rPr>
        <w:t>本基金的投资市场主要为证券、期货交易所、全国银行间债券市场等流动性较好的规范型交易场所，主要投资对象为具有良好流动性的债券和货币市场工具及国债期货等，同时本基金基于分散投资的原则在行业和个券方面未有高集中度的特征，综合评估在正常市场环境下本基金的流动性风险适中。</w:t>
      </w:r>
    </w:p>
    <w:p w:rsidR="007E4A26" w:rsidRDefault="007E4A26" w:rsidP="007E4A26">
      <w:pPr>
        <w:pStyle w:val="-"/>
        <w:ind w:firstLine="420"/>
      </w:pPr>
      <w:r>
        <w:rPr>
          <w:rFonts w:hint="eastAsia"/>
        </w:rPr>
        <w:t>3、巨额赎回情形下的流动性风险管理措施</w:t>
      </w:r>
    </w:p>
    <w:p w:rsidR="007E4A26" w:rsidRDefault="007E4A26" w:rsidP="007E4A26">
      <w:pPr>
        <w:pStyle w:val="-"/>
        <w:ind w:firstLine="420"/>
      </w:pPr>
      <w:r>
        <w:rPr>
          <w:rFonts w:hint="eastAsia"/>
        </w:rPr>
        <w:t>基金出现巨额赎回情形下，基金管理人可以根据基金当时的资产组合状况或巨额赎回份额占比情况决定全额赎回、延缓支付赎回款项或延期办理赎回申请。同时，如本基金单个基金份额持有人在单个开放日申请赎回基金份额超过基金总份额一定比例以上的，基金管理人有权对其采取延期办理赎回申请的措施。</w:t>
      </w:r>
    </w:p>
    <w:p w:rsidR="007E4A26" w:rsidRDefault="007E4A26" w:rsidP="007E4A26">
      <w:pPr>
        <w:pStyle w:val="-"/>
        <w:ind w:firstLine="420"/>
      </w:pPr>
      <w:r>
        <w:rPr>
          <w:rFonts w:hint="eastAsia"/>
        </w:rPr>
        <w:t>4、实施备用的流动性风险管理工具的情形、程序及对投资者的潜在影响</w:t>
      </w:r>
    </w:p>
    <w:p w:rsidR="007E4A26" w:rsidRDefault="007E4A26" w:rsidP="007E4A26">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综合运用各类流动性风险管理工具，对赎回申请等进行适度调整，作为特定情形下基金管理人流动性风险的辅助措施，包括但不限于：</w:t>
      </w:r>
    </w:p>
    <w:p w:rsidR="007E4A26" w:rsidRDefault="007E4A26" w:rsidP="007E4A26">
      <w:pPr>
        <w:pStyle w:val="-"/>
        <w:ind w:firstLine="420"/>
      </w:pPr>
      <w:r>
        <w:rPr>
          <w:rFonts w:hint="eastAsia"/>
        </w:rPr>
        <w:t>（1）延期办理巨额赎回申请</w:t>
      </w:r>
    </w:p>
    <w:p w:rsidR="007E4A26" w:rsidRDefault="007E4A26" w:rsidP="007E4A26">
      <w:pPr>
        <w:pStyle w:val="-"/>
        <w:ind w:firstLine="420"/>
      </w:pPr>
      <w:r>
        <w:rPr>
          <w:rFonts w:hint="eastAsia"/>
        </w:rPr>
        <w:t>投资人具体请参见本招募说明书“八、基金份额的申购与赎回”中“（十）巨额赎回的情形及处理方式”的相关内容。</w:t>
      </w:r>
    </w:p>
    <w:p w:rsidR="007E4A26" w:rsidRDefault="007E4A26" w:rsidP="007E4A26">
      <w:pPr>
        <w:pStyle w:val="-"/>
        <w:ind w:firstLine="420"/>
      </w:pPr>
      <w:r>
        <w:rPr>
          <w:rFonts w:hint="eastAsia"/>
        </w:rPr>
        <w:t>当本基金出现上述情形时，本基金可能无法及时满足所有投资人的赎回申请，投资人收到赎回款项的时间也可能晚于预期。</w:t>
      </w:r>
    </w:p>
    <w:p w:rsidR="007E4A26" w:rsidRDefault="007E4A26" w:rsidP="007E4A26">
      <w:pPr>
        <w:pStyle w:val="-"/>
        <w:ind w:firstLine="420"/>
      </w:pPr>
      <w:r>
        <w:rPr>
          <w:rFonts w:hint="eastAsia"/>
        </w:rPr>
        <w:t>（2）暂停接受赎回申请</w:t>
      </w:r>
    </w:p>
    <w:p w:rsidR="007E4A26" w:rsidRDefault="007E4A26" w:rsidP="007E4A26">
      <w:pPr>
        <w:pStyle w:val="-"/>
        <w:ind w:firstLine="420"/>
      </w:pPr>
      <w:r>
        <w:rPr>
          <w:rFonts w:hint="eastAsia"/>
        </w:rPr>
        <w:t>投资人具体请参见基金合同“第六部分  基金份额的申购与赎回”中“八、暂停赎回或延缓支付赎回款项的情形”，详细了解本基金暂停接受赎回申请的情形及程序。</w:t>
      </w:r>
    </w:p>
    <w:p w:rsidR="007E4A26" w:rsidRDefault="007E4A26" w:rsidP="007E4A26">
      <w:pPr>
        <w:pStyle w:val="-"/>
        <w:ind w:firstLine="420"/>
      </w:pPr>
      <w:r>
        <w:rPr>
          <w:rFonts w:hint="eastAsia"/>
        </w:rPr>
        <w:t>在此情形下，投资人的部分或全部赎回申请可能被拒绝，同时投资人完成基金赎回时的基金份额净值可能与其提交赎回申请时的基金份额净值不同。</w:t>
      </w:r>
    </w:p>
    <w:p w:rsidR="007E4A26" w:rsidRDefault="007E4A26" w:rsidP="007E4A26">
      <w:pPr>
        <w:pStyle w:val="-"/>
        <w:ind w:firstLine="420"/>
      </w:pPr>
      <w:r>
        <w:rPr>
          <w:rFonts w:hint="eastAsia"/>
        </w:rPr>
        <w:t>（3）延缓支付赎回款项</w:t>
      </w:r>
    </w:p>
    <w:p w:rsidR="007E4A26" w:rsidRDefault="007E4A26" w:rsidP="007E4A26">
      <w:pPr>
        <w:pStyle w:val="-"/>
        <w:ind w:firstLine="420"/>
      </w:pPr>
      <w:r>
        <w:rPr>
          <w:rFonts w:hint="eastAsia"/>
        </w:rPr>
        <w:t>投资人具体请参见基金合同“第六部分  基金份额的申购与赎回”中“八、暂停赎回或延缓支付赎回款项的情形”，和本招募说明书“八、基金份额的申购与赎回”中“（十）巨额赎回的情形及处理方式”，详细了解本基金延缓支付赎回款项的情形及程序。</w:t>
      </w:r>
    </w:p>
    <w:p w:rsidR="007E4A26" w:rsidRDefault="007E4A26" w:rsidP="007E4A26">
      <w:pPr>
        <w:pStyle w:val="-"/>
        <w:ind w:firstLine="420"/>
      </w:pPr>
      <w:r>
        <w:rPr>
          <w:rFonts w:hint="eastAsia"/>
        </w:rPr>
        <w:t>在此情形下，投资人收到赎回款项的时间将可能比一般正常情形下有所延迟。</w:t>
      </w:r>
    </w:p>
    <w:p w:rsidR="007E4A26" w:rsidRDefault="007E4A26" w:rsidP="007E4A26">
      <w:pPr>
        <w:pStyle w:val="-"/>
        <w:ind w:firstLine="420"/>
      </w:pPr>
      <w:r>
        <w:rPr>
          <w:rFonts w:hint="eastAsia"/>
        </w:rPr>
        <w:t>（4）收取短期赎回费</w:t>
      </w:r>
    </w:p>
    <w:p w:rsidR="007E4A26" w:rsidRDefault="007E4A26" w:rsidP="007E4A26">
      <w:pPr>
        <w:pStyle w:val="-"/>
        <w:ind w:firstLine="420"/>
      </w:pPr>
      <w:r>
        <w:rPr>
          <w:rFonts w:hint="eastAsia"/>
        </w:rPr>
        <w:lastRenderedPageBreak/>
        <w:t>本基金对持续持有期限少于7日的投资者收取不低于1.5 %的赎回费，并将上述赎回费全额计入基金财产。</w:t>
      </w:r>
    </w:p>
    <w:p w:rsidR="007E4A26" w:rsidRDefault="007E4A26" w:rsidP="007E4A26">
      <w:pPr>
        <w:pStyle w:val="-"/>
        <w:ind w:firstLine="420"/>
      </w:pPr>
      <w:r>
        <w:rPr>
          <w:rFonts w:hint="eastAsia"/>
        </w:rPr>
        <w:t>（5）暂停基金估值</w:t>
      </w:r>
    </w:p>
    <w:p w:rsidR="007E4A26" w:rsidRDefault="007E4A26" w:rsidP="007E4A26">
      <w:pPr>
        <w:pStyle w:val="-"/>
        <w:ind w:firstLine="420"/>
      </w:pPr>
      <w:r>
        <w:rPr>
          <w:rFonts w:hint="eastAsia"/>
        </w:rPr>
        <w:t>投资人具体请参见本招募说明书“十一、基金资产的估值”中“（七）暂停估值的情形”，详细了解本基金暂停估值的情形及程序。</w:t>
      </w:r>
    </w:p>
    <w:p w:rsidR="007E4A26" w:rsidRDefault="007E4A26" w:rsidP="007E4A26">
      <w:pPr>
        <w:pStyle w:val="-"/>
        <w:ind w:firstLine="420"/>
      </w:pPr>
      <w:r>
        <w:rPr>
          <w:rFonts w:hint="eastAsia"/>
        </w:rPr>
        <w:t>在此情形下，投资人没有可供参考的基金份额净值，同时赎回申请可能被延期办理或被暂停接受，或被延缓支付赎回款项。</w:t>
      </w:r>
    </w:p>
    <w:p w:rsidR="007E4A26" w:rsidRDefault="007E4A26" w:rsidP="007E4A26">
      <w:pPr>
        <w:pStyle w:val="-"/>
        <w:ind w:firstLine="420"/>
      </w:pPr>
      <w:r>
        <w:rPr>
          <w:rFonts w:hint="eastAsia"/>
        </w:rPr>
        <w:t>（6）摆动定价</w:t>
      </w:r>
    </w:p>
    <w:p w:rsidR="007E4A26" w:rsidRDefault="007E4A26" w:rsidP="007E4A26">
      <w:pPr>
        <w:pStyle w:val="-"/>
        <w:ind w:firstLine="420"/>
      </w:pPr>
      <w:r>
        <w:rPr>
          <w:rFonts w:hint="eastAsia"/>
        </w:rPr>
        <w:t>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7E4A26" w:rsidRDefault="007E4A26" w:rsidP="007E4A26">
      <w:pPr>
        <w:pStyle w:val="-"/>
        <w:ind w:firstLine="420"/>
      </w:pPr>
      <w:r>
        <w:rPr>
          <w:rFonts w:hint="eastAsia"/>
        </w:rPr>
        <w:t>（7）中国证监会认定的其他措施。</w:t>
      </w:r>
    </w:p>
    <w:p w:rsidR="007E4A26" w:rsidRDefault="007E4A26" w:rsidP="007E4A26">
      <w:pPr>
        <w:pStyle w:val="-"/>
        <w:ind w:firstLine="420"/>
      </w:pPr>
      <w:r>
        <w:rPr>
          <w:rFonts w:hint="eastAsia"/>
        </w:rPr>
        <w:t>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7E4A26" w:rsidRDefault="007E4A26" w:rsidP="007E4A26">
      <w:pPr>
        <w:pStyle w:val="-2"/>
      </w:pPr>
      <w:r>
        <w:rPr>
          <w:rFonts w:hint="eastAsia"/>
        </w:rPr>
        <w:t>18.3 信用风险</w:t>
      </w:r>
    </w:p>
    <w:p w:rsidR="007E4A26" w:rsidRDefault="007E4A26" w:rsidP="007E4A26">
      <w:pPr>
        <w:pStyle w:val="-"/>
        <w:ind w:firstLine="420"/>
      </w:pPr>
      <w:r>
        <w:rPr>
          <w:rFonts w:hint="eastAsia"/>
        </w:rPr>
        <w:t>基金在交易过程发生交收违约，或者基金所投资债券之发行人出现违约、拒绝支付到期本息，都可能导致基金资产损失和收益变化，从而产生风险。</w:t>
      </w:r>
    </w:p>
    <w:p w:rsidR="007E4A26" w:rsidRDefault="007E4A26" w:rsidP="007E4A26">
      <w:pPr>
        <w:pStyle w:val="-2"/>
      </w:pPr>
      <w:r>
        <w:rPr>
          <w:rFonts w:hint="eastAsia"/>
        </w:rPr>
        <w:t>18.4 管理风险</w:t>
      </w:r>
    </w:p>
    <w:p w:rsidR="007E4A26" w:rsidRDefault="007E4A26" w:rsidP="007E4A26">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7E4A26" w:rsidRDefault="007E4A26" w:rsidP="007E4A26">
      <w:pPr>
        <w:pStyle w:val="-2"/>
      </w:pPr>
      <w:r>
        <w:rPr>
          <w:rFonts w:hint="eastAsia"/>
        </w:rPr>
        <w:t>18.5 本基金特定风险</w:t>
      </w:r>
    </w:p>
    <w:p w:rsidR="007E4A26" w:rsidRDefault="007E4A26" w:rsidP="007E4A26">
      <w:pPr>
        <w:pStyle w:val="-"/>
        <w:ind w:firstLine="420"/>
      </w:pPr>
      <w:r>
        <w:rPr>
          <w:rFonts w:hint="eastAsia"/>
        </w:rPr>
        <w:t>1、本基金主要投资于固定收益类品种，因此，本基金除承担由于市场利率波动造成的利率风险外还要承担如企业债、公司债等信用品种的发债主体信用恶化造成的信用风险。</w:t>
      </w:r>
    </w:p>
    <w:p w:rsidR="007E4A26" w:rsidRDefault="007E4A26" w:rsidP="007E4A26">
      <w:pPr>
        <w:pStyle w:val="-"/>
        <w:ind w:firstLine="420"/>
      </w:pPr>
      <w:r>
        <w:rPr>
          <w:rFonts w:hint="eastAsia"/>
        </w:rPr>
        <w:t>2、本基金将国债期货纳入到投资范围中，国债期货采用保证金交易制度，由于保证金交易具有杠杆性，当出现不利行情时，微小的变动就可能会使投资人权益遭受较大损失。</w:t>
      </w:r>
    </w:p>
    <w:p w:rsidR="007E4A26" w:rsidRDefault="007E4A26" w:rsidP="007E4A26">
      <w:pPr>
        <w:pStyle w:val="-"/>
        <w:ind w:firstLine="420"/>
      </w:pPr>
      <w:r>
        <w:rPr>
          <w:rFonts w:hint="eastAsia"/>
        </w:rPr>
        <w:t>3、本基金的投资范围包含资产支持证券，可能带来以下风险：</w:t>
      </w:r>
    </w:p>
    <w:p w:rsidR="007E4A26" w:rsidRDefault="007E4A26" w:rsidP="007E4A26">
      <w:pPr>
        <w:pStyle w:val="-"/>
        <w:ind w:firstLine="420"/>
      </w:pPr>
      <w:r>
        <w:rPr>
          <w:rFonts w:hint="eastAsia"/>
        </w:rPr>
        <w:lastRenderedPageBreak/>
        <w:t>（1）信用风险：基金所投资的资产支持证券之债务人出现违约，或在交易过程中发生交收违约，或由于资产支持证券信用质量降低导致证券价格下降，造成基金财产损失。</w:t>
      </w:r>
    </w:p>
    <w:p w:rsidR="007E4A26" w:rsidRDefault="007E4A26" w:rsidP="007E4A26">
      <w:pPr>
        <w:pStyle w:val="-"/>
        <w:ind w:firstLine="420"/>
      </w:pPr>
      <w:r>
        <w:rPr>
          <w:rFonts w:hint="eastAsia"/>
        </w:rPr>
        <w:t>（2）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7E4A26" w:rsidRDefault="007E4A26" w:rsidP="007E4A26">
      <w:pPr>
        <w:pStyle w:val="-"/>
        <w:ind w:firstLine="420"/>
      </w:pPr>
      <w:r>
        <w:rPr>
          <w:rFonts w:hint="eastAsia"/>
        </w:rPr>
        <w:t>（3）流动性风险：受资产支持证券市场规模及交易活跃程度的影响，资产支持证券可能无法在同一价格水平上进行较大数量的买入或卖出，存在一定的流动性风险。</w:t>
      </w:r>
    </w:p>
    <w:p w:rsidR="007E4A26" w:rsidRDefault="007E4A26" w:rsidP="007E4A26">
      <w:pPr>
        <w:pStyle w:val="-"/>
        <w:ind w:firstLine="420"/>
      </w:pPr>
      <w:r>
        <w:rPr>
          <w:rFonts w:hint="eastAsia"/>
        </w:rPr>
        <w:t>（4）提前偿付风险：债务人可能会由于利率变化等原因进行提前偿付，从而使基金资产面临再投资风险。</w:t>
      </w:r>
    </w:p>
    <w:p w:rsidR="007E4A26" w:rsidRDefault="007E4A26" w:rsidP="007E4A26">
      <w:pPr>
        <w:pStyle w:val="-"/>
        <w:ind w:firstLine="420"/>
      </w:pPr>
      <w:r>
        <w:rPr>
          <w:rFonts w:hint="eastAsia"/>
        </w:rPr>
        <w:t>（5）《基金合同》生效后，连续50个工作日出现基金份额持有人数量不满200人或者基金资产净值低于5000万元情形的，基金合同应当终止，无需召开基金份额持有人大会。投资人将面临《基金合同》提前终止的风险。</w:t>
      </w:r>
    </w:p>
    <w:p w:rsidR="007E4A26" w:rsidRDefault="007E4A26" w:rsidP="007E4A26">
      <w:pPr>
        <w:pStyle w:val="-2"/>
      </w:pPr>
      <w:r>
        <w:rPr>
          <w:rFonts w:hint="eastAsia"/>
        </w:rPr>
        <w:t>18.6 启用侧袋机制的风险</w:t>
      </w:r>
    </w:p>
    <w:p w:rsidR="007E4A26" w:rsidRDefault="007E4A26" w:rsidP="007E4A26">
      <w:pPr>
        <w:pStyle w:val="-"/>
        <w:ind w:firstLine="420"/>
      </w:pPr>
      <w:r>
        <w:rPr>
          <w:rFonts w:hint="eastAsia"/>
        </w:rPr>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E4A26" w:rsidRDefault="007E4A26" w:rsidP="007E4A26">
      <w:pPr>
        <w:pStyle w:val="-"/>
        <w:ind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7E4A26" w:rsidRDefault="007E4A26" w:rsidP="007E4A26">
      <w:pPr>
        <w:pStyle w:val="-"/>
        <w:ind w:firstLine="420"/>
      </w:pPr>
      <w:r>
        <w:rPr>
          <w:rFonts w:hint="eastAsia"/>
        </w:rPr>
        <w:t>基金管理人将根据主袋账户运作情况合理确定申购政策，因此实施侧袋机制后主袋账户份额存在暂停申购的可能。</w:t>
      </w:r>
    </w:p>
    <w:p w:rsidR="007E4A26" w:rsidRDefault="007E4A26" w:rsidP="007E4A26">
      <w:pPr>
        <w:pStyle w:val="-2"/>
      </w:pPr>
      <w:r>
        <w:rPr>
          <w:rFonts w:hint="eastAsia"/>
        </w:rPr>
        <w:t>18.7 本基金法律文件风险收益特征表述与销售机构基金风险评价可能不一致的风险</w:t>
      </w:r>
    </w:p>
    <w:p w:rsidR="007E4A26" w:rsidRDefault="007E4A26" w:rsidP="007E4A2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w:t>
      </w:r>
      <w:r>
        <w:rPr>
          <w:rFonts w:hint="eastAsia"/>
        </w:rPr>
        <w:lastRenderedPageBreak/>
        <w:t>收益特征的表述可能存在不同，投资人在购买本基金时需按照销售机构的要求完成风险承受能力与产品风险之间的匹配检验。</w:t>
      </w:r>
    </w:p>
    <w:p w:rsidR="007E4A26" w:rsidRDefault="007E4A26" w:rsidP="007E4A26">
      <w:pPr>
        <w:pStyle w:val="-2"/>
      </w:pPr>
      <w:r>
        <w:rPr>
          <w:rFonts w:hint="eastAsia"/>
        </w:rPr>
        <w:t>18.8 其他风险</w:t>
      </w:r>
    </w:p>
    <w:p w:rsidR="007E4A26" w:rsidRDefault="007E4A26" w:rsidP="007E4A26">
      <w:pPr>
        <w:pStyle w:val="-"/>
        <w:ind w:firstLine="420"/>
      </w:pPr>
      <w:r>
        <w:rPr>
          <w:rFonts w:hint="eastAsia"/>
        </w:rPr>
        <w:t>1、操作风险</w:t>
      </w:r>
    </w:p>
    <w:p w:rsidR="007E4A26" w:rsidRDefault="007E4A26" w:rsidP="007E4A26">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7E4A26" w:rsidRDefault="007E4A26" w:rsidP="007E4A26">
      <w:pPr>
        <w:pStyle w:val="-"/>
        <w:ind w:firstLine="420"/>
      </w:pPr>
      <w:r>
        <w:rPr>
          <w:rFonts w:hint="eastAsia"/>
        </w:rPr>
        <w:t>2、技术风险</w:t>
      </w:r>
    </w:p>
    <w:p w:rsidR="007E4A26" w:rsidRDefault="007E4A26" w:rsidP="007E4A26">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7E4A26" w:rsidRDefault="007E4A26" w:rsidP="007E4A26">
      <w:pPr>
        <w:pStyle w:val="-"/>
        <w:ind w:firstLine="420"/>
      </w:pPr>
      <w:r>
        <w:rPr>
          <w:rFonts w:hint="eastAsia"/>
        </w:rPr>
        <w:t>3、法律风险</w:t>
      </w:r>
    </w:p>
    <w:p w:rsidR="007E4A26" w:rsidRDefault="007E4A26" w:rsidP="007E4A26">
      <w:pPr>
        <w:pStyle w:val="-"/>
        <w:ind w:firstLine="420"/>
      </w:pPr>
      <w:r>
        <w:rPr>
          <w:rFonts w:hint="eastAsia"/>
        </w:rPr>
        <w:t>由于法律法规方面的原因，某些市场行为受到限制或合同不能正常执行，导致基金资产的损失。</w:t>
      </w:r>
    </w:p>
    <w:p w:rsidR="007E4A26" w:rsidRDefault="007E4A26" w:rsidP="007E4A26">
      <w:pPr>
        <w:pStyle w:val="-"/>
        <w:ind w:firstLine="420"/>
      </w:pPr>
      <w:r>
        <w:rPr>
          <w:rFonts w:hint="eastAsia"/>
        </w:rPr>
        <w:t>4、其他风险</w:t>
      </w:r>
    </w:p>
    <w:p w:rsidR="007E4A26" w:rsidRDefault="007E4A26" w:rsidP="007E4A26">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7E4A26" w:rsidRDefault="007E4A26">
      <w:pPr>
        <w:widowControl/>
        <w:jc w:val="left"/>
      </w:pPr>
      <w:r>
        <w:br w:type="page"/>
      </w:r>
    </w:p>
    <w:p w:rsidR="007E4A26" w:rsidRDefault="007E4A26" w:rsidP="007E4A26">
      <w:pPr>
        <w:pStyle w:val="-1"/>
      </w:pPr>
      <w:bookmarkStart w:id="20" w:name="_Toc103849039"/>
      <w:r>
        <w:rPr>
          <w:rFonts w:hint="eastAsia"/>
        </w:rPr>
        <w:lastRenderedPageBreak/>
        <w:t>§19 基金合同的变更、终止与基金财产的清算</w:t>
      </w:r>
      <w:bookmarkEnd w:id="20"/>
    </w:p>
    <w:p w:rsidR="007E4A26" w:rsidRDefault="007E4A26" w:rsidP="007E4A26">
      <w:pPr>
        <w:pStyle w:val="-2"/>
      </w:pPr>
      <w:r>
        <w:rPr>
          <w:rFonts w:hint="eastAsia"/>
        </w:rPr>
        <w:t>19.1 《基金合同》的变更</w:t>
      </w:r>
    </w:p>
    <w:p w:rsidR="007E4A26" w:rsidRDefault="007E4A26" w:rsidP="007E4A26">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E4A26" w:rsidRDefault="007E4A26" w:rsidP="007E4A26">
      <w:pPr>
        <w:pStyle w:val="-"/>
        <w:ind w:firstLine="420"/>
      </w:pPr>
      <w:r>
        <w:rPr>
          <w:rFonts w:hint="eastAsia"/>
        </w:rPr>
        <w:t>2、关于《基金合同》变更的基金份额持有人大会决议自生效后方可执行，并自决议生效后依照《信息披露办法》的有关规定在指定媒介公告。</w:t>
      </w:r>
    </w:p>
    <w:p w:rsidR="007E4A26" w:rsidRDefault="007E4A26" w:rsidP="007E4A26">
      <w:pPr>
        <w:pStyle w:val="-2"/>
      </w:pPr>
      <w:r>
        <w:rPr>
          <w:rFonts w:hint="eastAsia"/>
        </w:rPr>
        <w:t>19.2 《基金合同》的终止事由</w:t>
      </w:r>
    </w:p>
    <w:p w:rsidR="007E4A26" w:rsidRDefault="007E4A26" w:rsidP="007E4A26">
      <w:pPr>
        <w:pStyle w:val="-"/>
        <w:ind w:firstLine="420"/>
      </w:pPr>
      <w:r>
        <w:rPr>
          <w:rFonts w:hint="eastAsia"/>
        </w:rPr>
        <w:t>有下列情形之一的，经履行相关程序后，《基金合同》应当终止：</w:t>
      </w:r>
    </w:p>
    <w:p w:rsidR="007E4A26" w:rsidRDefault="007E4A26" w:rsidP="007E4A26">
      <w:pPr>
        <w:pStyle w:val="-"/>
        <w:ind w:firstLine="420"/>
      </w:pPr>
      <w:r>
        <w:rPr>
          <w:rFonts w:hint="eastAsia"/>
        </w:rPr>
        <w:t>1、基金份额持有人大会决定终止的；</w:t>
      </w:r>
    </w:p>
    <w:p w:rsidR="007E4A26" w:rsidRDefault="007E4A26" w:rsidP="007E4A26">
      <w:pPr>
        <w:pStyle w:val="-"/>
        <w:ind w:firstLine="420"/>
      </w:pPr>
      <w:r>
        <w:rPr>
          <w:rFonts w:hint="eastAsia"/>
        </w:rPr>
        <w:t>2、基金管理人、基金托管人职责终止，在6个月内没有新基金管理人、新基金托管人承接的；</w:t>
      </w:r>
    </w:p>
    <w:p w:rsidR="007E4A26" w:rsidRDefault="007E4A26" w:rsidP="007E4A26">
      <w:pPr>
        <w:pStyle w:val="-"/>
        <w:ind w:firstLine="420"/>
      </w:pPr>
      <w:r>
        <w:rPr>
          <w:rFonts w:hint="eastAsia"/>
        </w:rPr>
        <w:t>3、本基金基金合同生效后，连续60个工作日出现基金份额持有人数量不满200人或者基金资产净值低于5000万元的，基金管理人应当终止基金合同；</w:t>
      </w:r>
    </w:p>
    <w:p w:rsidR="007E4A26" w:rsidRDefault="007E4A26" w:rsidP="007E4A26">
      <w:pPr>
        <w:pStyle w:val="-"/>
        <w:ind w:firstLine="420"/>
      </w:pPr>
      <w:r>
        <w:rPr>
          <w:rFonts w:hint="eastAsia"/>
        </w:rPr>
        <w:t>4、《基金合同》约定的其他情形；</w:t>
      </w:r>
    </w:p>
    <w:p w:rsidR="007E4A26" w:rsidRDefault="007E4A26" w:rsidP="007E4A26">
      <w:pPr>
        <w:pStyle w:val="-"/>
        <w:ind w:firstLine="420"/>
      </w:pPr>
      <w:r>
        <w:rPr>
          <w:rFonts w:hint="eastAsia"/>
        </w:rPr>
        <w:t>5、相关法律法规和中国证监会规定的其他情况。</w:t>
      </w:r>
    </w:p>
    <w:p w:rsidR="007E4A26" w:rsidRDefault="007E4A26" w:rsidP="007E4A26">
      <w:pPr>
        <w:pStyle w:val="-2"/>
      </w:pPr>
      <w:r>
        <w:rPr>
          <w:rFonts w:hint="eastAsia"/>
        </w:rPr>
        <w:t>19.3 基金财产的清算</w:t>
      </w:r>
    </w:p>
    <w:p w:rsidR="007E4A26" w:rsidRDefault="007E4A26" w:rsidP="007E4A26">
      <w:pPr>
        <w:pStyle w:val="-"/>
        <w:ind w:firstLine="420"/>
      </w:pPr>
      <w:r>
        <w:rPr>
          <w:rFonts w:hint="eastAsia"/>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rsidR="007E4A26" w:rsidRDefault="007E4A26" w:rsidP="007E4A2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E4A26" w:rsidRDefault="007E4A26" w:rsidP="007E4A26">
      <w:pPr>
        <w:pStyle w:val="-"/>
        <w:ind w:firstLine="420"/>
      </w:pPr>
      <w:r>
        <w:rPr>
          <w:rFonts w:hint="eastAsia"/>
        </w:rPr>
        <w:t>3、基金财产清算小组职责：基金财产清算小组负责基金财产的保管、清理、估价、变现和分配。基金财产清算小组可以依法进行必要的民事活动。</w:t>
      </w:r>
    </w:p>
    <w:p w:rsidR="007E4A26" w:rsidRDefault="007E4A26" w:rsidP="007E4A26">
      <w:pPr>
        <w:pStyle w:val="-"/>
        <w:ind w:firstLine="420"/>
      </w:pPr>
      <w:r>
        <w:rPr>
          <w:rFonts w:hint="eastAsia"/>
        </w:rPr>
        <w:t>4、基金财产清算程序：</w:t>
      </w:r>
    </w:p>
    <w:p w:rsidR="007E4A26" w:rsidRDefault="007E4A26" w:rsidP="007E4A26">
      <w:pPr>
        <w:pStyle w:val="-"/>
        <w:ind w:firstLine="420"/>
      </w:pPr>
      <w:r>
        <w:rPr>
          <w:rFonts w:hint="eastAsia"/>
        </w:rPr>
        <w:t>（1）《基金合同》终止情形出现时，由基金财产清算小组统一接管基金；</w:t>
      </w:r>
    </w:p>
    <w:p w:rsidR="007E4A26" w:rsidRDefault="007E4A26" w:rsidP="007E4A26">
      <w:pPr>
        <w:pStyle w:val="-"/>
        <w:ind w:firstLine="420"/>
      </w:pPr>
      <w:r>
        <w:rPr>
          <w:rFonts w:hint="eastAsia"/>
        </w:rPr>
        <w:lastRenderedPageBreak/>
        <w:t>（2）对基金财产和债权债务进行清理和确认；</w:t>
      </w:r>
    </w:p>
    <w:p w:rsidR="007E4A26" w:rsidRDefault="007E4A26" w:rsidP="007E4A26">
      <w:pPr>
        <w:pStyle w:val="-"/>
        <w:ind w:firstLine="420"/>
      </w:pPr>
      <w:r>
        <w:rPr>
          <w:rFonts w:hint="eastAsia"/>
        </w:rPr>
        <w:t>（3）对基金财产进行估值和变现；</w:t>
      </w:r>
    </w:p>
    <w:p w:rsidR="007E4A26" w:rsidRDefault="007E4A26" w:rsidP="007E4A26">
      <w:pPr>
        <w:pStyle w:val="-"/>
        <w:ind w:firstLine="420"/>
      </w:pPr>
      <w:r>
        <w:rPr>
          <w:rFonts w:hint="eastAsia"/>
        </w:rPr>
        <w:t>（4）制作清算报告；</w:t>
      </w:r>
    </w:p>
    <w:p w:rsidR="007E4A26" w:rsidRDefault="007E4A26" w:rsidP="007E4A26">
      <w:pPr>
        <w:pStyle w:val="-"/>
        <w:ind w:firstLine="420"/>
      </w:pPr>
      <w:r>
        <w:rPr>
          <w:rFonts w:hint="eastAsia"/>
        </w:rPr>
        <w:t>（5）聘请会计师事务所对清算报告进行外部审计，聘请律师事务所对清算报告出具法律意见书；</w:t>
      </w:r>
    </w:p>
    <w:p w:rsidR="007E4A26" w:rsidRDefault="007E4A26" w:rsidP="007E4A26">
      <w:pPr>
        <w:pStyle w:val="-"/>
        <w:ind w:firstLine="420"/>
      </w:pPr>
      <w:r>
        <w:rPr>
          <w:rFonts w:hint="eastAsia"/>
        </w:rPr>
        <w:t>（6）将清算报告报中国证监会备案并公告；</w:t>
      </w:r>
    </w:p>
    <w:p w:rsidR="007E4A26" w:rsidRDefault="007E4A26" w:rsidP="007E4A26">
      <w:pPr>
        <w:pStyle w:val="-"/>
        <w:ind w:firstLine="420"/>
      </w:pPr>
      <w:r>
        <w:rPr>
          <w:rFonts w:hint="eastAsia"/>
        </w:rPr>
        <w:t>（7）对基金剩余财产进行分配。</w:t>
      </w:r>
    </w:p>
    <w:p w:rsidR="007E4A26" w:rsidRDefault="007E4A26" w:rsidP="007E4A26">
      <w:pPr>
        <w:pStyle w:val="-"/>
        <w:ind w:firstLine="420"/>
      </w:pPr>
      <w:r>
        <w:rPr>
          <w:rFonts w:hint="eastAsia"/>
        </w:rPr>
        <w:t>5、基金财产清算的期限为6个月，但因本基金所持证券的流动性受到限制而不能及时变现的，清算期限相应顺延。</w:t>
      </w:r>
    </w:p>
    <w:p w:rsidR="007E4A26" w:rsidRDefault="007E4A26" w:rsidP="007E4A26">
      <w:pPr>
        <w:pStyle w:val="-2"/>
      </w:pPr>
      <w:r>
        <w:rPr>
          <w:rFonts w:hint="eastAsia"/>
        </w:rPr>
        <w:t>19.4 清算费用</w:t>
      </w:r>
    </w:p>
    <w:p w:rsidR="007E4A26" w:rsidRDefault="007E4A26" w:rsidP="007E4A26">
      <w:pPr>
        <w:pStyle w:val="-"/>
        <w:ind w:firstLine="420"/>
      </w:pPr>
      <w:r>
        <w:rPr>
          <w:rFonts w:hint="eastAsia"/>
        </w:rPr>
        <w:t>清算费用是指基金财产清算小组在进行基金清算过程中发生的所有合理费用，清算费用由基金财产清算小组优先从基金剩余财产中支付。</w:t>
      </w:r>
    </w:p>
    <w:p w:rsidR="007E4A26" w:rsidRDefault="007E4A26" w:rsidP="007E4A26">
      <w:pPr>
        <w:pStyle w:val="-2"/>
      </w:pPr>
      <w:r>
        <w:rPr>
          <w:rFonts w:hint="eastAsia"/>
        </w:rPr>
        <w:t>19.5 基金财产清算剩余资产的分配</w:t>
      </w:r>
    </w:p>
    <w:p w:rsidR="007E4A26" w:rsidRDefault="007E4A26" w:rsidP="007E4A2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E4A26" w:rsidRDefault="007E4A26" w:rsidP="007E4A26">
      <w:pPr>
        <w:pStyle w:val="-2"/>
      </w:pPr>
      <w:r>
        <w:rPr>
          <w:rFonts w:hint="eastAsia"/>
        </w:rPr>
        <w:t>19.6 基金财产清算的公告</w:t>
      </w:r>
    </w:p>
    <w:p w:rsidR="007E4A26" w:rsidRDefault="007E4A26" w:rsidP="007E4A2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7E4A26" w:rsidRDefault="007E4A26" w:rsidP="007E4A26">
      <w:pPr>
        <w:pStyle w:val="-2"/>
      </w:pPr>
      <w:r>
        <w:rPr>
          <w:rFonts w:hint="eastAsia"/>
        </w:rPr>
        <w:t>19.7 基金财产清算账册及文件的保存</w:t>
      </w:r>
    </w:p>
    <w:p w:rsidR="007E4A26" w:rsidRDefault="007E4A26" w:rsidP="007E4A26">
      <w:pPr>
        <w:pStyle w:val="-"/>
        <w:ind w:firstLine="420"/>
      </w:pPr>
      <w:r>
        <w:rPr>
          <w:rFonts w:hint="eastAsia"/>
        </w:rPr>
        <w:t>基金财产清算账册及有关文件由基金托管人保存15年以上。</w:t>
      </w:r>
    </w:p>
    <w:p w:rsidR="007E4A26" w:rsidRDefault="007E4A26">
      <w:pPr>
        <w:widowControl/>
        <w:jc w:val="left"/>
      </w:pPr>
      <w:r>
        <w:br w:type="page"/>
      </w:r>
    </w:p>
    <w:p w:rsidR="007E4A26" w:rsidRDefault="007E4A26" w:rsidP="007E4A26">
      <w:pPr>
        <w:pStyle w:val="-1"/>
      </w:pPr>
      <w:bookmarkStart w:id="21" w:name="_Toc103849040"/>
      <w:r>
        <w:rPr>
          <w:rFonts w:hint="eastAsia"/>
        </w:rPr>
        <w:lastRenderedPageBreak/>
        <w:t>§20 基金合同的内容摘要</w:t>
      </w:r>
      <w:bookmarkEnd w:id="21"/>
    </w:p>
    <w:p w:rsidR="007E4A26" w:rsidRDefault="007E4A26" w:rsidP="007E4A26">
      <w:pPr>
        <w:pStyle w:val="-2"/>
      </w:pPr>
      <w:r>
        <w:rPr>
          <w:rFonts w:hint="eastAsia"/>
        </w:rPr>
        <w:t>20.1 基金管理人、基金托管人、基金份额持有人的权利与义务</w:t>
      </w:r>
    </w:p>
    <w:p w:rsidR="007E4A26" w:rsidRDefault="007E4A26" w:rsidP="007E4A26">
      <w:pPr>
        <w:pStyle w:val="-"/>
        <w:ind w:firstLine="420"/>
      </w:pPr>
      <w:r>
        <w:rPr>
          <w:rFonts w:hint="eastAsia"/>
        </w:rPr>
        <w:t>1、根据《基金法》、《运作办法》及其他有关规定，基金管理人的权利包括但不限于：</w:t>
      </w:r>
    </w:p>
    <w:p w:rsidR="007E4A26" w:rsidRDefault="007E4A26" w:rsidP="007E4A26">
      <w:pPr>
        <w:pStyle w:val="-"/>
        <w:ind w:firstLine="420"/>
      </w:pPr>
      <w:r>
        <w:rPr>
          <w:rFonts w:hint="eastAsia"/>
        </w:rPr>
        <w:t>（1）依法募集资金；</w:t>
      </w:r>
    </w:p>
    <w:p w:rsidR="007E4A26" w:rsidRDefault="007E4A26" w:rsidP="007E4A26">
      <w:pPr>
        <w:pStyle w:val="-"/>
        <w:ind w:firstLine="420"/>
      </w:pPr>
      <w:r>
        <w:rPr>
          <w:rFonts w:hint="eastAsia"/>
        </w:rPr>
        <w:t>（2）自《基金合同》生效之日起，根据法律法规和《基金合同》独立运用并管理基金财产；</w:t>
      </w:r>
    </w:p>
    <w:p w:rsidR="007E4A26" w:rsidRDefault="007E4A26" w:rsidP="007E4A26">
      <w:pPr>
        <w:pStyle w:val="-"/>
        <w:ind w:firstLine="420"/>
      </w:pPr>
      <w:r>
        <w:rPr>
          <w:rFonts w:hint="eastAsia"/>
        </w:rPr>
        <w:t>（3）依照《基金合同》收取基金管理费以及法律法规规定或中国证监会批准的其他费用；</w:t>
      </w:r>
    </w:p>
    <w:p w:rsidR="007E4A26" w:rsidRDefault="007E4A26" w:rsidP="007E4A26">
      <w:pPr>
        <w:pStyle w:val="-"/>
        <w:ind w:firstLine="420"/>
      </w:pPr>
      <w:r>
        <w:rPr>
          <w:rFonts w:hint="eastAsia"/>
        </w:rPr>
        <w:t>（4）销售基金份额；</w:t>
      </w:r>
    </w:p>
    <w:p w:rsidR="007E4A26" w:rsidRDefault="007E4A26" w:rsidP="007E4A26">
      <w:pPr>
        <w:pStyle w:val="-"/>
        <w:ind w:firstLine="420"/>
      </w:pPr>
      <w:r>
        <w:rPr>
          <w:rFonts w:hint="eastAsia"/>
        </w:rPr>
        <w:t>（5）按照规定召集基金份额持有人大会；</w:t>
      </w:r>
    </w:p>
    <w:p w:rsidR="007E4A26" w:rsidRDefault="007E4A26" w:rsidP="007E4A2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7E4A26" w:rsidRDefault="007E4A26" w:rsidP="007E4A26">
      <w:pPr>
        <w:pStyle w:val="-"/>
        <w:ind w:firstLine="420"/>
      </w:pPr>
      <w:r>
        <w:rPr>
          <w:rFonts w:hint="eastAsia"/>
        </w:rPr>
        <w:t>（7）在基金托管人更换时，提名新的基金托管人；</w:t>
      </w:r>
    </w:p>
    <w:p w:rsidR="007E4A26" w:rsidRDefault="007E4A26" w:rsidP="007E4A26">
      <w:pPr>
        <w:pStyle w:val="-"/>
        <w:ind w:firstLine="420"/>
      </w:pPr>
      <w:r>
        <w:rPr>
          <w:rFonts w:hint="eastAsia"/>
        </w:rPr>
        <w:t>（8）选择、更换为本基金提供销售、销售支付、份额登记、估值、投资顾问、法律、会计等服务的基金服务机构并确定相关费率，对基金服务机构的相关行为进行监督和处理；</w:t>
      </w:r>
    </w:p>
    <w:p w:rsidR="007E4A26" w:rsidRDefault="007E4A26" w:rsidP="007E4A26">
      <w:pPr>
        <w:pStyle w:val="-"/>
        <w:ind w:firstLine="420"/>
      </w:pPr>
      <w:r>
        <w:rPr>
          <w:rFonts w:hint="eastAsia"/>
        </w:rPr>
        <w:t>（9）担任或委托其他符合条件的机构担任基金登记机构办理基金登记业务并获得《基金合同》规定的费用；</w:t>
      </w:r>
    </w:p>
    <w:p w:rsidR="007E4A26" w:rsidRDefault="007E4A26" w:rsidP="007E4A26">
      <w:pPr>
        <w:pStyle w:val="-"/>
        <w:ind w:firstLine="420"/>
      </w:pPr>
      <w:r>
        <w:rPr>
          <w:rFonts w:hint="eastAsia"/>
        </w:rPr>
        <w:t>（10）依据《基金合同》及有关法律规定决定基金收益的分配方案；</w:t>
      </w:r>
    </w:p>
    <w:p w:rsidR="007E4A26" w:rsidRDefault="007E4A26" w:rsidP="007E4A26">
      <w:pPr>
        <w:pStyle w:val="-"/>
        <w:ind w:firstLine="420"/>
      </w:pPr>
      <w:r>
        <w:rPr>
          <w:rFonts w:hint="eastAsia"/>
        </w:rPr>
        <w:t>（11）在《基金合同》约定的范围内，拒绝或暂停受理申购、赎回或转换申请；</w:t>
      </w:r>
    </w:p>
    <w:p w:rsidR="007E4A26" w:rsidRDefault="007E4A26" w:rsidP="007E4A26">
      <w:pPr>
        <w:pStyle w:val="-"/>
        <w:ind w:firstLine="420"/>
      </w:pPr>
      <w:r>
        <w:rPr>
          <w:rFonts w:hint="eastAsia"/>
        </w:rPr>
        <w:t>（12）依照法律法规为基金的利益对被投资公司行使股东权利，为基金的利益行使因基金财产投资于证券所产生的权利；</w:t>
      </w:r>
    </w:p>
    <w:p w:rsidR="007E4A26" w:rsidRDefault="007E4A26" w:rsidP="007E4A26">
      <w:pPr>
        <w:pStyle w:val="-"/>
        <w:ind w:firstLine="420"/>
      </w:pPr>
      <w:r>
        <w:rPr>
          <w:rFonts w:hint="eastAsia"/>
        </w:rPr>
        <w:t>（13）以基金管理人的名义，代表基金份额持有人的利益行使诉讼权利或者实施其他法律行为；</w:t>
      </w:r>
    </w:p>
    <w:p w:rsidR="007E4A26" w:rsidRDefault="007E4A26" w:rsidP="007E4A26">
      <w:pPr>
        <w:pStyle w:val="-"/>
        <w:ind w:firstLine="420"/>
      </w:pPr>
      <w:r>
        <w:rPr>
          <w:rFonts w:hint="eastAsia"/>
        </w:rPr>
        <w:t>（14）选择、更换律师事务所、会计师事务所、证券经纪商、期货经纪商或其他为基金提供服务的外部机构，并确定有关的费率；</w:t>
      </w:r>
    </w:p>
    <w:p w:rsidR="007E4A26" w:rsidRDefault="007E4A26" w:rsidP="007E4A26">
      <w:pPr>
        <w:pStyle w:val="-"/>
        <w:ind w:firstLine="420"/>
      </w:pPr>
      <w:r>
        <w:rPr>
          <w:rFonts w:hint="eastAsia"/>
        </w:rPr>
        <w:t>（15）在符合有关法律、法规的前提下，制订和调整有关基金认购、申购、赎回、转换和非交易过户等业务规则；</w:t>
      </w:r>
    </w:p>
    <w:p w:rsidR="007E4A26" w:rsidRDefault="007E4A26" w:rsidP="007E4A26">
      <w:pPr>
        <w:pStyle w:val="-"/>
        <w:ind w:firstLine="420"/>
      </w:pPr>
      <w:r>
        <w:rPr>
          <w:rFonts w:hint="eastAsia"/>
        </w:rPr>
        <w:t>（16）法律法规及中国证监会规定的和《基金合同》约定的其他权利。</w:t>
      </w:r>
    </w:p>
    <w:p w:rsidR="007E4A26" w:rsidRDefault="007E4A26" w:rsidP="007E4A26">
      <w:pPr>
        <w:pStyle w:val="-"/>
        <w:ind w:firstLine="420"/>
      </w:pPr>
      <w:r>
        <w:rPr>
          <w:rFonts w:hint="eastAsia"/>
        </w:rPr>
        <w:t>2、根据《基金法》、《运作办法》及其他有关规定，基金管理人的义务包括但不限于：</w:t>
      </w:r>
    </w:p>
    <w:p w:rsidR="007E4A26" w:rsidRDefault="007E4A26" w:rsidP="007E4A26">
      <w:pPr>
        <w:pStyle w:val="-"/>
        <w:ind w:firstLine="420"/>
      </w:pPr>
      <w:r>
        <w:rPr>
          <w:rFonts w:hint="eastAsia"/>
        </w:rPr>
        <w:lastRenderedPageBreak/>
        <w:t>（1）依法募集资金，办理或者委托经中国证监会认定的其他机构代为办理基金份额的发售、申购、赎回和登记事宜；</w:t>
      </w:r>
    </w:p>
    <w:p w:rsidR="007E4A26" w:rsidRDefault="007E4A26" w:rsidP="007E4A26">
      <w:pPr>
        <w:pStyle w:val="-"/>
        <w:ind w:firstLine="420"/>
      </w:pPr>
      <w:r>
        <w:rPr>
          <w:rFonts w:hint="eastAsia"/>
        </w:rPr>
        <w:t>（2）办理基金备案手续；</w:t>
      </w:r>
    </w:p>
    <w:p w:rsidR="007E4A26" w:rsidRDefault="007E4A26" w:rsidP="007E4A26">
      <w:pPr>
        <w:pStyle w:val="-"/>
        <w:ind w:firstLine="420"/>
      </w:pPr>
      <w:r>
        <w:rPr>
          <w:rFonts w:hint="eastAsia"/>
        </w:rPr>
        <w:t>（3）自《基金合同》生效之日起，以诚实信用、谨慎勤勉的原则管理和运用基金财产；</w:t>
      </w:r>
    </w:p>
    <w:p w:rsidR="007E4A26" w:rsidRDefault="007E4A26" w:rsidP="007E4A26">
      <w:pPr>
        <w:pStyle w:val="-"/>
        <w:ind w:firstLine="420"/>
      </w:pPr>
      <w:r>
        <w:rPr>
          <w:rFonts w:hint="eastAsia"/>
        </w:rPr>
        <w:t>（4）配备足够的具有专业资格的人员进行基金投资分析、决策，以专业化的经营方式管理和运作基金财产；</w:t>
      </w:r>
    </w:p>
    <w:p w:rsidR="007E4A26" w:rsidRDefault="007E4A26" w:rsidP="007E4A2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E4A26" w:rsidRDefault="007E4A26" w:rsidP="007E4A26">
      <w:pPr>
        <w:pStyle w:val="-"/>
        <w:ind w:firstLine="420"/>
      </w:pPr>
      <w:r>
        <w:rPr>
          <w:rFonts w:hint="eastAsia"/>
        </w:rPr>
        <w:t>（6）除依据《基金法》、《基金合同》及其他有关规定外，不得利用基金财产为自己及任何第三人谋取利益，不得委托第三人运作基金财产；</w:t>
      </w:r>
    </w:p>
    <w:p w:rsidR="007E4A26" w:rsidRDefault="007E4A26" w:rsidP="007E4A26">
      <w:pPr>
        <w:pStyle w:val="-"/>
        <w:ind w:firstLine="420"/>
      </w:pPr>
      <w:r>
        <w:rPr>
          <w:rFonts w:hint="eastAsia"/>
        </w:rPr>
        <w:t>（7）依法接受基金托管人的监督；</w:t>
      </w:r>
    </w:p>
    <w:p w:rsidR="007E4A26" w:rsidRDefault="007E4A26" w:rsidP="007E4A26">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7E4A26" w:rsidRDefault="007E4A26" w:rsidP="007E4A26">
      <w:pPr>
        <w:pStyle w:val="-"/>
        <w:ind w:firstLine="420"/>
      </w:pPr>
      <w:r>
        <w:rPr>
          <w:rFonts w:hint="eastAsia"/>
        </w:rPr>
        <w:t>（9）进行基金会计核算并编制基金财务会计报告；</w:t>
      </w:r>
    </w:p>
    <w:p w:rsidR="007E4A26" w:rsidRDefault="007E4A26" w:rsidP="007E4A26">
      <w:pPr>
        <w:pStyle w:val="-"/>
        <w:ind w:firstLine="420"/>
      </w:pPr>
      <w:r>
        <w:rPr>
          <w:rFonts w:hint="eastAsia"/>
        </w:rPr>
        <w:t>（10）编制季度、中期和年度基金报告；</w:t>
      </w:r>
    </w:p>
    <w:p w:rsidR="007E4A26" w:rsidRDefault="007E4A26" w:rsidP="007E4A26">
      <w:pPr>
        <w:pStyle w:val="-"/>
        <w:ind w:firstLine="420"/>
      </w:pPr>
      <w:r>
        <w:rPr>
          <w:rFonts w:hint="eastAsia"/>
        </w:rPr>
        <w:t>（11）严格按照《基金法》、《基金合同》及其他有关规定，履行信息披露及报告义务；</w:t>
      </w:r>
    </w:p>
    <w:p w:rsidR="007E4A26" w:rsidRDefault="007E4A26" w:rsidP="007E4A26">
      <w:pPr>
        <w:pStyle w:val="-"/>
        <w:ind w:firstLine="420"/>
      </w:pPr>
      <w:r>
        <w:rPr>
          <w:rFonts w:hint="eastAsia"/>
        </w:rPr>
        <w:t>（12）保守基金商业秘密，不泄露基金投资计划、投资意向等。除《基金法》、《基金合同》及其他有关规定另有规定外，在基金信息公开披露前应予保密，不向他人泄露，向审计、法律等外部专业顾问提供的除外；</w:t>
      </w:r>
    </w:p>
    <w:p w:rsidR="007E4A26" w:rsidRDefault="007E4A26" w:rsidP="007E4A26">
      <w:pPr>
        <w:pStyle w:val="-"/>
        <w:ind w:firstLine="420"/>
      </w:pPr>
      <w:r>
        <w:rPr>
          <w:rFonts w:hint="eastAsia"/>
        </w:rPr>
        <w:t>（13）按《基金合同》的约定确定基金收益分配方案，及时向基金份额持有人分配基金收益；</w:t>
      </w:r>
    </w:p>
    <w:p w:rsidR="007E4A26" w:rsidRDefault="007E4A26" w:rsidP="007E4A26">
      <w:pPr>
        <w:pStyle w:val="-"/>
        <w:ind w:firstLine="420"/>
      </w:pPr>
      <w:r>
        <w:rPr>
          <w:rFonts w:hint="eastAsia"/>
        </w:rPr>
        <w:t>（14）按规定受理申购与赎回申请，及时、足额支付赎回款项；</w:t>
      </w:r>
    </w:p>
    <w:p w:rsidR="007E4A26" w:rsidRDefault="007E4A26" w:rsidP="007E4A26">
      <w:pPr>
        <w:pStyle w:val="-"/>
        <w:ind w:firstLine="420"/>
      </w:pPr>
      <w:r>
        <w:rPr>
          <w:rFonts w:hint="eastAsia"/>
        </w:rPr>
        <w:t>（15）依据《基金法》、《基金合同》及其他有关规定召集基金份额持有人大会或配合基金托管人、基金份额持有人依法召集基金份额持有人大会；</w:t>
      </w:r>
    </w:p>
    <w:p w:rsidR="007E4A26" w:rsidRDefault="007E4A26" w:rsidP="007E4A26">
      <w:pPr>
        <w:pStyle w:val="-"/>
        <w:ind w:firstLine="420"/>
      </w:pPr>
      <w:r>
        <w:rPr>
          <w:rFonts w:hint="eastAsia"/>
        </w:rPr>
        <w:t>（16）按规定保存基金财产管理业务活动的会计账册、报表、记录和其他相关资料15年以上；</w:t>
      </w:r>
    </w:p>
    <w:p w:rsidR="007E4A26" w:rsidRDefault="007E4A26" w:rsidP="007E4A26">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E4A26" w:rsidRDefault="007E4A26" w:rsidP="007E4A26">
      <w:pPr>
        <w:pStyle w:val="-"/>
        <w:ind w:firstLine="420"/>
      </w:pPr>
      <w:r>
        <w:rPr>
          <w:rFonts w:hint="eastAsia"/>
        </w:rPr>
        <w:t>（18）组织并参加基金财产清算小组，参与基金财产的保管、清理、估价、变现和分配；</w:t>
      </w:r>
    </w:p>
    <w:p w:rsidR="007E4A26" w:rsidRDefault="007E4A26" w:rsidP="007E4A26">
      <w:pPr>
        <w:pStyle w:val="-"/>
        <w:ind w:firstLine="420"/>
      </w:pPr>
      <w:r>
        <w:rPr>
          <w:rFonts w:hint="eastAsia"/>
        </w:rPr>
        <w:lastRenderedPageBreak/>
        <w:t>（19）面临解散、依法被撤销或者被依法宣告破产时，及时报告中国证监会并通知基金托管人；</w:t>
      </w:r>
    </w:p>
    <w:p w:rsidR="007E4A26" w:rsidRDefault="007E4A26" w:rsidP="007E4A26">
      <w:pPr>
        <w:pStyle w:val="-"/>
        <w:ind w:firstLine="420"/>
      </w:pPr>
      <w:r>
        <w:rPr>
          <w:rFonts w:hint="eastAsia"/>
        </w:rPr>
        <w:t>（20）因违反《基金合同》导致基金财产的损失或损害基金份额持有人合法权益时，应当承担赔偿责任，其赔偿责任不因其退任而免除；</w:t>
      </w:r>
    </w:p>
    <w:p w:rsidR="007E4A26" w:rsidRDefault="007E4A26" w:rsidP="007E4A26">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E4A26" w:rsidRDefault="007E4A26" w:rsidP="007E4A26">
      <w:pPr>
        <w:pStyle w:val="-"/>
        <w:ind w:firstLine="420"/>
      </w:pPr>
      <w:r>
        <w:rPr>
          <w:rFonts w:hint="eastAsia"/>
        </w:rPr>
        <w:t>（22）当基金管理人将其义务委托第三方处理时，应当对第三方处理有关基金事务的行为承担责任；</w:t>
      </w:r>
    </w:p>
    <w:p w:rsidR="007E4A26" w:rsidRDefault="007E4A26" w:rsidP="007E4A26">
      <w:pPr>
        <w:pStyle w:val="-"/>
        <w:ind w:firstLine="420"/>
      </w:pPr>
      <w:r>
        <w:rPr>
          <w:rFonts w:hint="eastAsia"/>
        </w:rPr>
        <w:t>（23）以基金管理人名义，代表基金份额持有人利益行使诉讼权利或实施其他法律行为；</w:t>
      </w:r>
    </w:p>
    <w:p w:rsidR="007E4A26" w:rsidRDefault="007E4A26" w:rsidP="007E4A26">
      <w:pPr>
        <w:pStyle w:val="-"/>
        <w:ind w:firstLine="420"/>
      </w:pPr>
      <w:r>
        <w:rPr>
          <w:rFonts w:hint="eastAsia"/>
        </w:rPr>
        <w:t>（24）基金管理人在募集期间未能达到基金的备案条件，《基金合同》不能生效，基金管理人承担全部募集费用，将已募集资金加计银行同期活期存款利息在基金募集期结束后30日内退还基金认购人；</w:t>
      </w:r>
    </w:p>
    <w:p w:rsidR="007E4A26" w:rsidRDefault="007E4A26" w:rsidP="007E4A26">
      <w:pPr>
        <w:pStyle w:val="-"/>
        <w:ind w:firstLine="420"/>
      </w:pPr>
      <w:r>
        <w:rPr>
          <w:rFonts w:hint="eastAsia"/>
        </w:rPr>
        <w:t>（25）执行生效的基金份额持有人大会的决议；</w:t>
      </w:r>
    </w:p>
    <w:p w:rsidR="007E4A26" w:rsidRDefault="007E4A26" w:rsidP="007E4A26">
      <w:pPr>
        <w:pStyle w:val="-"/>
        <w:ind w:firstLine="420"/>
      </w:pPr>
      <w:r>
        <w:rPr>
          <w:rFonts w:hint="eastAsia"/>
        </w:rPr>
        <w:t>（26）建立并保存基金份额持有人名册；</w:t>
      </w:r>
    </w:p>
    <w:p w:rsidR="007E4A26" w:rsidRDefault="007E4A26" w:rsidP="007E4A26">
      <w:pPr>
        <w:pStyle w:val="-"/>
        <w:ind w:firstLine="420"/>
      </w:pPr>
      <w:r>
        <w:rPr>
          <w:rFonts w:hint="eastAsia"/>
        </w:rPr>
        <w:t>（27）法律法规及中国证监会规定的和《基金合同》约定的其他义务。</w:t>
      </w:r>
    </w:p>
    <w:p w:rsidR="007E4A26" w:rsidRDefault="007E4A26" w:rsidP="007E4A26">
      <w:pPr>
        <w:pStyle w:val="-"/>
        <w:ind w:firstLine="420"/>
      </w:pPr>
      <w:r>
        <w:rPr>
          <w:rFonts w:hint="eastAsia"/>
        </w:rPr>
        <w:t>（二）</w:t>
      </w:r>
      <w:r>
        <w:rPr>
          <w:rFonts w:hint="eastAsia"/>
        </w:rPr>
        <w:tab/>
        <w:t>基金托管人的权利与义务</w:t>
      </w:r>
    </w:p>
    <w:p w:rsidR="007E4A26" w:rsidRDefault="007E4A26" w:rsidP="007E4A26">
      <w:pPr>
        <w:pStyle w:val="-"/>
        <w:ind w:firstLine="420"/>
      </w:pPr>
      <w:r>
        <w:rPr>
          <w:rFonts w:hint="eastAsia"/>
        </w:rPr>
        <w:t>1、根据《基金法》、《运作办法》及其他有关规定，基金托管人的权利包括但不限于：</w:t>
      </w:r>
    </w:p>
    <w:p w:rsidR="007E4A26" w:rsidRDefault="007E4A26" w:rsidP="007E4A26">
      <w:pPr>
        <w:pStyle w:val="-"/>
        <w:ind w:firstLine="420"/>
      </w:pPr>
      <w:r>
        <w:rPr>
          <w:rFonts w:hint="eastAsia"/>
        </w:rPr>
        <w:t>（1）自《基金合同》生效之日起，依法律法规和《基金合同》的规定安全保管基金财产；</w:t>
      </w:r>
    </w:p>
    <w:p w:rsidR="007E4A26" w:rsidRDefault="007E4A26" w:rsidP="007E4A26">
      <w:pPr>
        <w:pStyle w:val="-"/>
        <w:ind w:firstLine="420"/>
      </w:pPr>
      <w:r>
        <w:rPr>
          <w:rFonts w:hint="eastAsia"/>
        </w:rPr>
        <w:t>（2）依《基金合同》约定获得基金托管费以及法律法规规定或监管部门批准的其他费用；</w:t>
      </w:r>
    </w:p>
    <w:p w:rsidR="007E4A26" w:rsidRDefault="007E4A26" w:rsidP="007E4A2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E4A26" w:rsidRDefault="007E4A26" w:rsidP="007E4A26">
      <w:pPr>
        <w:pStyle w:val="-"/>
        <w:ind w:firstLine="420"/>
      </w:pPr>
      <w:r>
        <w:rPr>
          <w:rFonts w:hint="eastAsia"/>
        </w:rPr>
        <w:t>（4）根据相关市场规则，为基金开设或注销证券账户、期货结算账户、资金账户等投资所需账户，为基金办理证券、期货交易资金清算；</w:t>
      </w:r>
    </w:p>
    <w:p w:rsidR="007E4A26" w:rsidRDefault="007E4A26" w:rsidP="007E4A26">
      <w:pPr>
        <w:pStyle w:val="-"/>
        <w:ind w:firstLine="420"/>
      </w:pPr>
      <w:r>
        <w:rPr>
          <w:rFonts w:hint="eastAsia"/>
        </w:rPr>
        <w:t>（5）提议召开或召集基金份额持有人大会；</w:t>
      </w:r>
    </w:p>
    <w:p w:rsidR="007E4A26" w:rsidRDefault="007E4A26" w:rsidP="007E4A26">
      <w:pPr>
        <w:pStyle w:val="-"/>
        <w:ind w:firstLine="420"/>
      </w:pPr>
      <w:r>
        <w:rPr>
          <w:rFonts w:hint="eastAsia"/>
        </w:rPr>
        <w:t>（6）在基金管理人更换时，提名新的基金管理人；</w:t>
      </w:r>
    </w:p>
    <w:p w:rsidR="007E4A26" w:rsidRDefault="007E4A26" w:rsidP="007E4A26">
      <w:pPr>
        <w:pStyle w:val="-"/>
        <w:ind w:firstLine="420"/>
      </w:pPr>
      <w:r>
        <w:rPr>
          <w:rFonts w:hint="eastAsia"/>
        </w:rPr>
        <w:t>（7）法律法规及中国证监会规定的和《基金合同》约定的其他权利。</w:t>
      </w:r>
    </w:p>
    <w:p w:rsidR="007E4A26" w:rsidRDefault="007E4A26" w:rsidP="007E4A26">
      <w:pPr>
        <w:pStyle w:val="-"/>
        <w:ind w:firstLine="420"/>
      </w:pPr>
      <w:r>
        <w:rPr>
          <w:rFonts w:hint="eastAsia"/>
        </w:rPr>
        <w:t>2、根据《基金法》、《运作办法》及其他有关规定，基金托管人的义务包括但不限于：</w:t>
      </w:r>
    </w:p>
    <w:p w:rsidR="007E4A26" w:rsidRDefault="007E4A26" w:rsidP="007E4A26">
      <w:pPr>
        <w:pStyle w:val="-"/>
        <w:ind w:firstLine="420"/>
      </w:pPr>
      <w:r>
        <w:rPr>
          <w:rFonts w:hint="eastAsia"/>
        </w:rPr>
        <w:t>（1）以诚实信用、勤勉尽责的原则持有并安全保管基金财产；</w:t>
      </w:r>
    </w:p>
    <w:p w:rsidR="007E4A26" w:rsidRDefault="007E4A26" w:rsidP="007E4A26">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7E4A26" w:rsidRDefault="007E4A26" w:rsidP="007E4A2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E4A26" w:rsidRDefault="007E4A26" w:rsidP="007E4A26">
      <w:pPr>
        <w:pStyle w:val="-"/>
        <w:ind w:firstLine="420"/>
      </w:pPr>
      <w:r>
        <w:rPr>
          <w:rFonts w:hint="eastAsia"/>
        </w:rPr>
        <w:t>（4）除依据《基金法》、《基金合同》及其他有关规定外，不得利用基金财产为自己及任何第三人谋取利益，不得委托第三人托管基金财产；</w:t>
      </w:r>
    </w:p>
    <w:p w:rsidR="007E4A26" w:rsidRDefault="007E4A26" w:rsidP="007E4A26">
      <w:pPr>
        <w:pStyle w:val="-"/>
        <w:ind w:firstLine="420"/>
      </w:pPr>
      <w:r>
        <w:rPr>
          <w:rFonts w:hint="eastAsia"/>
        </w:rPr>
        <w:t>（5）保管由基金管理人代表基金签订的与基金有关的重大合同及有关凭证；</w:t>
      </w:r>
    </w:p>
    <w:p w:rsidR="007E4A26" w:rsidRDefault="007E4A26" w:rsidP="007E4A26">
      <w:pPr>
        <w:pStyle w:val="-"/>
        <w:ind w:firstLine="420"/>
      </w:pPr>
      <w:r>
        <w:rPr>
          <w:rFonts w:hint="eastAsia"/>
        </w:rPr>
        <w:t>（6）按规定开设基金财产的资金账户、证券账户及期货结算账户等投资所需账户，按照《基金合同》的约定，根据基金管理人的投资指令，及时办理清算、交割事宜；</w:t>
      </w:r>
    </w:p>
    <w:p w:rsidR="007E4A26" w:rsidRDefault="007E4A26" w:rsidP="007E4A26">
      <w:pPr>
        <w:pStyle w:val="-"/>
        <w:ind w:firstLine="420"/>
      </w:pPr>
      <w:r>
        <w:rPr>
          <w:rFonts w:hint="eastAsia"/>
        </w:rPr>
        <w:t>（7）保守基金商业秘密，除《基金法》、《基金合同》及其他有关规定另有规定外，在基金信息公开披露前予以保密，不得向他人泄露，向审计、法律等外部专业顾问提供的除外；</w:t>
      </w:r>
    </w:p>
    <w:p w:rsidR="007E4A26" w:rsidRDefault="007E4A26" w:rsidP="007E4A26">
      <w:pPr>
        <w:pStyle w:val="-"/>
        <w:ind w:firstLine="420"/>
      </w:pPr>
      <w:r>
        <w:rPr>
          <w:rFonts w:hint="eastAsia"/>
        </w:rPr>
        <w:t>（8）复核、审查基金管理人计算的基金资产净值、基金份额净值、基金份额申购、赎回价格；</w:t>
      </w:r>
    </w:p>
    <w:p w:rsidR="007E4A26" w:rsidRDefault="007E4A26" w:rsidP="007E4A26">
      <w:pPr>
        <w:pStyle w:val="-"/>
        <w:ind w:firstLine="420"/>
      </w:pPr>
      <w:r>
        <w:rPr>
          <w:rFonts w:hint="eastAsia"/>
        </w:rPr>
        <w:t>（9）办理与基金托管业务活动有关的信息披露事项；</w:t>
      </w:r>
    </w:p>
    <w:p w:rsidR="007E4A26" w:rsidRDefault="007E4A26" w:rsidP="007E4A26">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7E4A26" w:rsidRDefault="007E4A26" w:rsidP="007E4A26">
      <w:pPr>
        <w:pStyle w:val="-"/>
        <w:ind w:firstLine="420"/>
      </w:pPr>
      <w:r>
        <w:rPr>
          <w:rFonts w:hint="eastAsia"/>
        </w:rPr>
        <w:t>（11）保存基金托管业务活动的记录、账册、报表和其他相关资料15年以上；</w:t>
      </w:r>
    </w:p>
    <w:p w:rsidR="007E4A26" w:rsidRDefault="007E4A26" w:rsidP="007E4A26">
      <w:pPr>
        <w:pStyle w:val="-"/>
        <w:ind w:firstLine="420"/>
      </w:pPr>
      <w:r>
        <w:rPr>
          <w:rFonts w:hint="eastAsia"/>
        </w:rPr>
        <w:t>（12）从基金管理人或其委托的登记机构处接收并保存基金份额持有人名册；</w:t>
      </w:r>
    </w:p>
    <w:p w:rsidR="007E4A26" w:rsidRDefault="007E4A26" w:rsidP="007E4A26">
      <w:pPr>
        <w:pStyle w:val="-"/>
        <w:ind w:firstLine="420"/>
      </w:pPr>
      <w:r>
        <w:rPr>
          <w:rFonts w:hint="eastAsia"/>
        </w:rPr>
        <w:t>（13）按规定制作相关账册并与基金管理人核对；</w:t>
      </w:r>
    </w:p>
    <w:p w:rsidR="007E4A26" w:rsidRDefault="007E4A26" w:rsidP="007E4A26">
      <w:pPr>
        <w:pStyle w:val="-"/>
        <w:ind w:firstLine="420"/>
      </w:pPr>
      <w:r>
        <w:rPr>
          <w:rFonts w:hint="eastAsia"/>
        </w:rPr>
        <w:t>（14）依据基金管理人的指令或有关规定向基金份额持有人支付基金收益和赎回款项；</w:t>
      </w:r>
    </w:p>
    <w:p w:rsidR="007E4A26" w:rsidRDefault="007E4A26" w:rsidP="007E4A26">
      <w:pPr>
        <w:pStyle w:val="-"/>
        <w:ind w:firstLine="420"/>
      </w:pPr>
      <w:r>
        <w:rPr>
          <w:rFonts w:hint="eastAsia"/>
        </w:rPr>
        <w:t>（15）依据《基金法》、《基金合同》及其他有关规定，召集基金份额持有人大会或配合基金管理人、基金份额持有人依法召集基金份额持有人大会；</w:t>
      </w:r>
    </w:p>
    <w:p w:rsidR="007E4A26" w:rsidRDefault="007E4A26" w:rsidP="007E4A26">
      <w:pPr>
        <w:pStyle w:val="-"/>
        <w:ind w:firstLine="420"/>
      </w:pPr>
      <w:r>
        <w:rPr>
          <w:rFonts w:hint="eastAsia"/>
        </w:rPr>
        <w:t>（16）按照法律法规、本基金合同的规定监督基金管理人的投资运作；</w:t>
      </w:r>
    </w:p>
    <w:p w:rsidR="007E4A26" w:rsidRDefault="007E4A26" w:rsidP="007E4A26">
      <w:pPr>
        <w:pStyle w:val="-"/>
        <w:ind w:firstLine="420"/>
      </w:pPr>
      <w:r>
        <w:rPr>
          <w:rFonts w:hint="eastAsia"/>
        </w:rPr>
        <w:t>（17）参加基金财产清算小组，参与基金财产的保管、清理、估价、变现和分配；</w:t>
      </w:r>
    </w:p>
    <w:p w:rsidR="007E4A26" w:rsidRDefault="007E4A26" w:rsidP="007E4A26">
      <w:pPr>
        <w:pStyle w:val="-"/>
        <w:ind w:firstLine="420"/>
      </w:pPr>
      <w:r>
        <w:rPr>
          <w:rFonts w:hint="eastAsia"/>
        </w:rPr>
        <w:t>（18）面临解散、依法被撤销或者被依法宣告破产时，及时报告中国证监会和银行监管机构，并通知基金管理人；</w:t>
      </w:r>
    </w:p>
    <w:p w:rsidR="007E4A26" w:rsidRDefault="007E4A26" w:rsidP="007E4A26">
      <w:pPr>
        <w:pStyle w:val="-"/>
        <w:ind w:firstLine="420"/>
      </w:pPr>
      <w:r>
        <w:rPr>
          <w:rFonts w:hint="eastAsia"/>
        </w:rPr>
        <w:t>（19）因违反《基金合同》导致基金财产损失时，应承担赔偿责任，其赔偿责任不因其退任而免除；</w:t>
      </w:r>
    </w:p>
    <w:p w:rsidR="007E4A26" w:rsidRDefault="007E4A26" w:rsidP="007E4A26">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7E4A26" w:rsidRDefault="007E4A26" w:rsidP="007E4A26">
      <w:pPr>
        <w:pStyle w:val="-"/>
        <w:ind w:firstLine="420"/>
      </w:pPr>
      <w:r>
        <w:rPr>
          <w:rFonts w:hint="eastAsia"/>
        </w:rPr>
        <w:t>（21）执行生效的基金份额持有人大会的决议；</w:t>
      </w:r>
    </w:p>
    <w:p w:rsidR="007E4A26" w:rsidRDefault="007E4A26" w:rsidP="007E4A26">
      <w:pPr>
        <w:pStyle w:val="-"/>
        <w:ind w:firstLine="420"/>
      </w:pPr>
      <w:r>
        <w:rPr>
          <w:rFonts w:hint="eastAsia"/>
        </w:rPr>
        <w:t>（22）法律法规及中国证监会规定的和《基金合同》约定的其他义务。</w:t>
      </w:r>
    </w:p>
    <w:p w:rsidR="007E4A26" w:rsidRDefault="007E4A26" w:rsidP="007E4A26">
      <w:pPr>
        <w:pStyle w:val="-"/>
        <w:ind w:firstLine="420"/>
      </w:pPr>
      <w:r>
        <w:rPr>
          <w:rFonts w:hint="eastAsia"/>
        </w:rPr>
        <w:t>（三）基金份额持有人的权利与义务</w:t>
      </w:r>
    </w:p>
    <w:p w:rsidR="007E4A26" w:rsidRDefault="007E4A26" w:rsidP="007E4A26">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E4A26" w:rsidRDefault="007E4A26" w:rsidP="007E4A26">
      <w:pPr>
        <w:pStyle w:val="-"/>
        <w:ind w:firstLine="420"/>
      </w:pPr>
      <w:r>
        <w:rPr>
          <w:rFonts w:hint="eastAsia"/>
        </w:rPr>
        <w:t>同一类别每份基金份额具有同等的合法权益。</w:t>
      </w:r>
    </w:p>
    <w:p w:rsidR="007E4A26" w:rsidRDefault="007E4A26" w:rsidP="007E4A26">
      <w:pPr>
        <w:pStyle w:val="-"/>
        <w:ind w:firstLine="420"/>
      </w:pPr>
      <w:r>
        <w:rPr>
          <w:rFonts w:hint="eastAsia"/>
        </w:rPr>
        <w:t>1、根据《基金法》、《运作办法》及其他有关规定，基金份额持有人的权利包括但不限于：</w:t>
      </w:r>
    </w:p>
    <w:p w:rsidR="007E4A26" w:rsidRDefault="007E4A26" w:rsidP="007E4A26">
      <w:pPr>
        <w:pStyle w:val="-"/>
        <w:ind w:firstLine="420"/>
      </w:pPr>
      <w:r>
        <w:rPr>
          <w:rFonts w:hint="eastAsia"/>
        </w:rPr>
        <w:t>（1）分享基金财产收益；</w:t>
      </w:r>
    </w:p>
    <w:p w:rsidR="007E4A26" w:rsidRDefault="007E4A26" w:rsidP="007E4A26">
      <w:pPr>
        <w:pStyle w:val="-"/>
        <w:ind w:firstLine="420"/>
      </w:pPr>
      <w:r>
        <w:rPr>
          <w:rFonts w:hint="eastAsia"/>
        </w:rPr>
        <w:t>（2）参与分配清算后的剩余基金财产；</w:t>
      </w:r>
    </w:p>
    <w:p w:rsidR="007E4A26" w:rsidRDefault="007E4A26" w:rsidP="007E4A26">
      <w:pPr>
        <w:pStyle w:val="-"/>
        <w:ind w:firstLine="420"/>
      </w:pPr>
      <w:r>
        <w:rPr>
          <w:rFonts w:hint="eastAsia"/>
        </w:rPr>
        <w:t>（3）依法转让或者申请赎回其持有的基金份额；</w:t>
      </w:r>
    </w:p>
    <w:p w:rsidR="007E4A26" w:rsidRDefault="007E4A26" w:rsidP="007E4A26">
      <w:pPr>
        <w:pStyle w:val="-"/>
        <w:ind w:firstLine="420"/>
      </w:pPr>
      <w:r>
        <w:rPr>
          <w:rFonts w:hint="eastAsia"/>
        </w:rPr>
        <w:t>（4）按照规定要求召开基金份额持有人大会或者召集基金份额持有人大会；</w:t>
      </w:r>
    </w:p>
    <w:p w:rsidR="007E4A26" w:rsidRDefault="007E4A26" w:rsidP="007E4A26">
      <w:pPr>
        <w:pStyle w:val="-"/>
        <w:ind w:firstLine="420"/>
      </w:pPr>
      <w:r>
        <w:rPr>
          <w:rFonts w:hint="eastAsia"/>
        </w:rPr>
        <w:t>（5）出席或者委派代表出席基金份额持有人大会，对基金份额持有人大会审议事项行使表决权；</w:t>
      </w:r>
    </w:p>
    <w:p w:rsidR="007E4A26" w:rsidRDefault="007E4A26" w:rsidP="007E4A26">
      <w:pPr>
        <w:pStyle w:val="-"/>
        <w:ind w:firstLine="420"/>
      </w:pPr>
      <w:r>
        <w:rPr>
          <w:rFonts w:hint="eastAsia"/>
        </w:rPr>
        <w:t>（6）查阅或者复制公开披露的基金信息资料；</w:t>
      </w:r>
    </w:p>
    <w:p w:rsidR="007E4A26" w:rsidRDefault="007E4A26" w:rsidP="007E4A26">
      <w:pPr>
        <w:pStyle w:val="-"/>
        <w:ind w:firstLine="420"/>
      </w:pPr>
      <w:r>
        <w:rPr>
          <w:rFonts w:hint="eastAsia"/>
        </w:rPr>
        <w:t>（7）监督基金管理人的投资运作；</w:t>
      </w:r>
    </w:p>
    <w:p w:rsidR="007E4A26" w:rsidRDefault="007E4A26" w:rsidP="007E4A26">
      <w:pPr>
        <w:pStyle w:val="-"/>
        <w:ind w:firstLine="420"/>
      </w:pPr>
      <w:r>
        <w:rPr>
          <w:rFonts w:hint="eastAsia"/>
        </w:rPr>
        <w:t>（8）对基金管理人、基金托管人、基金服务机构损害其合法权益的行为依法提起诉讼或仲裁；</w:t>
      </w:r>
    </w:p>
    <w:p w:rsidR="007E4A26" w:rsidRDefault="007E4A26" w:rsidP="007E4A26">
      <w:pPr>
        <w:pStyle w:val="-"/>
        <w:ind w:firstLine="420"/>
      </w:pPr>
      <w:r>
        <w:rPr>
          <w:rFonts w:hint="eastAsia"/>
        </w:rPr>
        <w:t>（9）法律法规及中国证监会规定的和《基金合同》约定的其他权利。</w:t>
      </w:r>
    </w:p>
    <w:p w:rsidR="007E4A26" w:rsidRDefault="007E4A26" w:rsidP="007E4A26">
      <w:pPr>
        <w:pStyle w:val="-"/>
        <w:ind w:firstLine="420"/>
      </w:pPr>
      <w:r>
        <w:rPr>
          <w:rFonts w:hint="eastAsia"/>
        </w:rPr>
        <w:t>2、根据《基金法》、《运作办法》及其他有关规定，基金份额持有人的义务包括但不限于：</w:t>
      </w:r>
    </w:p>
    <w:p w:rsidR="007E4A26" w:rsidRDefault="007E4A26" w:rsidP="007E4A26">
      <w:pPr>
        <w:pStyle w:val="-"/>
        <w:ind w:firstLine="420"/>
      </w:pPr>
      <w:r>
        <w:rPr>
          <w:rFonts w:hint="eastAsia"/>
        </w:rPr>
        <w:t>（1）认真阅读并遵守《基金合同》、招募说明书等信息披露文件；</w:t>
      </w:r>
    </w:p>
    <w:p w:rsidR="007E4A26" w:rsidRDefault="007E4A26" w:rsidP="007E4A26">
      <w:pPr>
        <w:pStyle w:val="-"/>
        <w:ind w:firstLine="420"/>
      </w:pPr>
      <w:r>
        <w:rPr>
          <w:rFonts w:hint="eastAsia"/>
        </w:rPr>
        <w:t>（2）了解所投资基金产品，了解自身风险承受能力，自主判断基金的投资价值，自主做出投资决策，自行承担投资风险；</w:t>
      </w:r>
    </w:p>
    <w:p w:rsidR="007E4A26" w:rsidRDefault="007E4A26" w:rsidP="007E4A26">
      <w:pPr>
        <w:pStyle w:val="-"/>
        <w:ind w:firstLine="420"/>
      </w:pPr>
      <w:r>
        <w:rPr>
          <w:rFonts w:hint="eastAsia"/>
        </w:rPr>
        <w:t>（3）关注基金信息披露，及时行使权利和履行义务；</w:t>
      </w:r>
    </w:p>
    <w:p w:rsidR="007E4A26" w:rsidRDefault="007E4A26" w:rsidP="007E4A26">
      <w:pPr>
        <w:pStyle w:val="-"/>
        <w:ind w:firstLine="420"/>
      </w:pPr>
      <w:r>
        <w:rPr>
          <w:rFonts w:hint="eastAsia"/>
        </w:rPr>
        <w:t>（4）交纳基金认购、申购款项及法律法规和《基金合同》所规定的费用；</w:t>
      </w:r>
    </w:p>
    <w:p w:rsidR="007E4A26" w:rsidRDefault="007E4A26" w:rsidP="007E4A26">
      <w:pPr>
        <w:pStyle w:val="-"/>
        <w:ind w:firstLine="420"/>
      </w:pPr>
      <w:r>
        <w:rPr>
          <w:rFonts w:hint="eastAsia"/>
        </w:rPr>
        <w:t>（5）在其持有的基金份额范围内，承担基金亏损或者《基金合同》终止的有限责任；</w:t>
      </w:r>
    </w:p>
    <w:p w:rsidR="007E4A26" w:rsidRDefault="007E4A26" w:rsidP="007E4A26">
      <w:pPr>
        <w:pStyle w:val="-"/>
        <w:ind w:firstLine="420"/>
      </w:pPr>
      <w:r>
        <w:rPr>
          <w:rFonts w:hint="eastAsia"/>
        </w:rPr>
        <w:t>（6）不从事任何有损基金及其他《基金合同》当事人合法权益的活动；</w:t>
      </w:r>
    </w:p>
    <w:p w:rsidR="007E4A26" w:rsidRDefault="007E4A26" w:rsidP="007E4A26">
      <w:pPr>
        <w:pStyle w:val="-"/>
        <w:ind w:firstLine="420"/>
      </w:pPr>
      <w:r>
        <w:rPr>
          <w:rFonts w:hint="eastAsia"/>
        </w:rPr>
        <w:t>（7）执行生效的基金份额持有人大会的决议；</w:t>
      </w:r>
    </w:p>
    <w:p w:rsidR="007E4A26" w:rsidRDefault="007E4A26" w:rsidP="007E4A26">
      <w:pPr>
        <w:pStyle w:val="-"/>
        <w:ind w:firstLine="420"/>
      </w:pPr>
      <w:r>
        <w:rPr>
          <w:rFonts w:hint="eastAsia"/>
        </w:rPr>
        <w:lastRenderedPageBreak/>
        <w:t>（8）返还在基金交易过程中因任何原因获得的不当得利；</w:t>
      </w:r>
    </w:p>
    <w:p w:rsidR="007E4A26" w:rsidRDefault="007E4A26" w:rsidP="007E4A26">
      <w:pPr>
        <w:pStyle w:val="-"/>
        <w:ind w:firstLine="420"/>
      </w:pPr>
      <w:r>
        <w:rPr>
          <w:rFonts w:hint="eastAsia"/>
        </w:rPr>
        <w:t>（9）法律法规及中国证监会规定的和《基金合同》约定的其他义务。</w:t>
      </w:r>
    </w:p>
    <w:p w:rsidR="007E4A26" w:rsidRDefault="007E4A26" w:rsidP="007E4A26">
      <w:pPr>
        <w:pStyle w:val="-2"/>
      </w:pPr>
      <w:r>
        <w:rPr>
          <w:rFonts w:hint="eastAsia"/>
        </w:rPr>
        <w:t>20.2 基金份额持有人大会召集、议事及表决的程序和规则</w:t>
      </w:r>
    </w:p>
    <w:p w:rsidR="007E4A26" w:rsidRDefault="007E4A26" w:rsidP="007E4A26">
      <w:pPr>
        <w:pStyle w:val="-"/>
        <w:ind w:firstLine="420"/>
      </w:pPr>
      <w:r>
        <w:rPr>
          <w:rFonts w:hint="eastAsia"/>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7E4A26" w:rsidRDefault="007E4A26" w:rsidP="007E4A26">
      <w:pPr>
        <w:pStyle w:val="-"/>
        <w:ind w:firstLine="420"/>
      </w:pPr>
      <w:r>
        <w:rPr>
          <w:rFonts w:hint="eastAsia"/>
        </w:rPr>
        <w:t>本基金份额持有人大会未设立日常机构，若未来本基金份额持有人大会成立日常机构，则按照届时有效的法律法规的规定执行。</w:t>
      </w:r>
    </w:p>
    <w:p w:rsidR="007E4A26" w:rsidRDefault="007E4A26" w:rsidP="007E4A26">
      <w:pPr>
        <w:pStyle w:val="-"/>
        <w:ind w:firstLine="420"/>
      </w:pPr>
      <w:r>
        <w:rPr>
          <w:rFonts w:hint="eastAsia"/>
        </w:rPr>
        <w:t>（一）召开事由</w:t>
      </w:r>
    </w:p>
    <w:p w:rsidR="007E4A26" w:rsidRDefault="007E4A26" w:rsidP="007E4A26">
      <w:pPr>
        <w:pStyle w:val="-"/>
        <w:ind w:firstLine="420"/>
      </w:pPr>
      <w:r>
        <w:rPr>
          <w:rFonts w:hint="eastAsia"/>
        </w:rPr>
        <w:t>1、当出现或需要决定下列事由之一的，应当召开基金份额持有人大会，法律法规、中国证监会或基金合同另有规定的除外：</w:t>
      </w:r>
    </w:p>
    <w:p w:rsidR="007E4A26" w:rsidRDefault="007E4A26" w:rsidP="007E4A26">
      <w:pPr>
        <w:pStyle w:val="-"/>
        <w:ind w:firstLine="420"/>
      </w:pPr>
      <w:r>
        <w:rPr>
          <w:rFonts w:hint="eastAsia"/>
        </w:rPr>
        <w:t>（1）终止《基金合同》；</w:t>
      </w:r>
    </w:p>
    <w:p w:rsidR="007E4A26" w:rsidRDefault="007E4A26" w:rsidP="007E4A26">
      <w:pPr>
        <w:pStyle w:val="-"/>
        <w:ind w:firstLine="420"/>
      </w:pPr>
      <w:r>
        <w:rPr>
          <w:rFonts w:hint="eastAsia"/>
        </w:rPr>
        <w:t>（2）更换基金管理人；</w:t>
      </w:r>
    </w:p>
    <w:p w:rsidR="007E4A26" w:rsidRDefault="007E4A26" w:rsidP="007E4A26">
      <w:pPr>
        <w:pStyle w:val="-"/>
        <w:ind w:firstLine="420"/>
      </w:pPr>
      <w:r>
        <w:rPr>
          <w:rFonts w:hint="eastAsia"/>
        </w:rPr>
        <w:t>（3）更换基金托管人；</w:t>
      </w:r>
    </w:p>
    <w:p w:rsidR="007E4A26" w:rsidRDefault="007E4A26" w:rsidP="007E4A26">
      <w:pPr>
        <w:pStyle w:val="-"/>
        <w:ind w:firstLine="420"/>
      </w:pPr>
      <w:r>
        <w:rPr>
          <w:rFonts w:hint="eastAsia"/>
        </w:rPr>
        <w:t>（4）转换基金运作方式；</w:t>
      </w:r>
    </w:p>
    <w:p w:rsidR="007E4A26" w:rsidRDefault="007E4A26" w:rsidP="007E4A26">
      <w:pPr>
        <w:pStyle w:val="-"/>
        <w:ind w:firstLine="420"/>
      </w:pPr>
      <w:r>
        <w:rPr>
          <w:rFonts w:hint="eastAsia"/>
        </w:rPr>
        <w:t>（5）调整基金管理人、基金托管人的报酬标准或提高销售服务费；</w:t>
      </w:r>
    </w:p>
    <w:p w:rsidR="007E4A26" w:rsidRDefault="007E4A26" w:rsidP="007E4A26">
      <w:pPr>
        <w:pStyle w:val="-"/>
        <w:ind w:firstLine="420"/>
      </w:pPr>
      <w:r>
        <w:rPr>
          <w:rFonts w:hint="eastAsia"/>
        </w:rPr>
        <w:t>（6）变更基金类别；</w:t>
      </w:r>
    </w:p>
    <w:p w:rsidR="007E4A26" w:rsidRDefault="007E4A26" w:rsidP="007E4A26">
      <w:pPr>
        <w:pStyle w:val="-"/>
        <w:ind w:firstLine="420"/>
      </w:pPr>
      <w:r>
        <w:rPr>
          <w:rFonts w:hint="eastAsia"/>
        </w:rPr>
        <w:t>（7）本基金与其他基金的合并；</w:t>
      </w:r>
    </w:p>
    <w:p w:rsidR="007E4A26" w:rsidRDefault="007E4A26" w:rsidP="007E4A26">
      <w:pPr>
        <w:pStyle w:val="-"/>
        <w:ind w:firstLine="420"/>
      </w:pPr>
      <w:r>
        <w:rPr>
          <w:rFonts w:hint="eastAsia"/>
        </w:rPr>
        <w:t>（8）变更基金投资目标、范围或策略；</w:t>
      </w:r>
    </w:p>
    <w:p w:rsidR="007E4A26" w:rsidRDefault="007E4A26" w:rsidP="007E4A26">
      <w:pPr>
        <w:pStyle w:val="-"/>
        <w:ind w:firstLine="420"/>
      </w:pPr>
      <w:r>
        <w:rPr>
          <w:rFonts w:hint="eastAsia"/>
        </w:rPr>
        <w:t>（9）变更基金份额持有人大会程序；</w:t>
      </w:r>
    </w:p>
    <w:p w:rsidR="007E4A26" w:rsidRDefault="007E4A26" w:rsidP="007E4A26">
      <w:pPr>
        <w:pStyle w:val="-"/>
        <w:ind w:firstLine="420"/>
      </w:pPr>
      <w:r>
        <w:rPr>
          <w:rFonts w:hint="eastAsia"/>
        </w:rPr>
        <w:t>（10）基金管理人或基金托管人要求召开基金份额持有人大会；</w:t>
      </w:r>
    </w:p>
    <w:p w:rsidR="007E4A26" w:rsidRDefault="007E4A26" w:rsidP="007E4A26">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E4A26" w:rsidRDefault="007E4A26" w:rsidP="007E4A26">
      <w:pPr>
        <w:pStyle w:val="-"/>
        <w:ind w:firstLine="420"/>
      </w:pPr>
      <w:r>
        <w:rPr>
          <w:rFonts w:hint="eastAsia"/>
        </w:rPr>
        <w:t>（12）对基金合同当事人权利和义务产生重大影响的其他事项；</w:t>
      </w:r>
    </w:p>
    <w:p w:rsidR="007E4A26" w:rsidRDefault="007E4A26" w:rsidP="007E4A26">
      <w:pPr>
        <w:pStyle w:val="-"/>
        <w:ind w:firstLine="420"/>
      </w:pPr>
      <w:r>
        <w:rPr>
          <w:rFonts w:hint="eastAsia"/>
        </w:rPr>
        <w:t>（13）法律法规、《基金合同》或中国证监会规定的其他应当召开基金份额持有人大会的事项。</w:t>
      </w:r>
    </w:p>
    <w:p w:rsidR="007E4A26" w:rsidRDefault="007E4A26" w:rsidP="007E4A26">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7E4A26" w:rsidRDefault="007E4A26" w:rsidP="007E4A26">
      <w:pPr>
        <w:pStyle w:val="-"/>
        <w:ind w:firstLine="420"/>
      </w:pPr>
      <w:r>
        <w:rPr>
          <w:rFonts w:hint="eastAsia"/>
        </w:rPr>
        <w:t>（1）法律法规要求增加的基金费用的收取；</w:t>
      </w:r>
    </w:p>
    <w:p w:rsidR="007E4A26" w:rsidRDefault="007E4A26" w:rsidP="007E4A26">
      <w:pPr>
        <w:pStyle w:val="-"/>
        <w:ind w:firstLine="420"/>
      </w:pPr>
      <w:r>
        <w:rPr>
          <w:rFonts w:hint="eastAsia"/>
        </w:rPr>
        <w:t>（2）调整基金的申购费率、调低赎回费率及销售服务费率或变更收费方式；</w:t>
      </w:r>
    </w:p>
    <w:p w:rsidR="007E4A26" w:rsidRDefault="007E4A26" w:rsidP="007E4A26">
      <w:pPr>
        <w:pStyle w:val="-"/>
        <w:ind w:firstLine="420"/>
      </w:pPr>
      <w:r>
        <w:rPr>
          <w:rFonts w:hint="eastAsia"/>
        </w:rPr>
        <w:lastRenderedPageBreak/>
        <w:t>（3）增加或调整本基金的基金份额类别设置；</w:t>
      </w:r>
    </w:p>
    <w:p w:rsidR="007E4A26" w:rsidRDefault="007E4A26" w:rsidP="007E4A26">
      <w:pPr>
        <w:pStyle w:val="-"/>
        <w:ind w:firstLine="420"/>
      </w:pPr>
      <w:r>
        <w:rPr>
          <w:rFonts w:hint="eastAsia"/>
        </w:rPr>
        <w:t>（4）因相应的法律法规发生变动而应当对《基金合同》进行修改；</w:t>
      </w:r>
    </w:p>
    <w:p w:rsidR="007E4A26" w:rsidRDefault="007E4A26" w:rsidP="007E4A26">
      <w:pPr>
        <w:pStyle w:val="-"/>
        <w:ind w:firstLine="420"/>
      </w:pPr>
      <w:r>
        <w:rPr>
          <w:rFonts w:hint="eastAsia"/>
        </w:rPr>
        <w:t>（5）对《基金合同》的修改对基金份额持有人利益无实质性不利影响或修改不涉及《基金合同》当事人权利义务关系发生重大变化；</w:t>
      </w:r>
    </w:p>
    <w:p w:rsidR="007E4A26" w:rsidRDefault="007E4A26" w:rsidP="007E4A26">
      <w:pPr>
        <w:pStyle w:val="-"/>
        <w:ind w:firstLine="420"/>
      </w:pPr>
      <w:r>
        <w:rPr>
          <w:rFonts w:hint="eastAsia"/>
        </w:rPr>
        <w:t>（6）基金管理人、销售机构、登记机构调整有关基金认购、申购、赎回、转换、非交易过户、转托管等业务的规则；</w:t>
      </w:r>
    </w:p>
    <w:p w:rsidR="007E4A26" w:rsidRDefault="007E4A26" w:rsidP="007E4A26">
      <w:pPr>
        <w:pStyle w:val="-"/>
        <w:ind w:firstLine="420"/>
      </w:pPr>
      <w:r>
        <w:rPr>
          <w:rFonts w:hint="eastAsia"/>
        </w:rPr>
        <w:t>（7）基金推出新业务或服务；</w:t>
      </w:r>
    </w:p>
    <w:p w:rsidR="007E4A26" w:rsidRDefault="007E4A26" w:rsidP="007E4A26">
      <w:pPr>
        <w:pStyle w:val="-"/>
        <w:ind w:firstLine="420"/>
      </w:pPr>
      <w:r>
        <w:rPr>
          <w:rFonts w:hint="eastAsia"/>
        </w:rPr>
        <w:t>（8）按照法律法规和《基金合同》规定无需召开基金份额持有人大会的情形。</w:t>
      </w:r>
    </w:p>
    <w:p w:rsidR="007E4A26" w:rsidRDefault="007E4A26" w:rsidP="007E4A26">
      <w:pPr>
        <w:pStyle w:val="-"/>
        <w:ind w:firstLine="420"/>
      </w:pPr>
      <w:r>
        <w:rPr>
          <w:rFonts w:hint="eastAsia"/>
        </w:rPr>
        <w:t>（二）会议召集人及召集方式</w:t>
      </w:r>
    </w:p>
    <w:p w:rsidR="007E4A26" w:rsidRDefault="007E4A26" w:rsidP="007E4A26">
      <w:pPr>
        <w:pStyle w:val="-"/>
        <w:ind w:firstLine="420"/>
      </w:pPr>
      <w:r>
        <w:rPr>
          <w:rFonts w:hint="eastAsia"/>
        </w:rPr>
        <w:t>1、除法律法规规定或《基金合同》另有约定外，基金份额持有人大会由基金管理人召集。</w:t>
      </w:r>
    </w:p>
    <w:p w:rsidR="007E4A26" w:rsidRDefault="007E4A26" w:rsidP="007E4A26">
      <w:pPr>
        <w:pStyle w:val="-"/>
        <w:ind w:firstLine="420"/>
      </w:pPr>
      <w:r>
        <w:rPr>
          <w:rFonts w:hint="eastAsia"/>
        </w:rPr>
        <w:t>2、基金管理人未按规定召集或不能召集时，由基金托管人召集。</w:t>
      </w:r>
    </w:p>
    <w:p w:rsidR="007E4A26" w:rsidRDefault="007E4A26" w:rsidP="007E4A2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7E4A26" w:rsidRDefault="007E4A26" w:rsidP="007E4A2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E4A26" w:rsidRDefault="007E4A26" w:rsidP="007E4A26">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E4A26" w:rsidRDefault="007E4A26" w:rsidP="007E4A26">
      <w:pPr>
        <w:pStyle w:val="-"/>
        <w:ind w:firstLine="420"/>
      </w:pPr>
      <w:r>
        <w:rPr>
          <w:rFonts w:hint="eastAsia"/>
        </w:rPr>
        <w:t>6、基金份额持有人会议的召集人负责选择确定开会时间、地点、方式和权益登记日。</w:t>
      </w:r>
    </w:p>
    <w:p w:rsidR="007E4A26" w:rsidRDefault="007E4A26" w:rsidP="007E4A26">
      <w:pPr>
        <w:pStyle w:val="-"/>
        <w:ind w:firstLine="420"/>
      </w:pPr>
      <w:r>
        <w:rPr>
          <w:rFonts w:hint="eastAsia"/>
        </w:rPr>
        <w:t>（三）召开基金份额持有人大会的通知时间、通知内容、通知方式</w:t>
      </w:r>
    </w:p>
    <w:p w:rsidR="007E4A26" w:rsidRDefault="007E4A26" w:rsidP="007E4A26">
      <w:pPr>
        <w:pStyle w:val="-"/>
        <w:ind w:firstLine="420"/>
      </w:pPr>
      <w:r>
        <w:rPr>
          <w:rFonts w:hint="eastAsia"/>
        </w:rPr>
        <w:lastRenderedPageBreak/>
        <w:t>1、召开基金份额持有人大会，召集人应于会议召开前30日，在指定媒介公告。基金份额持有人大会通知应至少载明以下内容：</w:t>
      </w:r>
    </w:p>
    <w:p w:rsidR="007E4A26" w:rsidRDefault="007E4A26" w:rsidP="007E4A26">
      <w:pPr>
        <w:pStyle w:val="-"/>
        <w:ind w:firstLine="420"/>
      </w:pPr>
      <w:r>
        <w:rPr>
          <w:rFonts w:hint="eastAsia"/>
        </w:rPr>
        <w:t>（1）会议召开的时间、地点、方式和会议形式；</w:t>
      </w:r>
    </w:p>
    <w:p w:rsidR="007E4A26" w:rsidRDefault="007E4A26" w:rsidP="007E4A26">
      <w:pPr>
        <w:pStyle w:val="-"/>
        <w:ind w:firstLine="420"/>
      </w:pPr>
      <w:r>
        <w:rPr>
          <w:rFonts w:hint="eastAsia"/>
        </w:rPr>
        <w:t>（2）会议拟审议的事项、议事程序和表决方式；</w:t>
      </w:r>
    </w:p>
    <w:p w:rsidR="007E4A26" w:rsidRDefault="007E4A26" w:rsidP="007E4A26">
      <w:pPr>
        <w:pStyle w:val="-"/>
        <w:ind w:firstLine="420"/>
      </w:pPr>
      <w:r>
        <w:rPr>
          <w:rFonts w:hint="eastAsia"/>
        </w:rPr>
        <w:t>（3）有权出席基金份额持有人大会的基金份额持有人的权益登记日；</w:t>
      </w:r>
    </w:p>
    <w:p w:rsidR="007E4A26" w:rsidRDefault="007E4A26" w:rsidP="007E4A26">
      <w:pPr>
        <w:pStyle w:val="-"/>
        <w:ind w:firstLine="420"/>
      </w:pPr>
      <w:r>
        <w:rPr>
          <w:rFonts w:hint="eastAsia"/>
        </w:rPr>
        <w:t>（4）授权委托证明的内容要求（包括但不限于代理人身份，代理权限和代理有效期限等）、送达时间和地点；</w:t>
      </w:r>
    </w:p>
    <w:p w:rsidR="007E4A26" w:rsidRDefault="007E4A26" w:rsidP="007E4A26">
      <w:pPr>
        <w:pStyle w:val="-"/>
        <w:ind w:firstLine="420"/>
      </w:pPr>
      <w:r>
        <w:rPr>
          <w:rFonts w:hint="eastAsia"/>
        </w:rPr>
        <w:t>（5）会务常设联系人姓名及联系电话；</w:t>
      </w:r>
    </w:p>
    <w:p w:rsidR="007E4A26" w:rsidRDefault="007E4A26" w:rsidP="007E4A26">
      <w:pPr>
        <w:pStyle w:val="-"/>
        <w:ind w:firstLine="420"/>
      </w:pPr>
      <w:r>
        <w:rPr>
          <w:rFonts w:hint="eastAsia"/>
        </w:rPr>
        <w:t>（6）出席会议者必须准备的文件和必须履行的手续；</w:t>
      </w:r>
    </w:p>
    <w:p w:rsidR="007E4A26" w:rsidRDefault="007E4A26" w:rsidP="007E4A26">
      <w:pPr>
        <w:pStyle w:val="-"/>
        <w:ind w:firstLine="420"/>
      </w:pPr>
      <w:r>
        <w:rPr>
          <w:rFonts w:hint="eastAsia"/>
        </w:rPr>
        <w:t>（7）召集人需要通知的其他事项。</w:t>
      </w:r>
    </w:p>
    <w:p w:rsidR="007E4A26" w:rsidRDefault="007E4A26" w:rsidP="007E4A26">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7E4A26" w:rsidRDefault="007E4A26" w:rsidP="007E4A2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E4A26" w:rsidRDefault="007E4A26" w:rsidP="007E4A26">
      <w:pPr>
        <w:pStyle w:val="-"/>
        <w:ind w:firstLine="420"/>
      </w:pPr>
      <w:r>
        <w:rPr>
          <w:rFonts w:hint="eastAsia"/>
        </w:rPr>
        <w:t>（四）基金份额持有人出席会议的方式</w:t>
      </w:r>
    </w:p>
    <w:p w:rsidR="007E4A26" w:rsidRDefault="007E4A26" w:rsidP="007E4A26">
      <w:pPr>
        <w:pStyle w:val="-"/>
        <w:ind w:firstLine="420"/>
      </w:pPr>
      <w:r>
        <w:rPr>
          <w:rFonts w:hint="eastAsia"/>
        </w:rPr>
        <w:t>基金份额持有人大会可通过现场开会方式、通讯开会方式或法律法规、监管机构允许的其他方式召开，会议的召开方式由会议召集人确定。</w:t>
      </w:r>
    </w:p>
    <w:p w:rsidR="007E4A26" w:rsidRDefault="007E4A26" w:rsidP="007E4A2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E4A26" w:rsidRDefault="007E4A26" w:rsidP="007E4A2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E4A26" w:rsidRDefault="007E4A26" w:rsidP="007E4A2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7E4A26" w:rsidRDefault="007E4A26" w:rsidP="007E4A26">
      <w:pPr>
        <w:pStyle w:val="-"/>
        <w:ind w:firstLine="420"/>
      </w:pPr>
      <w:r>
        <w:rPr>
          <w:rFonts w:hint="eastAsia"/>
        </w:rPr>
        <w:t>2、通讯开会。通讯开会系指基金份额持有人将其对表决事项的投票以书面形式或大会通知载明的其他形式在表决截止日以前送达至召集人指定的地址。通讯开会应以书面方式或大会通知载明的其他形式进行表决。</w:t>
      </w:r>
    </w:p>
    <w:p w:rsidR="007E4A26" w:rsidRDefault="007E4A26" w:rsidP="007E4A26">
      <w:pPr>
        <w:pStyle w:val="-"/>
        <w:ind w:firstLine="420"/>
      </w:pPr>
      <w:r>
        <w:rPr>
          <w:rFonts w:hint="eastAsia"/>
        </w:rPr>
        <w:t>在同时符合以下条件时，通讯开会的方式视为有效：</w:t>
      </w:r>
    </w:p>
    <w:p w:rsidR="007E4A26" w:rsidRDefault="007E4A26" w:rsidP="007E4A26">
      <w:pPr>
        <w:pStyle w:val="-"/>
        <w:ind w:firstLine="420"/>
      </w:pPr>
      <w:r>
        <w:rPr>
          <w:rFonts w:hint="eastAsia"/>
        </w:rPr>
        <w:t>（1）会议召集人按《基金合同》约定公布会议通知后，在2个工作日内连续公布相关提示性公告；</w:t>
      </w:r>
    </w:p>
    <w:p w:rsidR="007E4A26" w:rsidRDefault="007E4A26" w:rsidP="007E4A2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E4A26" w:rsidRDefault="007E4A26" w:rsidP="007E4A2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E4A26" w:rsidRDefault="007E4A26" w:rsidP="007E4A2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并且委托人出具的代理投票授权委托书符合法律法规、基金合同和会议通知的规定；</w:t>
      </w:r>
    </w:p>
    <w:p w:rsidR="007E4A26" w:rsidRDefault="007E4A26" w:rsidP="007E4A26">
      <w:pPr>
        <w:pStyle w:val="-"/>
        <w:ind w:firstLine="420"/>
      </w:pPr>
      <w:r>
        <w:rPr>
          <w:rFonts w:hint="eastAsia"/>
        </w:rPr>
        <w:t>（5）会议通知公布前报中国证监会备案。</w:t>
      </w:r>
    </w:p>
    <w:p w:rsidR="007E4A26" w:rsidRDefault="007E4A26" w:rsidP="007E4A2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E4A26" w:rsidRDefault="007E4A26" w:rsidP="007E4A26">
      <w:pPr>
        <w:pStyle w:val="-"/>
        <w:ind w:firstLine="420"/>
      </w:pPr>
      <w:r>
        <w:rPr>
          <w:rFonts w:hint="eastAsia"/>
        </w:rPr>
        <w:t>4、在法律法规和监管机构允许的情况下，基金份额持有人可以授权他人代为出席会议并表决的，授权方式可以采用书面、网络、电话、短信或其他方式，具体方式在会议通知中列明。</w:t>
      </w:r>
    </w:p>
    <w:p w:rsidR="007E4A26" w:rsidRDefault="007E4A26" w:rsidP="007E4A26">
      <w:pPr>
        <w:pStyle w:val="-"/>
        <w:ind w:firstLine="420"/>
      </w:pPr>
      <w:r>
        <w:rPr>
          <w:rFonts w:hint="eastAsia"/>
        </w:rPr>
        <w:t>（五）议事内容与程序</w:t>
      </w:r>
    </w:p>
    <w:p w:rsidR="007E4A26" w:rsidRDefault="007E4A26" w:rsidP="007E4A26">
      <w:pPr>
        <w:pStyle w:val="-"/>
        <w:ind w:firstLine="420"/>
      </w:pPr>
      <w:r>
        <w:rPr>
          <w:rFonts w:hint="eastAsia"/>
        </w:rPr>
        <w:t>1、议事内容及提案权</w:t>
      </w:r>
    </w:p>
    <w:p w:rsidR="007E4A26" w:rsidRDefault="007E4A26" w:rsidP="007E4A26">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E4A26" w:rsidRDefault="007E4A26" w:rsidP="007E4A26">
      <w:pPr>
        <w:pStyle w:val="-"/>
        <w:ind w:firstLine="420"/>
      </w:pPr>
      <w:r>
        <w:rPr>
          <w:rFonts w:hint="eastAsia"/>
        </w:rPr>
        <w:t>基金份额持有人大会的召集人发出召集会议的通知后，对原有提案的修改应当在基金份额持有人大会召开前及时公告。</w:t>
      </w:r>
    </w:p>
    <w:p w:rsidR="007E4A26" w:rsidRDefault="007E4A26" w:rsidP="007E4A26">
      <w:pPr>
        <w:pStyle w:val="-"/>
        <w:ind w:firstLine="420"/>
      </w:pPr>
      <w:r>
        <w:rPr>
          <w:rFonts w:hint="eastAsia"/>
        </w:rPr>
        <w:t>基金份额持有人大会不得对未事先公告的议事内容进行表决。</w:t>
      </w:r>
    </w:p>
    <w:p w:rsidR="007E4A26" w:rsidRDefault="007E4A26" w:rsidP="007E4A26">
      <w:pPr>
        <w:pStyle w:val="-"/>
        <w:ind w:firstLine="420"/>
      </w:pPr>
      <w:r>
        <w:rPr>
          <w:rFonts w:hint="eastAsia"/>
        </w:rPr>
        <w:t>2、议事程序</w:t>
      </w:r>
    </w:p>
    <w:p w:rsidR="007E4A26" w:rsidRDefault="007E4A26" w:rsidP="007E4A26">
      <w:pPr>
        <w:pStyle w:val="-"/>
        <w:ind w:firstLine="420"/>
      </w:pPr>
      <w:r>
        <w:rPr>
          <w:rFonts w:hint="eastAsia"/>
        </w:rPr>
        <w:t>（1）现场开会</w:t>
      </w:r>
    </w:p>
    <w:p w:rsidR="007E4A26" w:rsidRDefault="007E4A26" w:rsidP="007E4A2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E4A26" w:rsidRDefault="007E4A26" w:rsidP="007E4A2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E4A26" w:rsidRDefault="007E4A26" w:rsidP="007E4A26">
      <w:pPr>
        <w:pStyle w:val="-"/>
        <w:ind w:firstLine="420"/>
      </w:pPr>
      <w:r>
        <w:rPr>
          <w:rFonts w:hint="eastAsia"/>
        </w:rPr>
        <w:t>（2）通讯开会</w:t>
      </w:r>
    </w:p>
    <w:p w:rsidR="007E4A26" w:rsidRDefault="007E4A26" w:rsidP="007E4A2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E4A26" w:rsidRDefault="007E4A26" w:rsidP="007E4A26">
      <w:pPr>
        <w:pStyle w:val="-"/>
        <w:ind w:firstLine="420"/>
      </w:pPr>
      <w:r>
        <w:rPr>
          <w:rFonts w:hint="eastAsia"/>
        </w:rPr>
        <w:t>（六）表决</w:t>
      </w:r>
    </w:p>
    <w:p w:rsidR="007E4A26" w:rsidRDefault="007E4A26" w:rsidP="007E4A26">
      <w:pPr>
        <w:pStyle w:val="-"/>
        <w:ind w:firstLine="420"/>
      </w:pPr>
      <w:r>
        <w:rPr>
          <w:rFonts w:hint="eastAsia"/>
        </w:rPr>
        <w:t>基金份额持有人所持每份基金份额有同等表决权。</w:t>
      </w:r>
    </w:p>
    <w:p w:rsidR="007E4A26" w:rsidRDefault="007E4A26" w:rsidP="007E4A26">
      <w:pPr>
        <w:pStyle w:val="-"/>
        <w:ind w:firstLine="420"/>
      </w:pPr>
      <w:r>
        <w:rPr>
          <w:rFonts w:hint="eastAsia"/>
        </w:rPr>
        <w:t>基金份额持有人大会决议分为一般决议和特别决议：</w:t>
      </w:r>
    </w:p>
    <w:p w:rsidR="007E4A26" w:rsidRDefault="007E4A26" w:rsidP="007E4A2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E4A26" w:rsidRDefault="007E4A26" w:rsidP="007E4A26">
      <w:pPr>
        <w:pStyle w:val="-"/>
        <w:ind w:firstLine="420"/>
      </w:pPr>
      <w:r>
        <w:rPr>
          <w:rFonts w:hint="eastAsia"/>
        </w:rPr>
        <w:t>2、特别决议，特别决议应当经参加大会的基金份额持有人或其代理人所持表决权的三分之二以上（含三分之二）通过方可做出。除法律法规另有规定或本基金合同另有约定外，转换基金运作方式、更换基金管理人或者基金托管人、终止《基金合同》、本基金与其他基金合并以特别决议通过方为有效。</w:t>
      </w:r>
    </w:p>
    <w:p w:rsidR="007E4A26" w:rsidRDefault="007E4A26" w:rsidP="007E4A26">
      <w:pPr>
        <w:pStyle w:val="-"/>
        <w:ind w:firstLine="420"/>
      </w:pPr>
      <w:r>
        <w:rPr>
          <w:rFonts w:hint="eastAsia"/>
        </w:rPr>
        <w:t>基金份额持有人大会采取记名方式进行投票表决。</w:t>
      </w:r>
    </w:p>
    <w:p w:rsidR="007E4A26" w:rsidRDefault="007E4A26" w:rsidP="007E4A26">
      <w:pPr>
        <w:pStyle w:val="-"/>
        <w:ind w:firstLine="420"/>
      </w:pPr>
      <w:r>
        <w:rPr>
          <w:rFonts w:hint="eastAsia"/>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E4A26" w:rsidRDefault="007E4A26" w:rsidP="007E4A26">
      <w:pPr>
        <w:pStyle w:val="-"/>
        <w:ind w:firstLine="420"/>
      </w:pPr>
      <w:r>
        <w:rPr>
          <w:rFonts w:hint="eastAsia"/>
        </w:rPr>
        <w:t>基金份额持有人大会的各项提案或同一项提案内并列的各项议题应当分开审议、逐项表决。</w:t>
      </w:r>
    </w:p>
    <w:p w:rsidR="007E4A26" w:rsidRDefault="007E4A26" w:rsidP="007E4A26">
      <w:pPr>
        <w:pStyle w:val="-"/>
        <w:ind w:firstLine="420"/>
      </w:pPr>
      <w:r>
        <w:rPr>
          <w:rFonts w:hint="eastAsia"/>
        </w:rPr>
        <w:t>（七）计票</w:t>
      </w:r>
    </w:p>
    <w:p w:rsidR="007E4A26" w:rsidRDefault="007E4A26" w:rsidP="007E4A26">
      <w:pPr>
        <w:pStyle w:val="-"/>
        <w:ind w:firstLine="420"/>
      </w:pPr>
      <w:r>
        <w:rPr>
          <w:rFonts w:hint="eastAsia"/>
        </w:rPr>
        <w:t>1、现场开会</w:t>
      </w:r>
    </w:p>
    <w:p w:rsidR="007E4A26" w:rsidRDefault="007E4A26" w:rsidP="007E4A2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E4A26" w:rsidRDefault="007E4A26" w:rsidP="007E4A26">
      <w:pPr>
        <w:pStyle w:val="-"/>
        <w:ind w:firstLine="420"/>
      </w:pPr>
      <w:r>
        <w:rPr>
          <w:rFonts w:hint="eastAsia"/>
        </w:rPr>
        <w:t>（2）监票人应当在基金份额持有人表决后立即进行清点并由大会主持人当场公布计票结果。</w:t>
      </w:r>
    </w:p>
    <w:p w:rsidR="007E4A26" w:rsidRDefault="007E4A26" w:rsidP="007E4A2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E4A26" w:rsidRDefault="007E4A26" w:rsidP="007E4A26">
      <w:pPr>
        <w:pStyle w:val="-"/>
        <w:ind w:firstLine="420"/>
      </w:pPr>
      <w:r>
        <w:rPr>
          <w:rFonts w:hint="eastAsia"/>
        </w:rPr>
        <w:t>（4）计票过程应由公证机关予以公证，基金管理人或基金托管人拒不出席大会的，不影响计票的效力。</w:t>
      </w:r>
    </w:p>
    <w:p w:rsidR="007E4A26" w:rsidRDefault="007E4A26" w:rsidP="007E4A26">
      <w:pPr>
        <w:pStyle w:val="-"/>
        <w:ind w:firstLine="420"/>
      </w:pPr>
      <w:r>
        <w:rPr>
          <w:rFonts w:hint="eastAsia"/>
        </w:rPr>
        <w:t>2、通讯开会</w:t>
      </w:r>
    </w:p>
    <w:p w:rsidR="007E4A26" w:rsidRDefault="007E4A26" w:rsidP="007E4A2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E4A26" w:rsidRDefault="007E4A26" w:rsidP="007E4A26">
      <w:pPr>
        <w:pStyle w:val="-"/>
        <w:ind w:firstLine="420"/>
      </w:pPr>
      <w:r>
        <w:rPr>
          <w:rFonts w:hint="eastAsia"/>
        </w:rPr>
        <w:t>（八）生效与公告</w:t>
      </w:r>
    </w:p>
    <w:p w:rsidR="007E4A26" w:rsidRDefault="007E4A26" w:rsidP="007E4A26">
      <w:pPr>
        <w:pStyle w:val="-"/>
        <w:ind w:firstLine="420"/>
      </w:pPr>
      <w:r>
        <w:rPr>
          <w:rFonts w:hint="eastAsia"/>
        </w:rPr>
        <w:t>基金份额持有人大会的决议，召集人应当自通过之日起5日内报中国证监会备案。</w:t>
      </w:r>
    </w:p>
    <w:p w:rsidR="007E4A26" w:rsidRDefault="007E4A26" w:rsidP="007E4A26">
      <w:pPr>
        <w:pStyle w:val="-"/>
        <w:ind w:firstLine="420"/>
      </w:pPr>
      <w:r>
        <w:rPr>
          <w:rFonts w:hint="eastAsia"/>
        </w:rPr>
        <w:t>基金份额持有人大会的决议自表决通过之日起生效。</w:t>
      </w:r>
    </w:p>
    <w:p w:rsidR="007E4A26" w:rsidRDefault="007E4A26" w:rsidP="007E4A26">
      <w:pPr>
        <w:pStyle w:val="-"/>
        <w:ind w:firstLine="420"/>
      </w:pPr>
      <w:r>
        <w:rPr>
          <w:rFonts w:hint="eastAsia"/>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7E4A26" w:rsidRDefault="007E4A26" w:rsidP="007E4A26">
      <w:pPr>
        <w:pStyle w:val="-"/>
        <w:ind w:firstLine="420"/>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7E4A26" w:rsidRDefault="007E4A26" w:rsidP="007E4A26">
      <w:pPr>
        <w:pStyle w:val="-"/>
        <w:ind w:firstLine="420"/>
      </w:pPr>
      <w:r>
        <w:rPr>
          <w:rFonts w:hint="eastAsia"/>
        </w:rPr>
        <w:t>（九）实施侧袋机制期间基金份额持有人大会的特殊约定</w:t>
      </w:r>
    </w:p>
    <w:p w:rsidR="007E4A26" w:rsidRDefault="007E4A26" w:rsidP="007E4A26">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E4A26" w:rsidRDefault="007E4A26" w:rsidP="007E4A26">
      <w:pPr>
        <w:pStyle w:val="-"/>
        <w:ind w:firstLine="420"/>
      </w:pPr>
      <w:r>
        <w:rPr>
          <w:rFonts w:hint="eastAsia"/>
        </w:rPr>
        <w:t>1、基金份额持有人行使提议权、召集权、提名权所需单独或合计代表相关基金份额10%以上（含10%）；</w:t>
      </w:r>
    </w:p>
    <w:p w:rsidR="007E4A26" w:rsidRDefault="007E4A26" w:rsidP="007E4A26">
      <w:pPr>
        <w:pStyle w:val="-"/>
        <w:ind w:firstLine="420"/>
      </w:pPr>
      <w:r>
        <w:rPr>
          <w:rFonts w:hint="eastAsia"/>
        </w:rPr>
        <w:t>2、现场开会的到会者在权益登记日代表的基金份额不少于本基金在权益登记日相关基金份额的二分之一（含二分之一）；</w:t>
      </w:r>
    </w:p>
    <w:p w:rsidR="007E4A26" w:rsidRDefault="007E4A26" w:rsidP="007E4A26">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7E4A26" w:rsidRDefault="007E4A26" w:rsidP="007E4A26">
      <w:pPr>
        <w:pStyle w:val="-"/>
        <w:ind w:firstLine="420"/>
      </w:pPr>
      <w:r>
        <w:rPr>
          <w:rFonts w:hint="eastAsia"/>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E4A26" w:rsidRDefault="007E4A26" w:rsidP="007E4A26">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7E4A26" w:rsidRDefault="007E4A26" w:rsidP="007E4A26">
      <w:pPr>
        <w:pStyle w:val="-"/>
        <w:ind w:firstLine="420"/>
      </w:pPr>
      <w:r>
        <w:rPr>
          <w:rFonts w:hint="eastAsia"/>
        </w:rPr>
        <w:t>6、一般决议须经参加大会的基金份额持有人或其代理人所持表决权的二分之一以上（含二分之一）通过；</w:t>
      </w:r>
    </w:p>
    <w:p w:rsidR="007E4A26" w:rsidRDefault="007E4A26" w:rsidP="007E4A26">
      <w:pPr>
        <w:pStyle w:val="-"/>
        <w:ind w:firstLine="420"/>
      </w:pPr>
      <w:r>
        <w:rPr>
          <w:rFonts w:hint="eastAsia"/>
        </w:rPr>
        <w:t>7、特别决议应当经参加大会的基金份额持有人或其代理人所持表决权的三分之二以上（含三分之二）通过。</w:t>
      </w:r>
    </w:p>
    <w:p w:rsidR="007E4A26" w:rsidRDefault="007E4A26" w:rsidP="007E4A26">
      <w:pPr>
        <w:pStyle w:val="-"/>
        <w:ind w:firstLine="420"/>
      </w:pPr>
      <w:r>
        <w:rPr>
          <w:rFonts w:hint="eastAsia"/>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7E4A26" w:rsidRDefault="007E4A26" w:rsidP="007E4A26">
      <w:pPr>
        <w:pStyle w:val="-"/>
        <w:ind w:firstLine="420"/>
      </w:pPr>
      <w:r>
        <w:rPr>
          <w:rFonts w:hint="eastAsia"/>
        </w:rPr>
        <w:t>侧袋机制实施期间，关于基金份额持有人大会的相关规定以本节特殊约定内容为准，本节没有规定的适用上文相关约定。</w:t>
      </w:r>
    </w:p>
    <w:p w:rsidR="007E4A26" w:rsidRDefault="007E4A26" w:rsidP="007E4A26">
      <w:pPr>
        <w:pStyle w:val="-"/>
        <w:ind w:firstLine="420"/>
      </w:pPr>
      <w:r>
        <w:rPr>
          <w:rFonts w:hint="eastAsia"/>
        </w:rPr>
        <w:t>（十）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rsidR="007E4A26" w:rsidRDefault="007E4A26" w:rsidP="007E4A26">
      <w:pPr>
        <w:pStyle w:val="-2"/>
      </w:pPr>
      <w:r>
        <w:rPr>
          <w:rFonts w:hint="eastAsia"/>
        </w:rPr>
        <w:lastRenderedPageBreak/>
        <w:t>20.3 基金的收益分配</w:t>
      </w:r>
    </w:p>
    <w:p w:rsidR="007E4A26" w:rsidRDefault="007E4A26" w:rsidP="007E4A26">
      <w:pPr>
        <w:pStyle w:val="-"/>
        <w:ind w:firstLine="420"/>
      </w:pPr>
      <w:r>
        <w:rPr>
          <w:rFonts w:hint="eastAsia"/>
        </w:rPr>
        <w:t>（一）基金利润的构成</w:t>
      </w:r>
    </w:p>
    <w:p w:rsidR="007E4A26" w:rsidRDefault="007E4A26" w:rsidP="007E4A2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E4A26" w:rsidRDefault="007E4A26" w:rsidP="007E4A26">
      <w:pPr>
        <w:pStyle w:val="-"/>
        <w:ind w:firstLine="420"/>
      </w:pPr>
      <w:r>
        <w:rPr>
          <w:rFonts w:hint="eastAsia"/>
        </w:rPr>
        <w:t>（二）基金可供分配利润</w:t>
      </w:r>
    </w:p>
    <w:p w:rsidR="007E4A26" w:rsidRDefault="007E4A26" w:rsidP="007E4A26">
      <w:pPr>
        <w:pStyle w:val="-"/>
        <w:ind w:firstLine="420"/>
      </w:pPr>
      <w:r>
        <w:rPr>
          <w:rFonts w:hint="eastAsia"/>
        </w:rPr>
        <w:t>基金可供分配利润指截至收益分配基准日基金未分配利润与未分配利润中已实现收益的孰低数。</w:t>
      </w:r>
    </w:p>
    <w:p w:rsidR="007E4A26" w:rsidRDefault="007E4A26" w:rsidP="007E4A26">
      <w:pPr>
        <w:pStyle w:val="-"/>
        <w:ind w:firstLine="420"/>
      </w:pPr>
      <w:r>
        <w:rPr>
          <w:rFonts w:hint="eastAsia"/>
        </w:rPr>
        <w:t>（三）基金收益分配原则</w:t>
      </w:r>
    </w:p>
    <w:p w:rsidR="007E4A26" w:rsidRDefault="007E4A26" w:rsidP="007E4A26">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7E4A26" w:rsidRDefault="007E4A26" w:rsidP="007E4A26">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7E4A26" w:rsidRDefault="007E4A26" w:rsidP="007E4A26">
      <w:pPr>
        <w:pStyle w:val="-"/>
        <w:ind w:firstLine="420"/>
      </w:pPr>
      <w:r>
        <w:rPr>
          <w:rFonts w:hint="eastAsia"/>
        </w:rPr>
        <w:t>3、基金收益分配后各类基金份额净值均不能低于面值；即基金收益分配基准日的各类基金份额净值减去本类每单位基金份额收益分配金额后不能低于面值；</w:t>
      </w:r>
    </w:p>
    <w:p w:rsidR="007E4A26" w:rsidRDefault="007E4A26" w:rsidP="007E4A26">
      <w:pPr>
        <w:pStyle w:val="-"/>
        <w:ind w:firstLine="420"/>
      </w:pPr>
      <w:r>
        <w:rPr>
          <w:rFonts w:hint="eastAsia"/>
        </w:rPr>
        <w:t>4、本基金两类基金份额在费用收取上不同，其对应的可供分配利润可能有所不同；本基金同一类别的每份基金份额享有同等分配权；</w:t>
      </w:r>
    </w:p>
    <w:p w:rsidR="007E4A26" w:rsidRDefault="007E4A26" w:rsidP="007E4A26">
      <w:pPr>
        <w:pStyle w:val="-"/>
        <w:ind w:firstLine="420"/>
      </w:pPr>
      <w:r>
        <w:rPr>
          <w:rFonts w:hint="eastAsia"/>
        </w:rPr>
        <w:t>5、基金可供分配利润为正的情况下，方可进行收益分配；</w:t>
      </w:r>
    </w:p>
    <w:p w:rsidR="007E4A26" w:rsidRDefault="007E4A26" w:rsidP="007E4A26">
      <w:pPr>
        <w:pStyle w:val="-"/>
        <w:ind w:firstLine="420"/>
      </w:pPr>
      <w:r>
        <w:rPr>
          <w:rFonts w:hint="eastAsia"/>
        </w:rPr>
        <w:t>6、投资者的现金红利和红利再投资形成的基金份额均保留到小数点后第2位，小数点后第3 位开始舍去，舍去部分归基金资产；</w:t>
      </w:r>
    </w:p>
    <w:p w:rsidR="007E4A26" w:rsidRDefault="007E4A26" w:rsidP="007E4A26">
      <w:pPr>
        <w:pStyle w:val="-"/>
        <w:ind w:firstLine="420"/>
      </w:pPr>
      <w:r>
        <w:rPr>
          <w:rFonts w:hint="eastAsia"/>
        </w:rPr>
        <w:t>7、法律法规或监管机关另有规定的，从其规定。</w:t>
      </w:r>
    </w:p>
    <w:p w:rsidR="007E4A26" w:rsidRDefault="007E4A26" w:rsidP="007E4A26">
      <w:pPr>
        <w:pStyle w:val="-"/>
        <w:ind w:firstLine="420"/>
      </w:pPr>
      <w:r>
        <w:rPr>
          <w:rFonts w:hint="eastAsia"/>
        </w:rPr>
        <w:t>在不影响基金份额持有人利益的情况下，基金管理人可在法律法规允许的前提下酌情调整以上基金收益分配原则，此项调整不需要召开基金份额持有人大会，但应于变更实施日前在指定媒介公告。</w:t>
      </w:r>
    </w:p>
    <w:p w:rsidR="007E4A26" w:rsidRDefault="007E4A26" w:rsidP="007E4A26">
      <w:pPr>
        <w:pStyle w:val="-"/>
        <w:ind w:firstLine="420"/>
      </w:pPr>
      <w:r>
        <w:rPr>
          <w:rFonts w:hint="eastAsia"/>
        </w:rPr>
        <w:t>（四）收益分配方案</w:t>
      </w:r>
    </w:p>
    <w:p w:rsidR="007E4A26" w:rsidRDefault="007E4A26" w:rsidP="007E4A26">
      <w:pPr>
        <w:pStyle w:val="-"/>
        <w:ind w:firstLine="420"/>
      </w:pPr>
      <w:r>
        <w:rPr>
          <w:rFonts w:hint="eastAsia"/>
        </w:rPr>
        <w:t>基金收益分配方案中应载明截止收益分配基准日的可供分配利润、基金收益分配对象、分配时间、分配数额及比例、分配方式等内容。</w:t>
      </w:r>
    </w:p>
    <w:p w:rsidR="007E4A26" w:rsidRDefault="007E4A26" w:rsidP="007E4A26">
      <w:pPr>
        <w:pStyle w:val="-"/>
        <w:ind w:firstLine="420"/>
      </w:pPr>
      <w:r>
        <w:rPr>
          <w:rFonts w:hint="eastAsia"/>
        </w:rPr>
        <w:t>（五）收益分配方案的确定、公告与实施</w:t>
      </w:r>
    </w:p>
    <w:p w:rsidR="007E4A26" w:rsidRDefault="007E4A26" w:rsidP="007E4A26">
      <w:pPr>
        <w:pStyle w:val="-"/>
        <w:ind w:firstLine="420"/>
      </w:pPr>
      <w:r>
        <w:rPr>
          <w:rFonts w:hint="eastAsia"/>
        </w:rPr>
        <w:t>本基金收益分配方案由基金管理人拟定，并由基金托管人复核，依照《信息披露办法》的有关规定在指定媒介公告。</w:t>
      </w:r>
    </w:p>
    <w:p w:rsidR="007E4A26" w:rsidRDefault="007E4A26" w:rsidP="007E4A26">
      <w:pPr>
        <w:pStyle w:val="-"/>
        <w:ind w:firstLine="420"/>
      </w:pPr>
      <w:r>
        <w:rPr>
          <w:rFonts w:hint="eastAsia"/>
        </w:rPr>
        <w:t>（六）基金收益分配中发生的费用</w:t>
      </w:r>
    </w:p>
    <w:p w:rsidR="007E4A26" w:rsidRDefault="007E4A26" w:rsidP="007E4A26">
      <w:pPr>
        <w:pStyle w:val="-"/>
        <w:ind w:firstLine="420"/>
      </w:pPr>
      <w:r>
        <w:rPr>
          <w:rFonts w:hint="eastAsia"/>
        </w:rPr>
        <w:t>收益分配采用红利再投资方式免收再投资的费用。</w:t>
      </w:r>
    </w:p>
    <w:p w:rsidR="007E4A26" w:rsidRDefault="007E4A26" w:rsidP="007E4A26">
      <w:pPr>
        <w:pStyle w:val="-"/>
        <w:ind w:firstLine="420"/>
      </w:pPr>
      <w:r>
        <w:rPr>
          <w:rFonts w:hint="eastAsia"/>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7E4A26" w:rsidRDefault="007E4A26" w:rsidP="007E4A26">
      <w:pPr>
        <w:pStyle w:val="-"/>
        <w:ind w:firstLine="420"/>
      </w:pPr>
      <w:r>
        <w:rPr>
          <w:rFonts w:hint="eastAsia"/>
        </w:rPr>
        <w:t>（七）实施侧袋机制期间的收益分配</w:t>
      </w:r>
    </w:p>
    <w:p w:rsidR="007E4A26" w:rsidRDefault="007E4A26" w:rsidP="007E4A26">
      <w:pPr>
        <w:pStyle w:val="-"/>
        <w:ind w:firstLine="420"/>
      </w:pPr>
      <w:r>
        <w:rPr>
          <w:rFonts w:hint="eastAsia"/>
        </w:rPr>
        <w:t>本基金实施侧袋机制的，侧袋账户不进行收益分配，详见招募说明书的规定。</w:t>
      </w:r>
    </w:p>
    <w:p w:rsidR="007E4A26" w:rsidRDefault="007E4A26" w:rsidP="007E4A26">
      <w:pPr>
        <w:pStyle w:val="-2"/>
      </w:pPr>
      <w:r>
        <w:rPr>
          <w:rFonts w:hint="eastAsia"/>
        </w:rPr>
        <w:t>20.4 基金费用与税收</w:t>
      </w:r>
    </w:p>
    <w:p w:rsidR="007E4A26" w:rsidRDefault="007E4A26" w:rsidP="007E4A26">
      <w:pPr>
        <w:pStyle w:val="-"/>
        <w:ind w:firstLine="420"/>
      </w:pPr>
      <w:r>
        <w:rPr>
          <w:rFonts w:hint="eastAsia"/>
        </w:rPr>
        <w:t>（一）基金费用的种类</w:t>
      </w:r>
    </w:p>
    <w:p w:rsidR="007E4A26" w:rsidRDefault="007E4A26" w:rsidP="007E4A26">
      <w:pPr>
        <w:pStyle w:val="-"/>
        <w:ind w:firstLine="420"/>
      </w:pPr>
      <w:r>
        <w:rPr>
          <w:rFonts w:hint="eastAsia"/>
        </w:rPr>
        <w:t>1、基金管理人的管理费；</w:t>
      </w:r>
    </w:p>
    <w:p w:rsidR="007E4A26" w:rsidRDefault="007E4A26" w:rsidP="007E4A26">
      <w:pPr>
        <w:pStyle w:val="-"/>
        <w:ind w:firstLine="420"/>
      </w:pPr>
      <w:r>
        <w:rPr>
          <w:rFonts w:hint="eastAsia"/>
        </w:rPr>
        <w:t>2、基金托管人的托管费；</w:t>
      </w:r>
    </w:p>
    <w:p w:rsidR="007E4A26" w:rsidRDefault="007E4A26" w:rsidP="007E4A26">
      <w:pPr>
        <w:pStyle w:val="-"/>
        <w:ind w:firstLine="420"/>
      </w:pPr>
      <w:r>
        <w:rPr>
          <w:rFonts w:hint="eastAsia"/>
        </w:rPr>
        <w:t>3、基金销售服务费；</w:t>
      </w:r>
    </w:p>
    <w:p w:rsidR="007E4A26" w:rsidRDefault="007E4A26" w:rsidP="007E4A26">
      <w:pPr>
        <w:pStyle w:val="-"/>
        <w:ind w:firstLine="420"/>
      </w:pPr>
      <w:r>
        <w:rPr>
          <w:rFonts w:hint="eastAsia"/>
        </w:rPr>
        <w:t>4、《基金合同》生效后与基金相关的信息披露费用；</w:t>
      </w:r>
    </w:p>
    <w:p w:rsidR="007E4A26" w:rsidRDefault="007E4A26" w:rsidP="007E4A26">
      <w:pPr>
        <w:pStyle w:val="-"/>
        <w:ind w:firstLine="420"/>
      </w:pPr>
      <w:r>
        <w:rPr>
          <w:rFonts w:hint="eastAsia"/>
        </w:rPr>
        <w:t>5、《基金合同》生效后与基金相关的会计师费、律师费、诉讼费和仲裁费；</w:t>
      </w:r>
    </w:p>
    <w:p w:rsidR="007E4A26" w:rsidRDefault="007E4A26" w:rsidP="007E4A26">
      <w:pPr>
        <w:pStyle w:val="-"/>
        <w:ind w:firstLine="420"/>
      </w:pPr>
      <w:r>
        <w:rPr>
          <w:rFonts w:hint="eastAsia"/>
        </w:rPr>
        <w:t>6、基金份额持有人大会费用；</w:t>
      </w:r>
    </w:p>
    <w:p w:rsidR="007E4A26" w:rsidRDefault="007E4A26" w:rsidP="007E4A26">
      <w:pPr>
        <w:pStyle w:val="-"/>
        <w:ind w:firstLine="420"/>
      </w:pPr>
      <w:r>
        <w:rPr>
          <w:rFonts w:hint="eastAsia"/>
        </w:rPr>
        <w:t>7、基金的证券、期货交易费用；</w:t>
      </w:r>
    </w:p>
    <w:p w:rsidR="007E4A26" w:rsidRDefault="007E4A26" w:rsidP="007E4A26">
      <w:pPr>
        <w:pStyle w:val="-"/>
        <w:ind w:firstLine="420"/>
      </w:pPr>
      <w:r>
        <w:rPr>
          <w:rFonts w:hint="eastAsia"/>
        </w:rPr>
        <w:t>8、基金的银行汇划费用；</w:t>
      </w:r>
    </w:p>
    <w:p w:rsidR="007E4A26" w:rsidRDefault="007E4A26" w:rsidP="007E4A26">
      <w:pPr>
        <w:pStyle w:val="-"/>
        <w:ind w:firstLine="420"/>
      </w:pPr>
      <w:r>
        <w:rPr>
          <w:rFonts w:hint="eastAsia"/>
        </w:rPr>
        <w:t>9、基金相关账户的开户及维护费用；</w:t>
      </w:r>
    </w:p>
    <w:p w:rsidR="007E4A26" w:rsidRDefault="007E4A26" w:rsidP="007E4A26">
      <w:pPr>
        <w:pStyle w:val="-"/>
        <w:ind w:firstLine="420"/>
      </w:pPr>
      <w:r>
        <w:rPr>
          <w:rFonts w:hint="eastAsia"/>
        </w:rPr>
        <w:t>10、按照国家有关规定和《基金合同》约定，可以在基金财产中列支的其他费用。</w:t>
      </w:r>
    </w:p>
    <w:p w:rsidR="007E4A26" w:rsidRDefault="007E4A26" w:rsidP="007E4A26">
      <w:pPr>
        <w:pStyle w:val="-"/>
        <w:ind w:firstLine="420"/>
      </w:pPr>
      <w:r>
        <w:rPr>
          <w:rFonts w:hint="eastAsia"/>
        </w:rPr>
        <w:t>（二）基金费用计提方法、计提标准和支付方式</w:t>
      </w:r>
    </w:p>
    <w:p w:rsidR="007E4A26" w:rsidRDefault="007E4A26" w:rsidP="007E4A26">
      <w:pPr>
        <w:pStyle w:val="-"/>
        <w:ind w:firstLine="420"/>
      </w:pPr>
      <w:r>
        <w:rPr>
          <w:rFonts w:hint="eastAsia"/>
        </w:rPr>
        <w:t>1、基金管理人的管理费</w:t>
      </w:r>
    </w:p>
    <w:p w:rsidR="007E4A26" w:rsidRDefault="007E4A26" w:rsidP="007E4A26">
      <w:pPr>
        <w:pStyle w:val="-"/>
        <w:ind w:firstLine="420"/>
      </w:pPr>
      <w:r>
        <w:rPr>
          <w:rFonts w:hint="eastAsia"/>
        </w:rPr>
        <w:t>本基金的管理费按前一日基金资产净值的0.30%年费率计提。管理费的计算方法如下：</w:t>
      </w:r>
    </w:p>
    <w:p w:rsidR="007E4A26" w:rsidRDefault="007E4A26" w:rsidP="007E4A26">
      <w:pPr>
        <w:pStyle w:val="-"/>
        <w:ind w:firstLine="420"/>
      </w:pPr>
      <w:r>
        <w:rPr>
          <w:rFonts w:hint="eastAsia"/>
        </w:rPr>
        <w:t>H＝E×0.30%÷当年天数</w:t>
      </w:r>
    </w:p>
    <w:p w:rsidR="007E4A26" w:rsidRDefault="007E4A26" w:rsidP="007E4A26">
      <w:pPr>
        <w:pStyle w:val="-"/>
        <w:ind w:firstLine="420"/>
      </w:pPr>
      <w:r>
        <w:rPr>
          <w:rFonts w:hint="eastAsia"/>
        </w:rPr>
        <w:t>H为每日应计提的基金管理费</w:t>
      </w:r>
    </w:p>
    <w:p w:rsidR="007E4A26" w:rsidRDefault="007E4A26" w:rsidP="007E4A26">
      <w:pPr>
        <w:pStyle w:val="-"/>
        <w:ind w:firstLine="420"/>
      </w:pPr>
      <w:r>
        <w:rPr>
          <w:rFonts w:hint="eastAsia"/>
        </w:rPr>
        <w:t>E为前一日的基金资产净值</w:t>
      </w:r>
    </w:p>
    <w:p w:rsidR="007E4A26" w:rsidRDefault="007E4A26" w:rsidP="007E4A26">
      <w:pPr>
        <w:pStyle w:val="-"/>
        <w:ind w:firstLine="420"/>
      </w:pPr>
      <w:r>
        <w:rPr>
          <w:rFonts w:hint="eastAsia"/>
        </w:rPr>
        <w:t>基金管理费每日计提，逐日累计至每月月末，按月支付，经基金管理人与基金托管人核对一致后，由基金托管人于次月首日起2-5个工作日内从基金财产中一次性支付给基金管理人。若遇法定节假日、公休日等，支付日期顺延。</w:t>
      </w:r>
    </w:p>
    <w:p w:rsidR="007E4A26" w:rsidRDefault="007E4A26" w:rsidP="007E4A26">
      <w:pPr>
        <w:pStyle w:val="-"/>
        <w:ind w:firstLine="420"/>
      </w:pPr>
      <w:r>
        <w:rPr>
          <w:rFonts w:hint="eastAsia"/>
        </w:rPr>
        <w:t>2、基金托管人的托管费</w:t>
      </w:r>
    </w:p>
    <w:p w:rsidR="007E4A26" w:rsidRDefault="007E4A26" w:rsidP="007E4A26">
      <w:pPr>
        <w:pStyle w:val="-"/>
        <w:ind w:firstLine="420"/>
      </w:pPr>
      <w:r>
        <w:rPr>
          <w:rFonts w:hint="eastAsia"/>
        </w:rPr>
        <w:t>本基金的托管费按前一日基金资产净值的0.05%的年费率计提。托管费的计算方法如下：</w:t>
      </w:r>
    </w:p>
    <w:p w:rsidR="007E4A26" w:rsidRDefault="007E4A26" w:rsidP="007E4A26">
      <w:pPr>
        <w:pStyle w:val="-"/>
        <w:ind w:firstLine="420"/>
      </w:pPr>
      <w:r>
        <w:rPr>
          <w:rFonts w:hint="eastAsia"/>
        </w:rPr>
        <w:t>H＝E×0.05%÷当年天数</w:t>
      </w:r>
    </w:p>
    <w:p w:rsidR="007E4A26" w:rsidRDefault="007E4A26" w:rsidP="007E4A26">
      <w:pPr>
        <w:pStyle w:val="-"/>
        <w:ind w:firstLine="420"/>
      </w:pPr>
      <w:r>
        <w:rPr>
          <w:rFonts w:hint="eastAsia"/>
        </w:rPr>
        <w:lastRenderedPageBreak/>
        <w:t>H为每日应计提的基金托管费</w:t>
      </w:r>
    </w:p>
    <w:p w:rsidR="007E4A26" w:rsidRDefault="007E4A26" w:rsidP="007E4A26">
      <w:pPr>
        <w:pStyle w:val="-"/>
        <w:ind w:firstLine="420"/>
      </w:pPr>
      <w:r>
        <w:rPr>
          <w:rFonts w:hint="eastAsia"/>
        </w:rPr>
        <w:t>E为前一日的基金资产净值</w:t>
      </w:r>
    </w:p>
    <w:p w:rsidR="007E4A26" w:rsidRDefault="007E4A26" w:rsidP="007E4A26">
      <w:pPr>
        <w:pStyle w:val="-"/>
        <w:ind w:firstLine="420"/>
      </w:pPr>
      <w:r>
        <w:rPr>
          <w:rFonts w:hint="eastAsia"/>
        </w:rPr>
        <w:t>基金托管费每日计提，逐日累计至每月月末，按月支付，经基金管理人与基金托管人核对一致后，由基金托管人于次月首日起2-5个工作日内从基金财产中一次性支取。若遇法定节假日、公休日等，支付日期顺延。</w:t>
      </w:r>
    </w:p>
    <w:p w:rsidR="007E4A26" w:rsidRDefault="007E4A26" w:rsidP="007E4A26">
      <w:pPr>
        <w:pStyle w:val="-"/>
        <w:ind w:firstLine="420"/>
      </w:pPr>
      <w:r>
        <w:rPr>
          <w:rFonts w:hint="eastAsia"/>
        </w:rPr>
        <w:t>3、C类基金份额的销售服务费</w:t>
      </w:r>
    </w:p>
    <w:p w:rsidR="007E4A26" w:rsidRDefault="007E4A26" w:rsidP="007E4A26">
      <w:pPr>
        <w:pStyle w:val="-"/>
        <w:ind w:firstLine="420"/>
      </w:pPr>
      <w:r>
        <w:rPr>
          <w:rFonts w:hint="eastAsia"/>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7E4A26" w:rsidRDefault="007E4A26" w:rsidP="007E4A26">
      <w:pPr>
        <w:pStyle w:val="-"/>
        <w:ind w:firstLine="420"/>
      </w:pPr>
      <w:r>
        <w:rPr>
          <w:rFonts w:hint="eastAsia"/>
        </w:rPr>
        <w:t>H=E×0.20%÷当年天数</w:t>
      </w:r>
    </w:p>
    <w:p w:rsidR="007E4A26" w:rsidRDefault="007E4A26" w:rsidP="007E4A26">
      <w:pPr>
        <w:pStyle w:val="-"/>
        <w:ind w:firstLine="420"/>
      </w:pPr>
      <w:r>
        <w:rPr>
          <w:rFonts w:hint="eastAsia"/>
        </w:rPr>
        <w:t>H 为C类基金份额每日应计提的销售服务费</w:t>
      </w:r>
    </w:p>
    <w:p w:rsidR="007E4A26" w:rsidRDefault="007E4A26" w:rsidP="007E4A26">
      <w:pPr>
        <w:pStyle w:val="-"/>
        <w:ind w:firstLine="420"/>
      </w:pPr>
      <w:r>
        <w:rPr>
          <w:rFonts w:hint="eastAsia"/>
        </w:rPr>
        <w:t>E 为C类基金份额前一日的基金资产净值</w:t>
      </w:r>
    </w:p>
    <w:p w:rsidR="007E4A26" w:rsidRDefault="007E4A26" w:rsidP="007E4A26">
      <w:pPr>
        <w:pStyle w:val="-"/>
        <w:ind w:firstLine="420"/>
      </w:pPr>
      <w:r>
        <w:rPr>
          <w:rFonts w:hint="eastAsia"/>
        </w:rPr>
        <w:t>基金销售服务费每日计提，逐日累计至每月月末，按月支付，经基金管理人与基金托管人核对一致后，由基金托管人于次月首日起2-5个工作日内从基金财产中一次性支取。若遇法定节假日、公休日等，支付日期顺延。</w:t>
      </w:r>
    </w:p>
    <w:p w:rsidR="007E4A26" w:rsidRDefault="007E4A26" w:rsidP="007E4A26">
      <w:pPr>
        <w:pStyle w:val="-"/>
        <w:ind w:firstLine="420"/>
      </w:pPr>
      <w:r>
        <w:rPr>
          <w:rFonts w:hint="eastAsia"/>
        </w:rPr>
        <w:t>除基金合同另有约定外，上述“（一）基金费用的种类”中第4－10项费用，根据有关法规及相应协议规定，按费用实际支出金额列入或摊入当期费用，由基金托管人从基金财产中支付。</w:t>
      </w:r>
    </w:p>
    <w:p w:rsidR="007E4A26" w:rsidRDefault="007E4A26" w:rsidP="007E4A26">
      <w:pPr>
        <w:pStyle w:val="-"/>
        <w:ind w:firstLine="420"/>
      </w:pPr>
      <w:r>
        <w:rPr>
          <w:rFonts w:hint="eastAsia"/>
        </w:rPr>
        <w:t>（三）不列入基金费用的项目</w:t>
      </w:r>
    </w:p>
    <w:p w:rsidR="007E4A26" w:rsidRDefault="007E4A26" w:rsidP="007E4A26">
      <w:pPr>
        <w:pStyle w:val="-"/>
        <w:ind w:firstLine="420"/>
      </w:pPr>
      <w:r>
        <w:rPr>
          <w:rFonts w:hint="eastAsia"/>
        </w:rPr>
        <w:t>下列费用不列入基金费用：</w:t>
      </w:r>
    </w:p>
    <w:p w:rsidR="007E4A26" w:rsidRDefault="007E4A26" w:rsidP="007E4A26">
      <w:pPr>
        <w:pStyle w:val="-"/>
        <w:ind w:firstLine="420"/>
      </w:pPr>
      <w:r>
        <w:rPr>
          <w:rFonts w:hint="eastAsia"/>
        </w:rPr>
        <w:t>1、基金管理人和基金托管人因未履行或未完全履行义务导致的费用支出或基金财产的损失；</w:t>
      </w:r>
    </w:p>
    <w:p w:rsidR="007E4A26" w:rsidRDefault="007E4A26" w:rsidP="007E4A26">
      <w:pPr>
        <w:pStyle w:val="-"/>
        <w:ind w:firstLine="420"/>
      </w:pPr>
      <w:r>
        <w:rPr>
          <w:rFonts w:hint="eastAsia"/>
        </w:rPr>
        <w:t>2、基金管理人和基金托管人处理与基金运作无关的事项发生的费用；</w:t>
      </w:r>
    </w:p>
    <w:p w:rsidR="007E4A26" w:rsidRDefault="007E4A26" w:rsidP="007E4A26">
      <w:pPr>
        <w:pStyle w:val="-"/>
        <w:ind w:firstLine="420"/>
      </w:pPr>
      <w:r>
        <w:rPr>
          <w:rFonts w:hint="eastAsia"/>
        </w:rPr>
        <w:t>3、《基金合同》生效前的相关费用；</w:t>
      </w:r>
    </w:p>
    <w:p w:rsidR="007E4A26" w:rsidRDefault="007E4A26" w:rsidP="007E4A26">
      <w:pPr>
        <w:pStyle w:val="-"/>
        <w:ind w:firstLine="420"/>
      </w:pPr>
      <w:r>
        <w:rPr>
          <w:rFonts w:hint="eastAsia"/>
        </w:rPr>
        <w:t>4、其他根据相关法律法规及中国证监会的有关规定不得列入基金费用的项目。</w:t>
      </w:r>
    </w:p>
    <w:p w:rsidR="007E4A26" w:rsidRDefault="007E4A26" w:rsidP="007E4A26">
      <w:pPr>
        <w:pStyle w:val="-"/>
        <w:ind w:firstLine="420"/>
      </w:pPr>
      <w:r>
        <w:rPr>
          <w:rFonts w:hint="eastAsia"/>
        </w:rPr>
        <w:t>（四）费用调整</w:t>
      </w:r>
    </w:p>
    <w:p w:rsidR="007E4A26" w:rsidRDefault="007E4A26" w:rsidP="007E4A26">
      <w:pPr>
        <w:pStyle w:val="-"/>
        <w:ind w:firstLine="420"/>
      </w:pPr>
      <w:r>
        <w:rPr>
          <w:rFonts w:hint="eastAsia"/>
        </w:rPr>
        <w:t>基金管理人和基金托管人协商一致且在履行适当程序后，可根据基金发展情况调整基金管理费率、基金托管费率、销售服务费率等相关费率。</w:t>
      </w:r>
    </w:p>
    <w:p w:rsidR="007E4A26" w:rsidRDefault="007E4A26" w:rsidP="007E4A26">
      <w:pPr>
        <w:pStyle w:val="-"/>
        <w:ind w:firstLine="420"/>
      </w:pPr>
      <w:r>
        <w:rPr>
          <w:rFonts w:hint="eastAsia"/>
        </w:rPr>
        <w:t>基金管理人应于新的费率实施前依照《信息披露办法》的有关规定在指定媒介上刊登公告。</w:t>
      </w:r>
    </w:p>
    <w:p w:rsidR="007E4A26" w:rsidRDefault="007E4A26" w:rsidP="007E4A26">
      <w:pPr>
        <w:pStyle w:val="-"/>
        <w:ind w:firstLine="420"/>
      </w:pPr>
      <w:r>
        <w:rPr>
          <w:rFonts w:hint="eastAsia"/>
        </w:rPr>
        <w:t>（五）实施侧袋机制期间的基金费用</w:t>
      </w:r>
    </w:p>
    <w:p w:rsidR="007E4A26" w:rsidRDefault="007E4A26" w:rsidP="007E4A26">
      <w:pPr>
        <w:pStyle w:val="-"/>
        <w:ind w:firstLine="420"/>
      </w:pPr>
      <w:r>
        <w:rPr>
          <w:rFonts w:hint="eastAsia"/>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7E4A26" w:rsidRDefault="007E4A26" w:rsidP="007E4A26">
      <w:pPr>
        <w:pStyle w:val="-"/>
        <w:ind w:firstLine="420"/>
      </w:pPr>
      <w:r>
        <w:rPr>
          <w:rFonts w:hint="eastAsia"/>
        </w:rPr>
        <w:lastRenderedPageBreak/>
        <w:t>（六）基金税收</w:t>
      </w:r>
    </w:p>
    <w:p w:rsidR="007E4A26" w:rsidRDefault="007E4A26" w:rsidP="007E4A26">
      <w:pPr>
        <w:pStyle w:val="-"/>
        <w:ind w:firstLine="420"/>
      </w:pPr>
      <w:r>
        <w:rPr>
          <w:rFonts w:hint="eastAsia"/>
        </w:rPr>
        <w:t>本基金支付给管理人、托管人的各项费用均为含税价格，具体税率适用中国税务主管机关的规定。</w:t>
      </w:r>
    </w:p>
    <w:p w:rsidR="007E4A26" w:rsidRDefault="007E4A26" w:rsidP="007E4A26">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E4A26" w:rsidRDefault="007E4A26" w:rsidP="007E4A26">
      <w:pPr>
        <w:pStyle w:val="-2"/>
      </w:pPr>
      <w:r>
        <w:rPr>
          <w:rFonts w:hint="eastAsia"/>
        </w:rPr>
        <w:t>20.5 基金的投资</w:t>
      </w:r>
    </w:p>
    <w:p w:rsidR="007E4A26" w:rsidRDefault="007E4A26" w:rsidP="007E4A26">
      <w:pPr>
        <w:pStyle w:val="-"/>
        <w:ind w:firstLine="420"/>
      </w:pPr>
      <w:r>
        <w:rPr>
          <w:rFonts w:hint="eastAsia"/>
        </w:rPr>
        <w:t>（一）投资目标</w:t>
      </w:r>
    </w:p>
    <w:p w:rsidR="007E4A26" w:rsidRDefault="007E4A26" w:rsidP="007E4A26">
      <w:pPr>
        <w:pStyle w:val="-"/>
        <w:ind w:firstLine="420"/>
      </w:pPr>
      <w:r>
        <w:rPr>
          <w:rFonts w:hint="eastAsia"/>
        </w:rPr>
        <w:t>本基金在严格控制风险和保持良好流动性的前提下，重点投资中短债主题证券，力争使基金份额持有人获得超越业绩比较基准的投资收益。</w:t>
      </w:r>
    </w:p>
    <w:p w:rsidR="007E4A26" w:rsidRDefault="007E4A26" w:rsidP="007E4A26">
      <w:pPr>
        <w:pStyle w:val="-"/>
        <w:ind w:firstLine="420"/>
      </w:pPr>
      <w:r>
        <w:rPr>
          <w:rFonts w:hint="eastAsia"/>
        </w:rPr>
        <w:t>（二）投资范围</w:t>
      </w:r>
    </w:p>
    <w:p w:rsidR="007E4A26" w:rsidRDefault="007E4A26" w:rsidP="007E4A26">
      <w:pPr>
        <w:pStyle w:val="-"/>
        <w:ind w:firstLine="420"/>
      </w:pPr>
      <w:r>
        <w:rPr>
          <w:rFonts w:hint="eastAsia"/>
        </w:rPr>
        <w:t>本基金投资于具有良好流动性的金融工具，包括国债、地方政府债、央行票据、金融债、企业债、公司债、中期票据、短期融资券、超短期融资券、政府支持机构债、政府支持债券、次级债、可分离交易可转债的纯债部分、资产支持证券、债券回购、银行存款、同业存单、货币市场工具、国债期货、现金等法律法规或中国证监会允许基金投资的其他金融工具。</w:t>
      </w:r>
    </w:p>
    <w:p w:rsidR="007E4A26" w:rsidRDefault="007E4A26" w:rsidP="007E4A26">
      <w:pPr>
        <w:pStyle w:val="-"/>
        <w:ind w:firstLine="420"/>
      </w:pPr>
      <w:r>
        <w:rPr>
          <w:rFonts w:hint="eastAsia"/>
        </w:rPr>
        <w:t>本基金不投资于股票等资产，也不投资于可转换债券（可分离交易可转债的纯债部分除外）、可交换债券。</w:t>
      </w:r>
    </w:p>
    <w:p w:rsidR="007E4A26" w:rsidRDefault="007E4A26" w:rsidP="007E4A26">
      <w:pPr>
        <w:pStyle w:val="-"/>
        <w:ind w:firstLine="420"/>
      </w:pPr>
      <w:r>
        <w:rPr>
          <w:rFonts w:hint="eastAsia"/>
        </w:rPr>
        <w:t>如法律法规或监管机构以后允许基金投资其他品种，基金管理人在履行适当程序后，可以将其纳入投资范围。</w:t>
      </w:r>
    </w:p>
    <w:p w:rsidR="007E4A26" w:rsidRDefault="007E4A26" w:rsidP="007E4A26">
      <w:pPr>
        <w:pStyle w:val="-"/>
        <w:ind w:firstLine="420"/>
      </w:pPr>
      <w:r>
        <w:rPr>
          <w:rFonts w:hint="eastAsia"/>
        </w:rPr>
        <w:t>本基金对债券的投资比例不低于基金资产的80％，其中投资于中短债主题证券的比例不低于非现金基金资产的80%，每个交易日日终在扣除国债期货合约需缴纳的交易保证金后，持有现金或到期日在一年以内的政府债券的比例合计不得低于基金资产净值的5%。其中，现金不包括结算备付金、存出保证金、应收申购款等。</w:t>
      </w:r>
    </w:p>
    <w:p w:rsidR="007E4A26" w:rsidRDefault="007E4A26" w:rsidP="007E4A26">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政府支持机构债、政府支持债券、次级债、可分离交易可转债的纯债部分等金融工具。</w:t>
      </w:r>
    </w:p>
    <w:p w:rsidR="007E4A26" w:rsidRDefault="007E4A26" w:rsidP="007E4A26">
      <w:pPr>
        <w:pStyle w:val="-"/>
        <w:ind w:firstLine="420"/>
      </w:pPr>
      <w:r>
        <w:rPr>
          <w:rFonts w:hint="eastAsia"/>
        </w:rPr>
        <w:t>当法律法规的相关规定变更时，基金管理人在履行适当程序后可对上述资产配置比例进行适当调整。</w:t>
      </w:r>
    </w:p>
    <w:p w:rsidR="007E4A26" w:rsidRDefault="007E4A26" w:rsidP="007E4A26">
      <w:pPr>
        <w:pStyle w:val="-"/>
        <w:ind w:firstLine="420"/>
      </w:pPr>
      <w:r>
        <w:rPr>
          <w:rFonts w:hint="eastAsia"/>
        </w:rPr>
        <w:t>（三）投资限制</w:t>
      </w:r>
    </w:p>
    <w:p w:rsidR="007E4A26" w:rsidRDefault="007E4A26" w:rsidP="007E4A26">
      <w:pPr>
        <w:pStyle w:val="-"/>
        <w:ind w:firstLine="420"/>
      </w:pPr>
      <w:r>
        <w:rPr>
          <w:rFonts w:hint="eastAsia"/>
        </w:rPr>
        <w:t>1、组合限制</w:t>
      </w:r>
    </w:p>
    <w:p w:rsidR="007E4A26" w:rsidRDefault="007E4A26" w:rsidP="007E4A26">
      <w:pPr>
        <w:pStyle w:val="-"/>
        <w:ind w:firstLine="420"/>
      </w:pPr>
      <w:r>
        <w:rPr>
          <w:rFonts w:hint="eastAsia"/>
        </w:rPr>
        <w:lastRenderedPageBreak/>
        <w:t>基金的投资组合应遵循以下限制：</w:t>
      </w:r>
    </w:p>
    <w:p w:rsidR="007E4A26" w:rsidRDefault="007E4A26" w:rsidP="007E4A26">
      <w:pPr>
        <w:pStyle w:val="-"/>
        <w:ind w:firstLine="420"/>
      </w:pPr>
      <w:r>
        <w:rPr>
          <w:rFonts w:hint="eastAsia"/>
        </w:rPr>
        <w:t>（1）本基金投资于债券的比例不低于基金资产的80%，其中投资于中短债主题证券的比例不低于非现金基金资产的80%；</w:t>
      </w:r>
    </w:p>
    <w:p w:rsidR="007E4A26" w:rsidRDefault="007E4A26" w:rsidP="007E4A26">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7E4A26" w:rsidRDefault="007E4A26" w:rsidP="007E4A26">
      <w:pPr>
        <w:pStyle w:val="-"/>
        <w:ind w:firstLine="420"/>
      </w:pPr>
      <w:r>
        <w:rPr>
          <w:rFonts w:hint="eastAsia"/>
        </w:rPr>
        <w:t>（3）本基金持有一家公司发行的证券，其市值不超过基金资产净值的10%；</w:t>
      </w:r>
    </w:p>
    <w:p w:rsidR="007E4A26" w:rsidRDefault="007E4A26" w:rsidP="007E4A26">
      <w:pPr>
        <w:pStyle w:val="-"/>
        <w:ind w:firstLine="420"/>
      </w:pPr>
      <w:r>
        <w:rPr>
          <w:rFonts w:hint="eastAsia"/>
        </w:rPr>
        <w:t>（4）本基金管理人管理的全部基金持有一家公司发行的证券，不超过该证券的10%；</w:t>
      </w:r>
    </w:p>
    <w:p w:rsidR="007E4A26" w:rsidRDefault="007E4A26" w:rsidP="007E4A26">
      <w:pPr>
        <w:pStyle w:val="-"/>
        <w:ind w:firstLine="420"/>
      </w:pPr>
      <w:r>
        <w:rPr>
          <w:rFonts w:hint="eastAsia"/>
        </w:rPr>
        <w:t>（5）本基金投资于同一原始权益人的各类资产支持证券的比例，不得超过基金资产净值的10%；</w:t>
      </w:r>
    </w:p>
    <w:p w:rsidR="007E4A26" w:rsidRDefault="007E4A26" w:rsidP="007E4A26">
      <w:pPr>
        <w:pStyle w:val="-"/>
        <w:ind w:firstLine="420"/>
      </w:pPr>
      <w:r>
        <w:rPr>
          <w:rFonts w:hint="eastAsia"/>
        </w:rPr>
        <w:t>（6）本基金持有的全部资产支持证券，其市值不得超过基金资产净值的20%；</w:t>
      </w:r>
    </w:p>
    <w:p w:rsidR="007E4A26" w:rsidRDefault="007E4A26" w:rsidP="007E4A26">
      <w:pPr>
        <w:pStyle w:val="-"/>
        <w:ind w:firstLine="420"/>
      </w:pPr>
      <w:r>
        <w:rPr>
          <w:rFonts w:hint="eastAsia"/>
        </w:rPr>
        <w:t>（7）本基金持有的同一（指同一信用级别）资产支持证券的比例，不得超过该资产支持证券规模的10%；</w:t>
      </w:r>
    </w:p>
    <w:p w:rsidR="007E4A26" w:rsidRDefault="007E4A26" w:rsidP="007E4A26">
      <w:pPr>
        <w:pStyle w:val="-"/>
        <w:ind w:firstLine="420"/>
      </w:pPr>
      <w:r>
        <w:rPr>
          <w:rFonts w:hint="eastAsia"/>
        </w:rPr>
        <w:t>（8）本基金管理人管理的全部基金投资于同一原始权益人的各类资产支持证券，不得超过其各类资产支持证券合计规模的10%；</w:t>
      </w:r>
    </w:p>
    <w:p w:rsidR="007E4A26" w:rsidRDefault="007E4A26" w:rsidP="007E4A26">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E4A26" w:rsidRDefault="007E4A26" w:rsidP="007E4A26">
      <w:pPr>
        <w:pStyle w:val="-"/>
        <w:ind w:firstLine="420"/>
      </w:pPr>
      <w:r>
        <w:rPr>
          <w:rFonts w:hint="eastAsia"/>
        </w:rPr>
        <w:t>（10）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E4A26" w:rsidRDefault="007E4A26" w:rsidP="007E4A26">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E4A26" w:rsidRDefault="007E4A26" w:rsidP="007E4A26">
      <w:pPr>
        <w:pStyle w:val="-"/>
        <w:ind w:firstLine="420"/>
      </w:pPr>
      <w:r>
        <w:rPr>
          <w:rFonts w:hint="eastAsia"/>
        </w:rPr>
        <w:t>（12）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7E4A26" w:rsidRDefault="007E4A26" w:rsidP="007E4A26">
      <w:pPr>
        <w:pStyle w:val="-"/>
        <w:ind w:firstLine="420"/>
      </w:pPr>
      <w:r>
        <w:rPr>
          <w:rFonts w:hint="eastAsia"/>
        </w:rPr>
        <w:t>（13）本基金与私募类证券资管产品及中国证监会认定的其他主体为交易对手开展逆回购交易的，可接受质押品的资质要求应当与本基金合同约定的投资范围保持一致；</w:t>
      </w:r>
    </w:p>
    <w:p w:rsidR="007E4A26" w:rsidRDefault="007E4A26" w:rsidP="007E4A26">
      <w:pPr>
        <w:pStyle w:val="-"/>
        <w:ind w:firstLine="420"/>
      </w:pPr>
      <w:r>
        <w:rPr>
          <w:rFonts w:hint="eastAsia"/>
        </w:rPr>
        <w:t>（14）本基金资产总值不超过基金资产净值的140%；</w:t>
      </w:r>
    </w:p>
    <w:p w:rsidR="007E4A26" w:rsidRDefault="007E4A26" w:rsidP="007E4A26">
      <w:pPr>
        <w:pStyle w:val="-"/>
        <w:ind w:firstLine="420"/>
      </w:pPr>
      <w:r>
        <w:rPr>
          <w:rFonts w:hint="eastAsia"/>
        </w:rPr>
        <w:t>（15）法律法规及中国证监会规定的和《基金合同》约定的其他投资限制。</w:t>
      </w:r>
    </w:p>
    <w:p w:rsidR="007E4A26" w:rsidRDefault="007E4A26" w:rsidP="007E4A26">
      <w:pPr>
        <w:pStyle w:val="-"/>
        <w:ind w:firstLine="420"/>
      </w:pPr>
      <w:r>
        <w:rPr>
          <w:rFonts w:hint="eastAsia"/>
        </w:rPr>
        <w:lastRenderedPageBreak/>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7E4A26" w:rsidRDefault="007E4A26" w:rsidP="007E4A2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E4A26" w:rsidRDefault="007E4A26" w:rsidP="007E4A26">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7E4A26" w:rsidRDefault="007E4A26" w:rsidP="007E4A26">
      <w:pPr>
        <w:pStyle w:val="-"/>
        <w:ind w:firstLine="420"/>
      </w:pPr>
      <w:r>
        <w:rPr>
          <w:rFonts w:hint="eastAsia"/>
        </w:rPr>
        <w:t>2、禁止行为</w:t>
      </w:r>
    </w:p>
    <w:p w:rsidR="007E4A26" w:rsidRDefault="007E4A26" w:rsidP="007E4A26">
      <w:pPr>
        <w:pStyle w:val="-"/>
        <w:ind w:firstLine="420"/>
      </w:pPr>
      <w:r>
        <w:rPr>
          <w:rFonts w:hint="eastAsia"/>
        </w:rPr>
        <w:t>为维护基金份额持有人的合法权益，基金财产不得用于下列投资或者活动：</w:t>
      </w:r>
    </w:p>
    <w:p w:rsidR="007E4A26" w:rsidRDefault="007E4A26" w:rsidP="007E4A26">
      <w:pPr>
        <w:pStyle w:val="-"/>
        <w:ind w:firstLine="420"/>
      </w:pPr>
      <w:r>
        <w:rPr>
          <w:rFonts w:hint="eastAsia"/>
        </w:rPr>
        <w:t>（1）承销证券；</w:t>
      </w:r>
    </w:p>
    <w:p w:rsidR="007E4A26" w:rsidRDefault="007E4A26" w:rsidP="007E4A26">
      <w:pPr>
        <w:pStyle w:val="-"/>
        <w:ind w:firstLine="420"/>
      </w:pPr>
      <w:r>
        <w:rPr>
          <w:rFonts w:hint="eastAsia"/>
        </w:rPr>
        <w:t>（2）违反规定向他人贷款或者提供担保；</w:t>
      </w:r>
    </w:p>
    <w:p w:rsidR="007E4A26" w:rsidRDefault="007E4A26" w:rsidP="007E4A26">
      <w:pPr>
        <w:pStyle w:val="-"/>
        <w:ind w:firstLine="420"/>
      </w:pPr>
      <w:r>
        <w:rPr>
          <w:rFonts w:hint="eastAsia"/>
        </w:rPr>
        <w:t>（3）从事承担无限责任的投资；</w:t>
      </w:r>
    </w:p>
    <w:p w:rsidR="007E4A26" w:rsidRDefault="007E4A26" w:rsidP="007E4A26">
      <w:pPr>
        <w:pStyle w:val="-"/>
        <w:ind w:firstLine="420"/>
      </w:pPr>
      <w:r>
        <w:rPr>
          <w:rFonts w:hint="eastAsia"/>
        </w:rPr>
        <w:t>（4）买卖其他基金份额，但是中国证监会另有规定的除外；</w:t>
      </w:r>
    </w:p>
    <w:p w:rsidR="007E4A26" w:rsidRDefault="007E4A26" w:rsidP="007E4A26">
      <w:pPr>
        <w:pStyle w:val="-"/>
        <w:ind w:firstLine="420"/>
      </w:pPr>
      <w:r>
        <w:rPr>
          <w:rFonts w:hint="eastAsia"/>
        </w:rPr>
        <w:t>（5）向其基金管理人、基金托管人出资；</w:t>
      </w:r>
    </w:p>
    <w:p w:rsidR="007E4A26" w:rsidRDefault="007E4A26" w:rsidP="007E4A26">
      <w:pPr>
        <w:pStyle w:val="-"/>
        <w:ind w:firstLine="420"/>
      </w:pPr>
      <w:r>
        <w:rPr>
          <w:rFonts w:hint="eastAsia"/>
        </w:rPr>
        <w:t>（6）从事内幕交易、操纵证券交易价格及其他不正当的证券交易活动；</w:t>
      </w:r>
    </w:p>
    <w:p w:rsidR="007E4A26" w:rsidRDefault="007E4A26" w:rsidP="007E4A26">
      <w:pPr>
        <w:pStyle w:val="-"/>
        <w:ind w:firstLine="420"/>
      </w:pPr>
      <w:r>
        <w:rPr>
          <w:rFonts w:hint="eastAsia"/>
        </w:rPr>
        <w:t>（7）法律、行政法规和中国证监会规定禁止的其他活动。</w:t>
      </w:r>
    </w:p>
    <w:p w:rsidR="007E4A26" w:rsidRDefault="007E4A26" w:rsidP="007E4A2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4A26" w:rsidRDefault="007E4A26" w:rsidP="007E4A26">
      <w:pPr>
        <w:pStyle w:val="-"/>
        <w:ind w:firstLine="420"/>
      </w:pPr>
      <w:r>
        <w:rPr>
          <w:rFonts w:hint="eastAsia"/>
        </w:rPr>
        <w:t>法律法规或监管部门取消或变更上述禁止性规定，如适用于本基金，则基金管理人可按照法律法规或监管部门调整或修改后的规定执行，而无需基金份额持有人大会审议决定，本基金投资不再受相关限制或按变更后的规定执行。</w:t>
      </w:r>
    </w:p>
    <w:p w:rsidR="007E4A26" w:rsidRDefault="007E4A26" w:rsidP="007E4A26">
      <w:pPr>
        <w:pStyle w:val="-2"/>
      </w:pPr>
      <w:r>
        <w:rPr>
          <w:rFonts w:hint="eastAsia"/>
        </w:rPr>
        <w:t>20.6 基金资产净值的计算方法和公告方式</w:t>
      </w:r>
    </w:p>
    <w:p w:rsidR="007E4A26" w:rsidRDefault="007E4A26" w:rsidP="007E4A26">
      <w:pPr>
        <w:pStyle w:val="-"/>
        <w:ind w:firstLine="420"/>
      </w:pPr>
      <w:r>
        <w:rPr>
          <w:rFonts w:hint="eastAsia"/>
        </w:rPr>
        <w:t>（一）基金资产净值</w:t>
      </w:r>
    </w:p>
    <w:p w:rsidR="007E4A26" w:rsidRDefault="007E4A26" w:rsidP="007E4A26">
      <w:pPr>
        <w:pStyle w:val="-"/>
        <w:ind w:firstLine="420"/>
      </w:pPr>
      <w:r>
        <w:rPr>
          <w:rFonts w:hint="eastAsia"/>
        </w:rPr>
        <w:t>基金资产净值是指基金资产总值减去基金负债后的价值。</w:t>
      </w:r>
    </w:p>
    <w:p w:rsidR="007E4A26" w:rsidRDefault="007E4A26" w:rsidP="007E4A26">
      <w:pPr>
        <w:pStyle w:val="-"/>
        <w:ind w:firstLine="420"/>
      </w:pPr>
      <w:r>
        <w:rPr>
          <w:rFonts w:hint="eastAsia"/>
        </w:rPr>
        <w:t>（二）估值原则</w:t>
      </w:r>
    </w:p>
    <w:p w:rsidR="007E4A26" w:rsidRDefault="007E4A26" w:rsidP="007E4A26">
      <w:pPr>
        <w:pStyle w:val="-"/>
        <w:ind w:firstLine="420"/>
      </w:pPr>
      <w:r>
        <w:rPr>
          <w:rFonts w:hint="eastAsia"/>
        </w:rPr>
        <w:lastRenderedPageBreak/>
        <w:t>基金管理人在确定相关金融资产和金融负债的公允价值时，应符合《企业会计准则》、监管部门有关规定。</w:t>
      </w:r>
    </w:p>
    <w:p w:rsidR="007E4A26" w:rsidRDefault="007E4A26" w:rsidP="007E4A26">
      <w:pPr>
        <w:pStyle w:val="-"/>
        <w:ind w:firstLine="420"/>
      </w:pPr>
      <w:r>
        <w:rPr>
          <w:rFonts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E4A26" w:rsidRDefault="007E4A26" w:rsidP="007E4A26">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E4A26" w:rsidRDefault="007E4A26" w:rsidP="007E4A26">
      <w:pPr>
        <w:pStyle w:val="-"/>
        <w:ind w:firstLine="420"/>
      </w:pPr>
      <w:r>
        <w:rPr>
          <w:rFonts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E4A26" w:rsidRDefault="007E4A26" w:rsidP="007E4A26">
      <w:pPr>
        <w:pStyle w:val="-"/>
        <w:ind w:firstLine="420"/>
      </w:pPr>
      <w:r>
        <w:rPr>
          <w:rFonts w:hint="eastAsia"/>
        </w:rPr>
        <w:t>3、如经济环境发生重大变化或证券发行人发生影响证券价格的重大事件，使潜在估值调整对前一估值日的基金资产净值的影响在0.25%以上的，应对估值进行调整并确定公允价值。</w:t>
      </w:r>
    </w:p>
    <w:p w:rsidR="007E4A26" w:rsidRDefault="007E4A26" w:rsidP="007E4A26">
      <w:pPr>
        <w:pStyle w:val="-"/>
        <w:ind w:firstLine="420"/>
      </w:pPr>
      <w:r>
        <w:rPr>
          <w:rFonts w:hint="eastAsia"/>
        </w:rPr>
        <w:t>（三）估值方法</w:t>
      </w:r>
    </w:p>
    <w:p w:rsidR="007E4A26" w:rsidRDefault="007E4A26" w:rsidP="007E4A26">
      <w:pPr>
        <w:pStyle w:val="-"/>
        <w:ind w:firstLine="420"/>
      </w:pPr>
      <w:r>
        <w:rPr>
          <w:rFonts w:hint="eastAsia"/>
        </w:rPr>
        <w:t>1、证券交易所上市的有价证券的估值</w:t>
      </w:r>
    </w:p>
    <w:p w:rsidR="007E4A26" w:rsidRDefault="007E4A26" w:rsidP="007E4A26">
      <w:pPr>
        <w:pStyle w:val="-"/>
        <w:ind w:firstLine="420"/>
      </w:pPr>
      <w:r>
        <w:rPr>
          <w:rFonts w:hint="eastAsia"/>
        </w:rPr>
        <w:t>（1）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7E4A26" w:rsidRDefault="007E4A26" w:rsidP="007E4A26">
      <w:pPr>
        <w:pStyle w:val="-"/>
        <w:ind w:firstLine="420"/>
      </w:pPr>
      <w:r>
        <w:rPr>
          <w:rFonts w:hint="eastAsia"/>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7E4A26" w:rsidRDefault="007E4A26" w:rsidP="007E4A26">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7E4A26" w:rsidRDefault="007E4A26" w:rsidP="007E4A26">
      <w:pPr>
        <w:pStyle w:val="-"/>
        <w:ind w:firstLine="420"/>
      </w:pPr>
      <w:r>
        <w:rPr>
          <w:rFonts w:hint="eastAsia"/>
        </w:rPr>
        <w:lastRenderedPageBreak/>
        <w:t>2、首次公开发行未上市的债券，采用估值技术确定公允价值，在估值技术难以可靠计量公允价值的情况下，按成本估值。</w:t>
      </w:r>
    </w:p>
    <w:p w:rsidR="007E4A26" w:rsidRDefault="007E4A26" w:rsidP="007E4A26">
      <w:pPr>
        <w:pStyle w:val="-"/>
        <w:ind w:firstLine="420"/>
      </w:pPr>
      <w:r>
        <w:rPr>
          <w:rFonts w:hint="eastAsia"/>
        </w:rPr>
        <w:t>3、全国银行间债券市场交易的债券、资产支持证券等固定收益品种，采用第三方估值机构提供的估值价格数据进行估值。</w:t>
      </w:r>
    </w:p>
    <w:p w:rsidR="007E4A26" w:rsidRDefault="007E4A26" w:rsidP="007E4A26">
      <w:pPr>
        <w:pStyle w:val="-"/>
        <w:ind w:firstLine="420"/>
      </w:pPr>
      <w:r>
        <w:rPr>
          <w:rFonts w:hint="eastAsia"/>
        </w:rPr>
        <w:t>4、同一债券同时在两个或两个以上市场交易的，按债券所处的市场分别估值。</w:t>
      </w:r>
    </w:p>
    <w:p w:rsidR="007E4A26" w:rsidRDefault="007E4A26" w:rsidP="007E4A26">
      <w:pPr>
        <w:pStyle w:val="-"/>
        <w:ind w:firstLine="420"/>
      </w:pPr>
      <w:r>
        <w:rPr>
          <w:rFonts w:hint="eastAsia"/>
        </w:rPr>
        <w:t>5、本基金投资国债期货合约，一般以估值当日结算价进行估值，估值当日无结算价的，且最近交易日后经济环境未发生重大变化的，采用最近交易日结算价估值。</w:t>
      </w:r>
    </w:p>
    <w:p w:rsidR="007E4A26" w:rsidRDefault="007E4A26" w:rsidP="007E4A26">
      <w:pPr>
        <w:pStyle w:val="-"/>
        <w:ind w:firstLine="420"/>
      </w:pPr>
      <w:r>
        <w:rPr>
          <w:rFonts w:hint="eastAsia"/>
        </w:rPr>
        <w:t>6、持有的银行定期存款或通知存款以本金列示，根据存款协议列示的利息总额或约定利率每自然日计提利息。如提前支取或利率发生变化，则按需进行账务调整。</w:t>
      </w:r>
    </w:p>
    <w:p w:rsidR="007E4A26" w:rsidRDefault="007E4A26" w:rsidP="007E4A26">
      <w:pPr>
        <w:pStyle w:val="-"/>
        <w:ind w:firstLine="420"/>
      </w:pPr>
      <w:r>
        <w:rPr>
          <w:rFonts w:hint="eastAsia"/>
        </w:rPr>
        <w:t>7、本基金投资同业存单，采用估值日第三方估值机构提供的估值价格数据进行估值；选定的第三方估值机构未提供估值价格的，按成本估值。</w:t>
      </w:r>
    </w:p>
    <w:p w:rsidR="007E4A26" w:rsidRDefault="007E4A26" w:rsidP="007E4A26">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7E4A26" w:rsidRDefault="007E4A26" w:rsidP="007E4A26">
      <w:pPr>
        <w:pStyle w:val="-"/>
        <w:ind w:firstLine="420"/>
      </w:pPr>
      <w:r>
        <w:rPr>
          <w:rFonts w:hint="eastAsia"/>
        </w:rPr>
        <w:t>9、当发生大额申购或赎回情形时，基金管理人可以采用摆动定价机制，以确保基金估值的公平性。</w:t>
      </w:r>
    </w:p>
    <w:p w:rsidR="007E4A26" w:rsidRDefault="007E4A26" w:rsidP="007E4A26">
      <w:pPr>
        <w:pStyle w:val="-"/>
        <w:ind w:firstLine="420"/>
      </w:pPr>
      <w:r>
        <w:rPr>
          <w:rFonts w:hint="eastAsia"/>
        </w:rPr>
        <w:t>10、相关法律法规以及监管部门有强制规定的，从其规定。如有新增事项，按国家最新规定估值。</w:t>
      </w:r>
    </w:p>
    <w:p w:rsidR="007E4A26" w:rsidRDefault="007E4A26" w:rsidP="007E4A2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E4A26" w:rsidRDefault="007E4A26" w:rsidP="007E4A2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E4A26" w:rsidRDefault="007E4A26" w:rsidP="007E4A26">
      <w:pPr>
        <w:pStyle w:val="-"/>
        <w:ind w:firstLine="420"/>
      </w:pPr>
      <w:r>
        <w:rPr>
          <w:rFonts w:hint="eastAsia"/>
        </w:rPr>
        <w:t>（四）基金净值信息</w:t>
      </w:r>
    </w:p>
    <w:p w:rsidR="007E4A26" w:rsidRDefault="007E4A26" w:rsidP="007E4A26">
      <w:pPr>
        <w:pStyle w:val="-"/>
        <w:ind w:firstLine="420"/>
      </w:pPr>
      <w:r>
        <w:rPr>
          <w:rFonts w:hint="eastAsia"/>
        </w:rPr>
        <w:t>《基金合同》生效后，在开始办理基金份额申购或者赎回前，基金管理人应当至少每周在指定网站披露一次基金份额净值和基金份额累计净值。</w:t>
      </w:r>
    </w:p>
    <w:p w:rsidR="007E4A26" w:rsidRDefault="007E4A26" w:rsidP="007E4A26">
      <w:pPr>
        <w:pStyle w:val="-"/>
        <w:ind w:firstLine="420"/>
      </w:pPr>
      <w:r>
        <w:rPr>
          <w:rFonts w:hint="eastAsia"/>
        </w:rPr>
        <w:t>在开始办理基金份额申购或者赎回后，基金管理人应当在不晚于每个开放日的次日，通过指定网站、基金销售机构网站或营业网点披露开放日的基金份额净值和基金份额累计净值。</w:t>
      </w:r>
    </w:p>
    <w:p w:rsidR="007E4A26" w:rsidRDefault="007E4A26" w:rsidP="007E4A26">
      <w:pPr>
        <w:pStyle w:val="-"/>
        <w:ind w:firstLine="420"/>
      </w:pPr>
      <w:r>
        <w:rPr>
          <w:rFonts w:hint="eastAsia"/>
        </w:rPr>
        <w:t>基金管理人应当在不晚于半年度和年度最后一日的次日，在指定网站披露半年度和年度最后一日的基金份额净值和基金份额累计净值。</w:t>
      </w:r>
    </w:p>
    <w:p w:rsidR="007E4A26" w:rsidRDefault="007E4A26" w:rsidP="007E4A26">
      <w:pPr>
        <w:pStyle w:val="-2"/>
      </w:pPr>
      <w:r>
        <w:rPr>
          <w:rFonts w:hint="eastAsia"/>
        </w:rPr>
        <w:t>20.7 基金合同的变更、终止与基金财产的清算</w:t>
      </w:r>
    </w:p>
    <w:p w:rsidR="007E4A26" w:rsidRDefault="007E4A26" w:rsidP="007E4A26">
      <w:pPr>
        <w:pStyle w:val="-"/>
        <w:ind w:firstLine="420"/>
      </w:pPr>
      <w:r>
        <w:rPr>
          <w:rFonts w:hint="eastAsia"/>
        </w:rPr>
        <w:lastRenderedPageBreak/>
        <w:t>（一）《基金合同》的变更</w:t>
      </w:r>
    </w:p>
    <w:p w:rsidR="007E4A26" w:rsidRDefault="007E4A26" w:rsidP="007E4A2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E4A26" w:rsidRDefault="007E4A26" w:rsidP="007E4A26">
      <w:pPr>
        <w:pStyle w:val="-"/>
        <w:ind w:firstLine="420"/>
      </w:pPr>
      <w:r>
        <w:rPr>
          <w:rFonts w:hint="eastAsia"/>
        </w:rPr>
        <w:t>2、关于《基金合同》变更的基金份额持有人大会决议自生效后方可执行，并自决议生效后依照《信息披露办法》的有关规定在指定媒介公告。</w:t>
      </w:r>
    </w:p>
    <w:p w:rsidR="007E4A26" w:rsidRDefault="007E4A26" w:rsidP="007E4A26">
      <w:pPr>
        <w:pStyle w:val="-"/>
        <w:ind w:firstLine="420"/>
      </w:pPr>
      <w:r>
        <w:rPr>
          <w:rFonts w:hint="eastAsia"/>
        </w:rPr>
        <w:t>（二）《基金合同》的终止事由</w:t>
      </w:r>
    </w:p>
    <w:p w:rsidR="007E4A26" w:rsidRDefault="007E4A26" w:rsidP="007E4A26">
      <w:pPr>
        <w:pStyle w:val="-"/>
        <w:ind w:firstLine="420"/>
      </w:pPr>
      <w:r>
        <w:rPr>
          <w:rFonts w:hint="eastAsia"/>
        </w:rPr>
        <w:t>有下列情形之一的，经履行相关程序后，《基金合同》应当终止：</w:t>
      </w:r>
    </w:p>
    <w:p w:rsidR="007E4A26" w:rsidRDefault="007E4A26" w:rsidP="007E4A26">
      <w:pPr>
        <w:pStyle w:val="-"/>
        <w:ind w:firstLine="420"/>
      </w:pPr>
      <w:r>
        <w:rPr>
          <w:rFonts w:hint="eastAsia"/>
        </w:rPr>
        <w:t>1、基金份额持有人大会决定终止的；</w:t>
      </w:r>
    </w:p>
    <w:p w:rsidR="007E4A26" w:rsidRDefault="007E4A26" w:rsidP="007E4A26">
      <w:pPr>
        <w:pStyle w:val="-"/>
        <w:ind w:firstLine="420"/>
      </w:pPr>
      <w:r>
        <w:rPr>
          <w:rFonts w:hint="eastAsia"/>
        </w:rPr>
        <w:t>2、基金管理人、基金托管人职责终止，在6个月内没有新基金管理人、新基金托管人承接的；</w:t>
      </w:r>
    </w:p>
    <w:p w:rsidR="007E4A26" w:rsidRDefault="007E4A26" w:rsidP="007E4A26">
      <w:pPr>
        <w:pStyle w:val="-"/>
        <w:ind w:firstLine="420"/>
      </w:pPr>
      <w:r>
        <w:rPr>
          <w:rFonts w:hint="eastAsia"/>
        </w:rPr>
        <w:t>3、本基金基金合同生效后，连续60个工作日出现基金份额持有人数量不满200人或者基金资产净值低于5000万元的，基金管理人应当终止本基金合同；</w:t>
      </w:r>
    </w:p>
    <w:p w:rsidR="007E4A26" w:rsidRDefault="007E4A26" w:rsidP="007E4A26">
      <w:pPr>
        <w:pStyle w:val="-"/>
        <w:ind w:firstLine="420"/>
      </w:pPr>
      <w:r>
        <w:rPr>
          <w:rFonts w:hint="eastAsia"/>
        </w:rPr>
        <w:t>4、《基金合同》约定的其他情形；</w:t>
      </w:r>
    </w:p>
    <w:p w:rsidR="007E4A26" w:rsidRDefault="007E4A26" w:rsidP="007E4A26">
      <w:pPr>
        <w:pStyle w:val="-"/>
        <w:ind w:firstLine="420"/>
      </w:pPr>
      <w:r>
        <w:rPr>
          <w:rFonts w:hint="eastAsia"/>
        </w:rPr>
        <w:t>5、相关法律法规和中国证监会规定的其他情况。</w:t>
      </w:r>
    </w:p>
    <w:p w:rsidR="007E4A26" w:rsidRDefault="007E4A26" w:rsidP="007E4A26">
      <w:pPr>
        <w:pStyle w:val="-"/>
        <w:ind w:firstLine="420"/>
      </w:pPr>
      <w:r>
        <w:rPr>
          <w:rFonts w:hint="eastAsia"/>
        </w:rPr>
        <w:t>（三）基金财产的清算</w:t>
      </w:r>
    </w:p>
    <w:p w:rsidR="007E4A26" w:rsidRDefault="007E4A26" w:rsidP="007E4A26">
      <w:pPr>
        <w:pStyle w:val="-"/>
        <w:ind w:firstLine="420"/>
      </w:pPr>
      <w:r>
        <w:rPr>
          <w:rFonts w:hint="eastAsia"/>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rsidR="007E4A26" w:rsidRDefault="007E4A26" w:rsidP="007E4A2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E4A26" w:rsidRDefault="007E4A26" w:rsidP="007E4A26">
      <w:pPr>
        <w:pStyle w:val="-"/>
        <w:ind w:firstLine="420"/>
      </w:pPr>
      <w:r>
        <w:rPr>
          <w:rFonts w:hint="eastAsia"/>
        </w:rPr>
        <w:t>3、基金财产清算小组职责：基金财产清算小组负责基金财产的保管、清理、估价、变现和分配。基金财产清算小组可以依法进行必要的民事活动。</w:t>
      </w:r>
    </w:p>
    <w:p w:rsidR="007E4A26" w:rsidRDefault="007E4A26" w:rsidP="007E4A26">
      <w:pPr>
        <w:pStyle w:val="-"/>
        <w:ind w:firstLine="420"/>
      </w:pPr>
      <w:r>
        <w:rPr>
          <w:rFonts w:hint="eastAsia"/>
        </w:rPr>
        <w:t>4、基金财产清算程序：</w:t>
      </w:r>
    </w:p>
    <w:p w:rsidR="007E4A26" w:rsidRDefault="007E4A26" w:rsidP="007E4A26">
      <w:pPr>
        <w:pStyle w:val="-"/>
        <w:ind w:firstLine="420"/>
      </w:pPr>
      <w:r>
        <w:rPr>
          <w:rFonts w:hint="eastAsia"/>
        </w:rPr>
        <w:t>（1）《基金合同》终止情形出现时，由基金财产清算小组统一接管基金；</w:t>
      </w:r>
    </w:p>
    <w:p w:rsidR="007E4A26" w:rsidRDefault="007E4A26" w:rsidP="007E4A26">
      <w:pPr>
        <w:pStyle w:val="-"/>
        <w:ind w:firstLine="420"/>
      </w:pPr>
      <w:r>
        <w:rPr>
          <w:rFonts w:hint="eastAsia"/>
        </w:rPr>
        <w:t>（2）对基金财产和债权债务进行清理和确认；</w:t>
      </w:r>
    </w:p>
    <w:p w:rsidR="007E4A26" w:rsidRDefault="007E4A26" w:rsidP="007E4A26">
      <w:pPr>
        <w:pStyle w:val="-"/>
        <w:ind w:firstLine="420"/>
      </w:pPr>
      <w:r>
        <w:rPr>
          <w:rFonts w:hint="eastAsia"/>
        </w:rPr>
        <w:t>（3）对基金财产进行估值和变现；</w:t>
      </w:r>
    </w:p>
    <w:p w:rsidR="007E4A26" w:rsidRDefault="007E4A26" w:rsidP="007E4A26">
      <w:pPr>
        <w:pStyle w:val="-"/>
        <w:ind w:firstLine="420"/>
      </w:pPr>
      <w:r>
        <w:rPr>
          <w:rFonts w:hint="eastAsia"/>
        </w:rPr>
        <w:t>（4）制作清算报告；</w:t>
      </w:r>
    </w:p>
    <w:p w:rsidR="007E4A26" w:rsidRDefault="007E4A26" w:rsidP="007E4A26">
      <w:pPr>
        <w:pStyle w:val="-"/>
        <w:ind w:firstLine="420"/>
      </w:pPr>
      <w:r>
        <w:rPr>
          <w:rFonts w:hint="eastAsia"/>
        </w:rPr>
        <w:t>（5）聘请会计师事务所对清算报告进行外部审计，聘请律师事务所对清算报告出具法律意见书；</w:t>
      </w:r>
    </w:p>
    <w:p w:rsidR="007E4A26" w:rsidRDefault="007E4A26" w:rsidP="007E4A26">
      <w:pPr>
        <w:pStyle w:val="-"/>
        <w:ind w:firstLine="420"/>
      </w:pPr>
      <w:r>
        <w:rPr>
          <w:rFonts w:hint="eastAsia"/>
        </w:rPr>
        <w:t>（6）将清算报告报中国证监会备案并公告；</w:t>
      </w:r>
    </w:p>
    <w:p w:rsidR="007E4A26" w:rsidRDefault="007E4A26" w:rsidP="007E4A26">
      <w:pPr>
        <w:pStyle w:val="-"/>
        <w:ind w:firstLine="420"/>
      </w:pPr>
      <w:r>
        <w:rPr>
          <w:rFonts w:hint="eastAsia"/>
        </w:rPr>
        <w:lastRenderedPageBreak/>
        <w:t>（7）对基金剩余财产进行分配。</w:t>
      </w:r>
    </w:p>
    <w:p w:rsidR="007E4A26" w:rsidRDefault="007E4A26" w:rsidP="007E4A26">
      <w:pPr>
        <w:pStyle w:val="-"/>
        <w:ind w:firstLine="420"/>
      </w:pPr>
      <w:r>
        <w:rPr>
          <w:rFonts w:hint="eastAsia"/>
        </w:rPr>
        <w:t>5、基金财产清算的期限为6个月，但因本基金所持证券的流动性受到限制而不能及时变现的，清算期限相应顺延。</w:t>
      </w:r>
    </w:p>
    <w:p w:rsidR="007E4A26" w:rsidRDefault="007E4A26" w:rsidP="007E4A26">
      <w:pPr>
        <w:pStyle w:val="-"/>
        <w:ind w:firstLine="420"/>
      </w:pPr>
      <w:r>
        <w:rPr>
          <w:rFonts w:hint="eastAsia"/>
        </w:rPr>
        <w:t>（四）清算费用</w:t>
      </w:r>
    </w:p>
    <w:p w:rsidR="007E4A26" w:rsidRDefault="007E4A26" w:rsidP="007E4A26">
      <w:pPr>
        <w:pStyle w:val="-"/>
        <w:ind w:firstLine="420"/>
      </w:pPr>
      <w:r>
        <w:rPr>
          <w:rFonts w:hint="eastAsia"/>
        </w:rPr>
        <w:t>清算费用是指基金财产清算小组在进行基金清算过程中发生的所有合理费用，清算费用由基金财产清算小组优先从基金剩余财产中支付。</w:t>
      </w:r>
    </w:p>
    <w:p w:rsidR="007E4A26" w:rsidRDefault="007E4A26" w:rsidP="007E4A26">
      <w:pPr>
        <w:pStyle w:val="-"/>
        <w:ind w:firstLine="420"/>
      </w:pPr>
      <w:r>
        <w:rPr>
          <w:rFonts w:hint="eastAsia"/>
        </w:rPr>
        <w:t>（五）基金财产清算剩余资产的分配</w:t>
      </w:r>
    </w:p>
    <w:p w:rsidR="007E4A26" w:rsidRDefault="007E4A26" w:rsidP="007E4A2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E4A26" w:rsidRDefault="007E4A26" w:rsidP="007E4A26">
      <w:pPr>
        <w:pStyle w:val="-"/>
        <w:ind w:firstLine="420"/>
      </w:pPr>
      <w:r>
        <w:rPr>
          <w:rFonts w:hint="eastAsia"/>
        </w:rPr>
        <w:t>（六）基金财产清算的公告</w:t>
      </w:r>
    </w:p>
    <w:p w:rsidR="007E4A26" w:rsidRDefault="007E4A26" w:rsidP="007E4A2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7E4A26" w:rsidRDefault="007E4A26" w:rsidP="007E4A26">
      <w:pPr>
        <w:pStyle w:val="-"/>
        <w:ind w:firstLine="420"/>
      </w:pPr>
      <w:r>
        <w:rPr>
          <w:rFonts w:hint="eastAsia"/>
        </w:rPr>
        <w:t>（七）基金财产清算账册及文件的保存</w:t>
      </w:r>
    </w:p>
    <w:p w:rsidR="007E4A26" w:rsidRDefault="007E4A26" w:rsidP="007E4A26">
      <w:pPr>
        <w:pStyle w:val="-"/>
        <w:ind w:firstLine="420"/>
      </w:pPr>
      <w:r>
        <w:rPr>
          <w:rFonts w:hint="eastAsia"/>
        </w:rPr>
        <w:t>基金财产清算账册及有关文件由基金托管人保存15年以上。</w:t>
      </w:r>
    </w:p>
    <w:p w:rsidR="007E4A26" w:rsidRDefault="007E4A26" w:rsidP="007E4A26">
      <w:pPr>
        <w:pStyle w:val="-2"/>
      </w:pPr>
      <w:r>
        <w:rPr>
          <w:rFonts w:hint="eastAsia"/>
        </w:rPr>
        <w:t>20.8 争议的处理和适用的法律</w:t>
      </w:r>
    </w:p>
    <w:p w:rsidR="007E4A26" w:rsidRDefault="007E4A26" w:rsidP="007E4A26">
      <w:pPr>
        <w:pStyle w:val="-"/>
        <w:ind w:firstLine="420"/>
      </w:pPr>
      <w:r>
        <w:rPr>
          <w:rFonts w:hint="eastAsia"/>
        </w:rPr>
        <w:t>各方当事人同意，因《基金合同》而产生的或与《基金合同》有关的一切争议，如经友好协商未能解决的，应提交中国国际经济贸易仲裁委员会，按照该会届时有效的仲裁规则进行仲裁，仲裁的地点为北京市，仲裁裁决是终局的，对仲裁各方当事人均具有约束力。除非仲裁裁决另有决定，仲裁费和律师费由败诉方承担。</w:t>
      </w:r>
    </w:p>
    <w:p w:rsidR="007E4A26" w:rsidRDefault="007E4A26" w:rsidP="007E4A26">
      <w:pPr>
        <w:pStyle w:val="-"/>
        <w:ind w:firstLine="420"/>
      </w:pPr>
      <w:r>
        <w:rPr>
          <w:rFonts w:hint="eastAsia"/>
        </w:rPr>
        <w:t>争议处理期间，《基金合同》当事人应恪守各自的职责，继续忠实、勤勉、尽责地履行基金合同规定的义务，维护基金份额持有人的合法权益。</w:t>
      </w:r>
    </w:p>
    <w:p w:rsidR="007E4A26" w:rsidRDefault="007E4A26" w:rsidP="007E4A26">
      <w:pPr>
        <w:pStyle w:val="-"/>
        <w:ind w:firstLine="420"/>
      </w:pPr>
      <w:r>
        <w:rPr>
          <w:rFonts w:hint="eastAsia"/>
        </w:rPr>
        <w:t>本《基金合同》受中国法律（为本基金合同之目的，在此不包括香港特别行政区、澳门特别行政区和台湾地区法律）管辖。</w:t>
      </w:r>
    </w:p>
    <w:p w:rsidR="007E4A26" w:rsidRDefault="007E4A26" w:rsidP="007E4A26">
      <w:pPr>
        <w:pStyle w:val="-2"/>
      </w:pPr>
      <w:r>
        <w:rPr>
          <w:rFonts w:hint="eastAsia"/>
        </w:rPr>
        <w:t>20.9 基金合同存放地和投资者取得基金合同的方式</w:t>
      </w:r>
    </w:p>
    <w:p w:rsidR="007E4A26" w:rsidRDefault="007E4A26" w:rsidP="007E4A26">
      <w:pPr>
        <w:pStyle w:val="-"/>
        <w:ind w:firstLine="420"/>
      </w:pPr>
      <w:r>
        <w:rPr>
          <w:rFonts w:hint="eastAsia"/>
        </w:rPr>
        <w:t>《基金合同》是约定基金合同当事人之间权利义务关系的法律文件。</w:t>
      </w:r>
    </w:p>
    <w:p w:rsidR="007E4A26" w:rsidRDefault="007E4A26" w:rsidP="007E4A26">
      <w:pPr>
        <w:pStyle w:val="-"/>
        <w:ind w:firstLine="420"/>
      </w:pPr>
      <w:r>
        <w:rPr>
          <w:rFonts w:hint="eastAsia"/>
        </w:rPr>
        <w:t>1、《基金合同》经基金管理人、基金托管人双方盖章以及双方法定代表人或授权代表签章并在募集结束后经基金管理人向中国证监会办理基金备案手续，并经中国证监会书面确认后生效。</w:t>
      </w:r>
    </w:p>
    <w:p w:rsidR="007E4A26" w:rsidRDefault="007E4A26" w:rsidP="007E4A26">
      <w:pPr>
        <w:pStyle w:val="-"/>
        <w:ind w:firstLine="420"/>
      </w:pPr>
      <w:r>
        <w:rPr>
          <w:rFonts w:hint="eastAsia"/>
        </w:rPr>
        <w:lastRenderedPageBreak/>
        <w:t>2、《基金合同》的有效期自其生效之日起至基金财产清算结果报中国证监会备案并公告之日止。</w:t>
      </w:r>
    </w:p>
    <w:p w:rsidR="007E4A26" w:rsidRDefault="007E4A26" w:rsidP="007E4A26">
      <w:pPr>
        <w:pStyle w:val="-"/>
        <w:ind w:firstLine="420"/>
      </w:pPr>
      <w:r>
        <w:rPr>
          <w:rFonts w:hint="eastAsia"/>
        </w:rPr>
        <w:t>3、《基金合同》自生效之日起对包括基金管理人、基金托管人和基金份额持有人在内的《基金合同》各方当事人具有同等的法律约束力。</w:t>
      </w:r>
    </w:p>
    <w:p w:rsidR="007E4A26" w:rsidRDefault="007E4A26" w:rsidP="007E4A26">
      <w:pPr>
        <w:pStyle w:val="-"/>
        <w:ind w:firstLine="420"/>
      </w:pPr>
      <w:r>
        <w:rPr>
          <w:rFonts w:hint="eastAsia"/>
        </w:rPr>
        <w:t>4、《基金合同》正本一式六份，除上报有关监管机构二份外，基金管理人、基金托管人各持有二份，每份具有同等的法律效力。</w:t>
      </w:r>
    </w:p>
    <w:p w:rsidR="007E4A26" w:rsidRDefault="007E4A26" w:rsidP="007E4A26">
      <w:pPr>
        <w:pStyle w:val="-"/>
        <w:ind w:firstLine="420"/>
      </w:pPr>
      <w:r>
        <w:rPr>
          <w:rFonts w:hint="eastAsia"/>
        </w:rPr>
        <w:t>5、《基金合同》可印制成册，供投资者在基金管理人、基金托管人、销售机构的办公场所和营业场所查阅。</w:t>
      </w:r>
    </w:p>
    <w:p w:rsidR="007E4A26" w:rsidRDefault="007E4A26">
      <w:pPr>
        <w:widowControl/>
        <w:jc w:val="left"/>
      </w:pPr>
      <w:r>
        <w:br w:type="page"/>
      </w:r>
    </w:p>
    <w:p w:rsidR="007E4A26" w:rsidRDefault="007E4A26" w:rsidP="007E4A26">
      <w:pPr>
        <w:pStyle w:val="-1"/>
      </w:pPr>
      <w:bookmarkStart w:id="22" w:name="_Toc103849041"/>
      <w:r>
        <w:rPr>
          <w:rFonts w:hint="eastAsia"/>
        </w:rPr>
        <w:lastRenderedPageBreak/>
        <w:t>§21 基金托管协议的内容摘要</w:t>
      </w:r>
      <w:bookmarkEnd w:id="22"/>
    </w:p>
    <w:p w:rsidR="007E4A26" w:rsidRDefault="007E4A26" w:rsidP="007E4A26">
      <w:pPr>
        <w:pStyle w:val="-2"/>
      </w:pPr>
      <w:r>
        <w:rPr>
          <w:rFonts w:hint="eastAsia"/>
        </w:rPr>
        <w:t>21.1 托管协议当事人</w:t>
      </w:r>
    </w:p>
    <w:p w:rsidR="007E4A26" w:rsidRDefault="007E4A26" w:rsidP="007E4A26">
      <w:pPr>
        <w:pStyle w:val="-"/>
        <w:ind w:firstLine="420"/>
      </w:pPr>
      <w:r>
        <w:rPr>
          <w:rFonts w:hint="eastAsia"/>
        </w:rPr>
        <w:t>1、基金管理人（或简称“管理人”）</w:t>
      </w:r>
    </w:p>
    <w:p w:rsidR="007E4A26" w:rsidRDefault="007E4A26" w:rsidP="007E4A26">
      <w:pPr>
        <w:pStyle w:val="-"/>
        <w:ind w:firstLine="420"/>
      </w:pPr>
      <w:r>
        <w:rPr>
          <w:rFonts w:hint="eastAsia"/>
        </w:rPr>
        <w:t>名称：招商基金管理有限公司</w:t>
      </w:r>
    </w:p>
    <w:p w:rsidR="007E4A26" w:rsidRDefault="007E4A26" w:rsidP="007E4A26">
      <w:pPr>
        <w:pStyle w:val="-"/>
        <w:ind w:firstLine="420"/>
      </w:pPr>
      <w:r>
        <w:rPr>
          <w:rFonts w:hint="eastAsia"/>
        </w:rPr>
        <w:t>住所：深圳市福田区深南大道7088号</w:t>
      </w:r>
    </w:p>
    <w:p w:rsidR="007E4A26" w:rsidRDefault="007E4A26" w:rsidP="007E4A26">
      <w:pPr>
        <w:pStyle w:val="-"/>
        <w:ind w:firstLine="420"/>
      </w:pPr>
      <w:r>
        <w:rPr>
          <w:rFonts w:hint="eastAsia"/>
        </w:rPr>
        <w:t>法定代表人：王小青</w:t>
      </w:r>
    </w:p>
    <w:p w:rsidR="007E4A26" w:rsidRDefault="007E4A26" w:rsidP="007E4A26">
      <w:pPr>
        <w:pStyle w:val="-"/>
        <w:ind w:firstLine="420"/>
      </w:pPr>
      <w:r>
        <w:rPr>
          <w:rFonts w:hint="eastAsia"/>
        </w:rPr>
        <w:t>设立日期：2002年12月27日</w:t>
      </w:r>
    </w:p>
    <w:p w:rsidR="007E4A26" w:rsidRDefault="007E4A26" w:rsidP="007E4A26">
      <w:pPr>
        <w:pStyle w:val="-"/>
        <w:ind w:firstLine="420"/>
      </w:pPr>
      <w:r>
        <w:rPr>
          <w:rFonts w:hint="eastAsia"/>
        </w:rPr>
        <w:t>批准设立文号：中国证监会证监基金字[2002]100号文</w:t>
      </w:r>
    </w:p>
    <w:p w:rsidR="007E4A26" w:rsidRDefault="007E4A26" w:rsidP="007E4A26">
      <w:pPr>
        <w:pStyle w:val="-"/>
        <w:ind w:firstLine="420"/>
      </w:pPr>
      <w:r>
        <w:rPr>
          <w:rFonts w:hint="eastAsia"/>
        </w:rPr>
        <w:t>组织形式：有限责任公司</w:t>
      </w:r>
    </w:p>
    <w:p w:rsidR="007E4A26" w:rsidRDefault="007E4A26" w:rsidP="007E4A26">
      <w:pPr>
        <w:pStyle w:val="-"/>
        <w:ind w:firstLine="420"/>
      </w:pPr>
      <w:r>
        <w:rPr>
          <w:rFonts w:hint="eastAsia"/>
        </w:rPr>
        <w:t>注册资本：13.1亿元人民币</w:t>
      </w:r>
    </w:p>
    <w:p w:rsidR="007E4A26" w:rsidRDefault="007E4A26" w:rsidP="007E4A26">
      <w:pPr>
        <w:pStyle w:val="-"/>
        <w:ind w:firstLine="420"/>
      </w:pPr>
      <w:r>
        <w:rPr>
          <w:rFonts w:hint="eastAsia"/>
        </w:rPr>
        <w:t>经营范围：发起设立基金、基金管理及中国证监会批准的其他业务</w:t>
      </w:r>
    </w:p>
    <w:p w:rsidR="007E4A26" w:rsidRDefault="007E4A26" w:rsidP="007E4A26">
      <w:pPr>
        <w:pStyle w:val="-"/>
        <w:ind w:firstLine="420"/>
      </w:pPr>
      <w:r>
        <w:rPr>
          <w:rFonts w:hint="eastAsia"/>
        </w:rPr>
        <w:t>存续期间：持续经营</w:t>
      </w:r>
    </w:p>
    <w:p w:rsidR="007E4A26" w:rsidRDefault="007E4A26" w:rsidP="007E4A26">
      <w:pPr>
        <w:pStyle w:val="-"/>
        <w:ind w:firstLine="420"/>
      </w:pPr>
      <w:r>
        <w:rPr>
          <w:rFonts w:hint="eastAsia"/>
        </w:rPr>
        <w:t>电话：（0755）83199596</w:t>
      </w:r>
    </w:p>
    <w:p w:rsidR="007E4A26" w:rsidRDefault="007E4A26" w:rsidP="007E4A26">
      <w:pPr>
        <w:pStyle w:val="-"/>
        <w:ind w:firstLine="420"/>
      </w:pPr>
      <w:r>
        <w:rPr>
          <w:rFonts w:hint="eastAsia"/>
        </w:rPr>
        <w:t>传真：（0755）83076974</w:t>
      </w:r>
    </w:p>
    <w:p w:rsidR="007E4A26" w:rsidRDefault="007E4A26" w:rsidP="007E4A26">
      <w:pPr>
        <w:pStyle w:val="-"/>
        <w:ind w:firstLine="420"/>
      </w:pPr>
      <w:r>
        <w:rPr>
          <w:rFonts w:hint="eastAsia"/>
        </w:rPr>
        <w:t>联系人：赖思斯</w:t>
      </w:r>
    </w:p>
    <w:p w:rsidR="007E4A26" w:rsidRDefault="007E4A26" w:rsidP="007E4A26">
      <w:pPr>
        <w:pStyle w:val="-"/>
        <w:ind w:firstLine="420"/>
      </w:pPr>
      <w:r>
        <w:rPr>
          <w:rFonts w:hint="eastAsia"/>
        </w:rPr>
        <w:t>2、基金托管人（或简称“托管人”）</w:t>
      </w:r>
    </w:p>
    <w:p w:rsidR="007E4A26" w:rsidRDefault="007E4A26" w:rsidP="007E4A26">
      <w:pPr>
        <w:pStyle w:val="-"/>
        <w:ind w:firstLine="420"/>
      </w:pPr>
      <w:r>
        <w:rPr>
          <w:rFonts w:hint="eastAsia"/>
        </w:rPr>
        <w:t>公司名称：中国银行股份有限公司</w:t>
      </w:r>
    </w:p>
    <w:p w:rsidR="007E4A26" w:rsidRDefault="007E4A26" w:rsidP="007E4A26">
      <w:pPr>
        <w:pStyle w:val="-"/>
        <w:ind w:firstLine="420"/>
      </w:pPr>
      <w:r>
        <w:rPr>
          <w:rFonts w:hint="eastAsia"/>
        </w:rPr>
        <w:t>住所：北京市西城区复兴门内大街1号</w:t>
      </w:r>
    </w:p>
    <w:p w:rsidR="007E4A26" w:rsidRDefault="007E4A26" w:rsidP="007E4A26">
      <w:pPr>
        <w:pStyle w:val="-"/>
        <w:ind w:firstLine="420"/>
      </w:pPr>
      <w:r>
        <w:rPr>
          <w:rFonts w:hint="eastAsia"/>
        </w:rPr>
        <w:t>法定代表人：刘连舸</w:t>
      </w:r>
    </w:p>
    <w:p w:rsidR="007E4A26" w:rsidRDefault="007E4A26" w:rsidP="007E4A26">
      <w:pPr>
        <w:pStyle w:val="-"/>
        <w:ind w:firstLine="420"/>
      </w:pPr>
      <w:r>
        <w:rPr>
          <w:rFonts w:hint="eastAsia"/>
        </w:rPr>
        <w:t>成立时间： 1983年10月31日</w:t>
      </w:r>
    </w:p>
    <w:p w:rsidR="007E4A26" w:rsidRDefault="007E4A26" w:rsidP="007E4A26">
      <w:pPr>
        <w:pStyle w:val="-"/>
        <w:ind w:firstLine="420"/>
      </w:pPr>
      <w:r>
        <w:rPr>
          <w:rFonts w:hint="eastAsia"/>
        </w:rPr>
        <w:t>基金托管业务批准文号：中国证监会证监基字【1998】24号</w:t>
      </w:r>
    </w:p>
    <w:p w:rsidR="007E4A26" w:rsidRDefault="007E4A26" w:rsidP="007E4A26">
      <w:pPr>
        <w:pStyle w:val="-"/>
        <w:ind w:firstLine="420"/>
      </w:pPr>
      <w:r>
        <w:rPr>
          <w:rFonts w:hint="eastAsia"/>
        </w:rPr>
        <w:t>组织形式： 股份有限公司</w:t>
      </w:r>
    </w:p>
    <w:p w:rsidR="007E4A26" w:rsidRDefault="007E4A26" w:rsidP="007E4A26">
      <w:pPr>
        <w:pStyle w:val="-"/>
        <w:ind w:firstLine="420"/>
      </w:pPr>
      <w:r>
        <w:rPr>
          <w:rFonts w:hint="eastAsia"/>
        </w:rPr>
        <w:t>注册资本：人民币贰仟玖佰肆拾叁亿捌仟柒佰柒拾玖万壹仟贰佰肆拾壹元整</w:t>
      </w:r>
    </w:p>
    <w:p w:rsidR="007E4A26" w:rsidRDefault="007E4A26" w:rsidP="007E4A26">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7E4A26" w:rsidRDefault="007E4A26" w:rsidP="007E4A26">
      <w:pPr>
        <w:pStyle w:val="-"/>
        <w:ind w:firstLine="420"/>
      </w:pPr>
      <w:r>
        <w:rPr>
          <w:rFonts w:hint="eastAsia"/>
        </w:rPr>
        <w:lastRenderedPageBreak/>
        <w:t>存续期间：持续经营</w:t>
      </w:r>
    </w:p>
    <w:p w:rsidR="007E4A26" w:rsidRDefault="007E4A26" w:rsidP="007E4A26">
      <w:pPr>
        <w:pStyle w:val="-2"/>
      </w:pPr>
      <w:r>
        <w:rPr>
          <w:rFonts w:hint="eastAsia"/>
        </w:rPr>
        <w:t>21.2 基金托管人对基金管理人的业务监督和核查</w:t>
      </w:r>
    </w:p>
    <w:p w:rsidR="007E4A26" w:rsidRDefault="007E4A26" w:rsidP="007E4A26">
      <w:pPr>
        <w:pStyle w:val="-"/>
        <w:ind w:firstLine="420"/>
      </w:pPr>
      <w:r>
        <w:rPr>
          <w:rFonts w:hint="eastAsia"/>
        </w:rPr>
        <w:t>（一）基金托管人根据有关法律法规的规定对基金管理人的下列投资运作进行监督：</w:t>
      </w:r>
    </w:p>
    <w:p w:rsidR="007E4A26" w:rsidRDefault="007E4A26" w:rsidP="007E4A26">
      <w:pPr>
        <w:pStyle w:val="-"/>
        <w:ind w:firstLine="420"/>
      </w:pPr>
      <w:r>
        <w:rPr>
          <w:rFonts w:hint="eastAsia"/>
        </w:rPr>
        <w:t>1、对基金的投资范围、投资对象进行监督。</w:t>
      </w:r>
    </w:p>
    <w:p w:rsidR="007E4A26" w:rsidRDefault="007E4A26" w:rsidP="007E4A26">
      <w:pPr>
        <w:pStyle w:val="-"/>
        <w:ind w:firstLine="420"/>
      </w:pPr>
      <w:r>
        <w:rPr>
          <w:rFonts w:hint="eastAsia"/>
        </w:rPr>
        <w:t>本基金投资于具有良好流动性的金融工具，包括国债、地方政府债、央行票据、金融债、企业债、公司债、中期票据、短期融资券、超短期融资券、政府支持机构债、政府支持债券、次级债、可分离交易可转债的纯债部分、资产支持证券、债券回购、银行存款、同业存单、货币市场工具、国债期货、现金等法律法规或中国证监会允许基金投资的其他金融工具。</w:t>
      </w:r>
    </w:p>
    <w:p w:rsidR="007E4A26" w:rsidRDefault="007E4A26" w:rsidP="007E4A26">
      <w:pPr>
        <w:pStyle w:val="-"/>
        <w:ind w:firstLine="420"/>
      </w:pPr>
      <w:r>
        <w:rPr>
          <w:rFonts w:hint="eastAsia"/>
        </w:rPr>
        <w:t>本基金不投资于股票等资产，也不投资于可转换债券（可分离交易可转债的纯债部分除外）、可交换债券。</w:t>
      </w:r>
    </w:p>
    <w:p w:rsidR="007E4A26" w:rsidRDefault="007E4A26" w:rsidP="007E4A26">
      <w:pPr>
        <w:pStyle w:val="-"/>
        <w:ind w:firstLine="420"/>
      </w:pPr>
      <w:r>
        <w:rPr>
          <w:rFonts w:hint="eastAsia"/>
        </w:rPr>
        <w:t>如法律法规或监管机构以后允许基金投资其他品种，基金管理人在履行适当程序后，可以将其纳入投资范围。</w:t>
      </w:r>
    </w:p>
    <w:p w:rsidR="007E4A26" w:rsidRDefault="007E4A26" w:rsidP="007E4A26">
      <w:pPr>
        <w:pStyle w:val="-"/>
        <w:ind w:firstLine="420"/>
      </w:pPr>
      <w:r>
        <w:rPr>
          <w:rFonts w:hint="eastAsia"/>
        </w:rPr>
        <w:t>本基金对债券的投资比例不低于基金资产的80％，其中投资于中短债主题证券的比例不低于非现金基金资产的80%，每个交易日日终在扣除国债期货合约需缴纳的交易保证金后，持有现金或到期日在一年以内的政府债券的比例合计不得低于基金资产净值的5%。其中，现金不包括结算备付金、存出保证金、应收申购款等。</w:t>
      </w:r>
    </w:p>
    <w:p w:rsidR="007E4A26" w:rsidRDefault="007E4A26" w:rsidP="007E4A26">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政府支持机构债、政府支持债券、次级债、可分离交易可转债的纯债部分等金融工具。</w:t>
      </w:r>
    </w:p>
    <w:p w:rsidR="007E4A26" w:rsidRDefault="007E4A26" w:rsidP="007E4A26">
      <w:pPr>
        <w:pStyle w:val="-"/>
        <w:ind w:firstLine="420"/>
      </w:pPr>
      <w:r>
        <w:rPr>
          <w:rFonts w:hint="eastAsia"/>
        </w:rPr>
        <w:t>当法律法规的相关规定变更时，基金管理人在履行适当程序后可对上述资产配置比例进行适当调整。</w:t>
      </w:r>
    </w:p>
    <w:p w:rsidR="007E4A26" w:rsidRDefault="007E4A26" w:rsidP="007E4A26">
      <w:pPr>
        <w:pStyle w:val="-"/>
        <w:ind w:firstLine="420"/>
      </w:pPr>
      <w:r>
        <w:rPr>
          <w:rFonts w:hint="eastAsia"/>
        </w:rPr>
        <w:t>侧袋机制实施期间，本部分约定的投资组合比例、组合限制等约定仅适用于主袋账户。</w:t>
      </w:r>
    </w:p>
    <w:p w:rsidR="007E4A26" w:rsidRDefault="007E4A26" w:rsidP="007E4A26">
      <w:pPr>
        <w:pStyle w:val="-"/>
        <w:ind w:firstLine="420"/>
      </w:pPr>
      <w:r>
        <w:rPr>
          <w:rFonts w:hint="eastAsia"/>
        </w:rPr>
        <w:t>基金管理人应将拟投资的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rsidR="007E4A26" w:rsidRDefault="007E4A26" w:rsidP="007E4A26">
      <w:pPr>
        <w:pStyle w:val="-"/>
        <w:ind w:firstLine="420"/>
      </w:pPr>
      <w:r>
        <w:rPr>
          <w:rFonts w:hint="eastAsia"/>
        </w:rPr>
        <w:t>2、对基金投融资比例进行监督；</w:t>
      </w:r>
    </w:p>
    <w:p w:rsidR="007E4A26" w:rsidRDefault="007E4A26" w:rsidP="007E4A26">
      <w:pPr>
        <w:pStyle w:val="-"/>
        <w:ind w:firstLine="420"/>
      </w:pPr>
      <w:r>
        <w:rPr>
          <w:rFonts w:hint="eastAsia"/>
        </w:rPr>
        <w:t>（1）本基金投资于债券的比例不低于基金资产的80%，其中投资于中短债主题证券的比例不低于非现金基金资产的80%；</w:t>
      </w:r>
    </w:p>
    <w:p w:rsidR="007E4A26" w:rsidRDefault="007E4A26" w:rsidP="007E4A26">
      <w:pPr>
        <w:pStyle w:val="-"/>
        <w:ind w:firstLine="420"/>
      </w:pPr>
      <w:r>
        <w:rPr>
          <w:rFonts w:hint="eastAsia"/>
        </w:rPr>
        <w:lastRenderedPageBreak/>
        <w:t>（2）本基金每个交易日日终在扣除国债期货合约需缴纳的交易保证金后，应当保持不低于基金资产净值5%的现金或者到期日在一年以内的政府债券，其中现金不包括结算备付金、存出保证金和应收申购款等；</w:t>
      </w:r>
    </w:p>
    <w:p w:rsidR="007E4A26" w:rsidRDefault="007E4A26" w:rsidP="007E4A26">
      <w:pPr>
        <w:pStyle w:val="-"/>
        <w:ind w:firstLine="420"/>
      </w:pPr>
      <w:r>
        <w:rPr>
          <w:rFonts w:hint="eastAsia"/>
        </w:rPr>
        <w:t>（3）本基金持有一家公司发行的证券，其市值不超过基金资产净值的10%；</w:t>
      </w:r>
    </w:p>
    <w:p w:rsidR="007E4A26" w:rsidRDefault="007E4A26" w:rsidP="007E4A26">
      <w:pPr>
        <w:pStyle w:val="-"/>
        <w:ind w:firstLine="420"/>
      </w:pPr>
      <w:r>
        <w:rPr>
          <w:rFonts w:hint="eastAsia"/>
        </w:rPr>
        <w:t>（4）本基金管理人管理的且在本托管人处托管的全部基金持有一家公司发行的证券，不超过该证券的10%；</w:t>
      </w:r>
    </w:p>
    <w:p w:rsidR="007E4A26" w:rsidRDefault="007E4A26" w:rsidP="007E4A26">
      <w:pPr>
        <w:pStyle w:val="-"/>
        <w:ind w:firstLine="420"/>
      </w:pPr>
      <w:r>
        <w:rPr>
          <w:rFonts w:hint="eastAsia"/>
        </w:rPr>
        <w:t>（5）本基金投资于同一原始权益人的各类资产支持证券的比例，不得超过基金资产净值的10%；</w:t>
      </w:r>
    </w:p>
    <w:p w:rsidR="007E4A26" w:rsidRDefault="007E4A26" w:rsidP="007E4A26">
      <w:pPr>
        <w:pStyle w:val="-"/>
        <w:ind w:firstLine="420"/>
      </w:pPr>
      <w:r>
        <w:rPr>
          <w:rFonts w:hint="eastAsia"/>
        </w:rPr>
        <w:t>（6）本基金持有的全部资产支持证券，其市值不得超过基金资产净值的20%；</w:t>
      </w:r>
    </w:p>
    <w:p w:rsidR="007E4A26" w:rsidRDefault="007E4A26" w:rsidP="007E4A26">
      <w:pPr>
        <w:pStyle w:val="-"/>
        <w:ind w:firstLine="420"/>
      </w:pPr>
      <w:r>
        <w:rPr>
          <w:rFonts w:hint="eastAsia"/>
        </w:rPr>
        <w:t>（7）本基金持有的同一（指同一信用级别）资产支持证券的比例，不得超过该资产支持证券规模的10%；</w:t>
      </w:r>
    </w:p>
    <w:p w:rsidR="007E4A26" w:rsidRDefault="007E4A26" w:rsidP="007E4A26">
      <w:pPr>
        <w:pStyle w:val="-"/>
        <w:ind w:firstLine="420"/>
      </w:pPr>
      <w:r>
        <w:rPr>
          <w:rFonts w:hint="eastAsia"/>
        </w:rPr>
        <w:t>（8）本基金管理人管理的且在本托管人处托管的全部基金投资于同一原始权益人的各类资产支持证券，不得超过其各类资产支持证券合计规模的10%；</w:t>
      </w:r>
    </w:p>
    <w:p w:rsidR="007E4A26" w:rsidRDefault="007E4A26" w:rsidP="007E4A26">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E4A26" w:rsidRDefault="007E4A26" w:rsidP="007E4A26">
      <w:pPr>
        <w:pStyle w:val="-"/>
        <w:ind w:firstLine="420"/>
      </w:pPr>
      <w:r>
        <w:rPr>
          <w:rFonts w:hint="eastAsia"/>
        </w:rPr>
        <w:t>（10）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即不低于基金资产的80%；在任何交易日内交易（不包括平仓）的国债期货合约的成交金额不得超过上一交易日基金资产净值的30%；</w:t>
      </w:r>
    </w:p>
    <w:p w:rsidR="007E4A26" w:rsidRDefault="007E4A26" w:rsidP="007E4A26">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E4A26" w:rsidRDefault="007E4A26" w:rsidP="007E4A26">
      <w:pPr>
        <w:pStyle w:val="-"/>
        <w:ind w:firstLine="420"/>
      </w:pPr>
      <w:r>
        <w:rPr>
          <w:rFonts w:hint="eastAsia"/>
        </w:rPr>
        <w:t>（12）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7E4A26" w:rsidRDefault="007E4A26" w:rsidP="007E4A26">
      <w:pPr>
        <w:pStyle w:val="-"/>
        <w:ind w:firstLine="420"/>
      </w:pPr>
      <w:r>
        <w:rPr>
          <w:rFonts w:hint="eastAsia"/>
        </w:rPr>
        <w:t>（13）本基金与私募类证券资管产品及中国证监会认定的其他主体为交易对手开展逆回购交易的，可接受质押品的资质要求应当与基金合同约定的投资范围保持一致；</w:t>
      </w:r>
    </w:p>
    <w:p w:rsidR="007E4A26" w:rsidRDefault="007E4A26" w:rsidP="007E4A26">
      <w:pPr>
        <w:pStyle w:val="-"/>
        <w:ind w:firstLine="420"/>
      </w:pPr>
      <w:r>
        <w:rPr>
          <w:rFonts w:hint="eastAsia"/>
        </w:rPr>
        <w:t>（14）本基金资产总值不超过基金资产净值的140%；</w:t>
      </w:r>
    </w:p>
    <w:p w:rsidR="007E4A26" w:rsidRDefault="007E4A26" w:rsidP="007E4A26">
      <w:pPr>
        <w:pStyle w:val="-"/>
        <w:ind w:firstLine="420"/>
      </w:pPr>
      <w:r>
        <w:rPr>
          <w:rFonts w:hint="eastAsia"/>
        </w:rPr>
        <w:t>（15）法律法规及中国证监会规定的和《基金合同》约定的其他投资限制。</w:t>
      </w:r>
    </w:p>
    <w:p w:rsidR="007E4A26" w:rsidRDefault="007E4A26" w:rsidP="007E4A26">
      <w:pPr>
        <w:pStyle w:val="-"/>
        <w:ind w:firstLine="420"/>
      </w:pPr>
      <w:r>
        <w:rPr>
          <w:rFonts w:hint="eastAsia"/>
        </w:rPr>
        <w:lastRenderedPageBreak/>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7E4A26" w:rsidRDefault="007E4A26" w:rsidP="007E4A2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7E4A26" w:rsidRDefault="007E4A26" w:rsidP="007E4A26">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7E4A26" w:rsidRDefault="007E4A26" w:rsidP="007E4A2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4A26" w:rsidRDefault="007E4A26" w:rsidP="007E4A26">
      <w:pPr>
        <w:pStyle w:val="-"/>
        <w:ind w:firstLine="420"/>
      </w:pPr>
      <w:r>
        <w:rPr>
          <w:rFonts w:hint="eastAsia"/>
        </w:rPr>
        <w:t>（二）基金托管人应根据有关法律法规的规定及《基金合同》的约定，对基金资产净值计算、各类基金份额的基金份额净值计算、应收资金到账、基金费用开支及收入确定、基金收益分配、相关信息披露中登载基金业绩表现数据等进行复核。</w:t>
      </w:r>
    </w:p>
    <w:p w:rsidR="007E4A26" w:rsidRDefault="007E4A26" w:rsidP="007E4A26">
      <w:pPr>
        <w:pStyle w:val="-"/>
        <w:ind w:firstLine="420"/>
      </w:pPr>
      <w:r>
        <w:rPr>
          <w:rFonts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7E4A26" w:rsidRDefault="007E4A26" w:rsidP="007E4A26">
      <w:pPr>
        <w:pStyle w:val="-"/>
        <w:ind w:firstLine="420"/>
      </w:pPr>
      <w:r>
        <w:rPr>
          <w:rFonts w:hint="eastAsia"/>
        </w:rPr>
        <w:t>（四）基金托管人发现基金管理人的投资指令违反法律法规、本协议的规定，应当视情况暂缓或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7E4A26" w:rsidRDefault="007E4A26" w:rsidP="007E4A26">
      <w:pPr>
        <w:pStyle w:val="-"/>
        <w:ind w:firstLine="420"/>
      </w:pPr>
      <w:r>
        <w:rPr>
          <w:rFonts w:hint="eastAsia"/>
        </w:rPr>
        <w:t>（五）基金管理人应积极配合和协助基金托管人的监督和核查，包括但不限于：在规定时间内答复基金托管人并改正，就基金托管人的疑义进行解释或举证，提供相关数据资料和制度等。</w:t>
      </w:r>
    </w:p>
    <w:p w:rsidR="007E4A26" w:rsidRDefault="007E4A26" w:rsidP="007E4A26">
      <w:pPr>
        <w:pStyle w:val="-2"/>
      </w:pPr>
      <w:r>
        <w:rPr>
          <w:rFonts w:hint="eastAsia"/>
        </w:rPr>
        <w:t>21.3 基金管理人对基金托管人的业务核查</w:t>
      </w:r>
    </w:p>
    <w:p w:rsidR="007E4A26" w:rsidRDefault="007E4A26" w:rsidP="007E4A26">
      <w:pPr>
        <w:pStyle w:val="-"/>
        <w:ind w:firstLine="420"/>
      </w:pPr>
      <w:r>
        <w:rPr>
          <w:rFonts w:hint="eastAsia"/>
        </w:rPr>
        <w:lastRenderedPageBreak/>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证券账户、期货结算账户等投资所需账户、复核基金管理人计算的基金资产净值和各类基金份额净值、根据基金管理人指令办理清算交收、相关信息披露和监督基金投资运作等行为。</w:t>
      </w:r>
    </w:p>
    <w:p w:rsidR="007E4A26" w:rsidRDefault="007E4A26" w:rsidP="007E4A26">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7E4A26" w:rsidRDefault="007E4A26" w:rsidP="007E4A26">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7E4A26" w:rsidRDefault="007E4A26" w:rsidP="007E4A26">
      <w:pPr>
        <w:pStyle w:val="-2"/>
      </w:pPr>
      <w:r>
        <w:rPr>
          <w:rFonts w:hint="eastAsia"/>
        </w:rPr>
        <w:t>21.4 基金财产的保管</w:t>
      </w:r>
    </w:p>
    <w:p w:rsidR="007E4A26" w:rsidRDefault="007E4A26" w:rsidP="007E4A26">
      <w:pPr>
        <w:pStyle w:val="-"/>
        <w:ind w:firstLine="420"/>
      </w:pPr>
      <w:r>
        <w:rPr>
          <w:rFonts w:hint="eastAsia"/>
        </w:rPr>
        <w:t>（一）基金财产保管的原则</w:t>
      </w:r>
    </w:p>
    <w:p w:rsidR="007E4A26" w:rsidRDefault="007E4A26" w:rsidP="007E4A26">
      <w:pPr>
        <w:pStyle w:val="-"/>
        <w:ind w:firstLine="420"/>
      </w:pPr>
      <w:r>
        <w:rPr>
          <w:rFonts w:hint="eastAsia"/>
        </w:rPr>
        <w:t>1、基金财产应独立于基金管理人、基金托管人的固有财产。</w:t>
      </w:r>
    </w:p>
    <w:p w:rsidR="007E4A26" w:rsidRDefault="007E4A26" w:rsidP="007E4A26">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7E4A26" w:rsidRDefault="007E4A26" w:rsidP="007E4A26">
      <w:pPr>
        <w:pStyle w:val="-"/>
        <w:ind w:firstLine="420"/>
      </w:pPr>
      <w:r>
        <w:rPr>
          <w:rFonts w:hint="eastAsia"/>
        </w:rPr>
        <w:t>3、基金托管人按照规定开设基金财产的资金账户、证券账户、期货结算账户等投资所需账户。</w:t>
      </w:r>
    </w:p>
    <w:p w:rsidR="007E4A26" w:rsidRDefault="007E4A26" w:rsidP="007E4A26">
      <w:pPr>
        <w:pStyle w:val="-"/>
        <w:ind w:firstLine="420"/>
      </w:pPr>
      <w:r>
        <w:rPr>
          <w:rFonts w:hint="eastAsia"/>
        </w:rPr>
        <w:t>4、基金托管人对所托管的不同基金财产分别设置账户，确保基金财产的完整与独立。</w:t>
      </w:r>
    </w:p>
    <w:p w:rsidR="007E4A26" w:rsidRDefault="007E4A26" w:rsidP="007E4A26">
      <w:pPr>
        <w:pStyle w:val="-"/>
        <w:ind w:firstLine="420"/>
      </w:pPr>
      <w:r>
        <w:rPr>
          <w:rFonts w:hint="eastAsia"/>
        </w:rPr>
        <w:t>5、除依据《基金法》、《运作办法》、《基金合同》及其他有关法律法规规定外，基金托管人不得委托第三人托管基金财产。</w:t>
      </w:r>
    </w:p>
    <w:p w:rsidR="007E4A26" w:rsidRDefault="007E4A26" w:rsidP="007E4A26">
      <w:pPr>
        <w:pStyle w:val="-"/>
        <w:ind w:firstLine="420"/>
      </w:pPr>
      <w:r>
        <w:rPr>
          <w:rFonts w:hint="eastAsia"/>
        </w:rPr>
        <w:t>（二）基金合同生效前募集资金的验资和入账</w:t>
      </w:r>
    </w:p>
    <w:p w:rsidR="007E4A26" w:rsidRDefault="007E4A26" w:rsidP="007E4A26">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证券、期货相关业务资格的会计师事务所对基金进行验资，并出具验资报告，出具的验资报告应由参加验资的2名以上（含2名）中国注册会计师签字方为有效。</w:t>
      </w:r>
    </w:p>
    <w:p w:rsidR="007E4A26" w:rsidRDefault="007E4A26" w:rsidP="007E4A26">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7E4A26" w:rsidRDefault="007E4A26" w:rsidP="007E4A26">
      <w:pPr>
        <w:pStyle w:val="-"/>
        <w:ind w:firstLine="420"/>
      </w:pPr>
      <w:r>
        <w:rPr>
          <w:rFonts w:hint="eastAsia"/>
        </w:rPr>
        <w:t>（三）基金的银行账户的开设和管理</w:t>
      </w:r>
    </w:p>
    <w:p w:rsidR="007E4A26" w:rsidRDefault="007E4A26" w:rsidP="007E4A26">
      <w:pPr>
        <w:pStyle w:val="-"/>
        <w:ind w:firstLine="420"/>
      </w:pPr>
      <w:r>
        <w:rPr>
          <w:rFonts w:hint="eastAsia"/>
        </w:rPr>
        <w:lastRenderedPageBreak/>
        <w:t>1、基金托管人应负责本基金的银行账户的开设和管理。</w:t>
      </w:r>
    </w:p>
    <w:p w:rsidR="007E4A26" w:rsidRDefault="007E4A26" w:rsidP="007E4A26">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7E4A26" w:rsidRDefault="007E4A26" w:rsidP="007E4A26">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7E4A26" w:rsidRDefault="007E4A26" w:rsidP="007E4A26">
      <w:pPr>
        <w:pStyle w:val="-"/>
        <w:ind w:firstLine="420"/>
      </w:pPr>
      <w:r>
        <w:rPr>
          <w:rFonts w:hint="eastAsia"/>
        </w:rPr>
        <w:t>4、基金银行账户的管理应符合法律法规的有关规定。</w:t>
      </w:r>
    </w:p>
    <w:p w:rsidR="007E4A26" w:rsidRDefault="007E4A26" w:rsidP="007E4A26">
      <w:pPr>
        <w:pStyle w:val="-"/>
        <w:ind w:firstLine="420"/>
      </w:pPr>
      <w:r>
        <w:rPr>
          <w:rFonts w:hint="eastAsia"/>
        </w:rPr>
        <w:t>（四）基金进行定期存款投资的账户开设和管理</w:t>
      </w:r>
    </w:p>
    <w:p w:rsidR="007E4A26" w:rsidRDefault="007E4A26" w:rsidP="007E4A26">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7E4A26" w:rsidRDefault="007E4A26" w:rsidP="007E4A26">
      <w:pPr>
        <w:pStyle w:val="-"/>
        <w:ind w:firstLine="420"/>
      </w:pPr>
      <w:r>
        <w:rPr>
          <w:rFonts w:hint="eastAsia"/>
        </w:rPr>
        <w:t>（五）基金证券账户、结算备付金账户及其他投资账户的开设和管理</w:t>
      </w:r>
    </w:p>
    <w:p w:rsidR="007E4A26" w:rsidRDefault="007E4A26" w:rsidP="007E4A26">
      <w:pPr>
        <w:pStyle w:val="-"/>
        <w:ind w:firstLine="420"/>
      </w:pPr>
      <w:r>
        <w:rPr>
          <w:rFonts w:hint="eastAsia"/>
        </w:rPr>
        <w:t>1、基金托管人应当代表本基金，以基金托管人和本基金联名的方式在中国证券登记结算有限责任公司开设证券账户。</w:t>
      </w:r>
    </w:p>
    <w:p w:rsidR="007E4A26" w:rsidRDefault="007E4A26" w:rsidP="007E4A26">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7E4A26" w:rsidRDefault="007E4A26" w:rsidP="007E4A26">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7E4A26" w:rsidRDefault="007E4A26" w:rsidP="007E4A26">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7E4A26" w:rsidRDefault="007E4A26" w:rsidP="007E4A26">
      <w:pPr>
        <w:pStyle w:val="-"/>
        <w:ind w:firstLine="420"/>
      </w:pPr>
      <w:r>
        <w:rPr>
          <w:rFonts w:hint="eastAsia"/>
        </w:rPr>
        <w:t>5、因业务发展需要而开立的其他账户，可以根据法律法规和《基金合同》的规定，在基金管理人和基金托管人商议后开立。新账户按有关规则使用并管理。</w:t>
      </w:r>
    </w:p>
    <w:p w:rsidR="007E4A26" w:rsidRDefault="007E4A26" w:rsidP="007E4A26">
      <w:pPr>
        <w:pStyle w:val="-"/>
        <w:ind w:firstLine="420"/>
      </w:pPr>
      <w:r>
        <w:rPr>
          <w:rFonts w:hint="eastAsia"/>
        </w:rPr>
        <w:t>6、法律法规等有关规定对相关账户的开立和管理另有规定的，从其规定办理。</w:t>
      </w:r>
    </w:p>
    <w:p w:rsidR="007E4A26" w:rsidRDefault="007E4A26" w:rsidP="007E4A26">
      <w:pPr>
        <w:pStyle w:val="-"/>
        <w:ind w:firstLine="420"/>
      </w:pPr>
      <w:r>
        <w:rPr>
          <w:rFonts w:hint="eastAsia"/>
        </w:rPr>
        <w:t>（六）期货结算账户的开立和管理</w:t>
      </w:r>
    </w:p>
    <w:p w:rsidR="007E4A26" w:rsidRDefault="007E4A26" w:rsidP="007E4A26">
      <w:pPr>
        <w:pStyle w:val="-"/>
        <w:ind w:firstLine="420"/>
      </w:pPr>
      <w:r>
        <w:rPr>
          <w:rFonts w:hint="eastAsia"/>
        </w:rPr>
        <w:t>基金托管人与基金管理人应依据相关期货交易所或期货公司的相关规定开立和管理期货结算账户。</w:t>
      </w:r>
    </w:p>
    <w:p w:rsidR="007E4A26" w:rsidRDefault="007E4A26" w:rsidP="007E4A26">
      <w:pPr>
        <w:pStyle w:val="-"/>
        <w:ind w:firstLine="420"/>
      </w:pPr>
      <w:r>
        <w:rPr>
          <w:rFonts w:hint="eastAsia"/>
        </w:rPr>
        <w:t>（七）债券托管专户的开设和管理</w:t>
      </w:r>
    </w:p>
    <w:p w:rsidR="007E4A26" w:rsidRDefault="007E4A26" w:rsidP="007E4A26">
      <w:pPr>
        <w:pStyle w:val="-"/>
        <w:ind w:firstLine="420"/>
      </w:pPr>
      <w:r>
        <w:rPr>
          <w:rFonts w:hint="eastAsia"/>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w:t>
      </w:r>
      <w:r>
        <w:rPr>
          <w:rFonts w:hint="eastAsia"/>
        </w:rPr>
        <w:lastRenderedPageBreak/>
        <w:t>行间市场清算所股份有限公司开设银行间债券市场债券托管账户，并代表基金进行银行间债券市场债券和资金的清算。</w:t>
      </w:r>
    </w:p>
    <w:p w:rsidR="007E4A26" w:rsidRDefault="007E4A26" w:rsidP="007E4A26">
      <w:pPr>
        <w:pStyle w:val="-"/>
        <w:ind w:firstLine="420"/>
      </w:pPr>
      <w:r>
        <w:rPr>
          <w:rFonts w:hint="eastAsia"/>
        </w:rPr>
        <w:t>（八）基金财产投资的有关有价凭证的保管</w:t>
      </w:r>
    </w:p>
    <w:p w:rsidR="007E4A26" w:rsidRDefault="007E4A26" w:rsidP="007E4A26">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7E4A26" w:rsidRDefault="007E4A26" w:rsidP="007E4A26">
      <w:pPr>
        <w:pStyle w:val="-"/>
        <w:ind w:firstLine="420"/>
      </w:pPr>
      <w:r>
        <w:rPr>
          <w:rFonts w:hint="eastAsia"/>
        </w:rPr>
        <w:t>（九）与基金财产有关的重大合同及有关凭证的保管</w:t>
      </w:r>
    </w:p>
    <w:p w:rsidR="007E4A26" w:rsidRDefault="007E4A26" w:rsidP="007E4A26">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法律法规另有规定或有权机关另有要求的除外。</w:t>
      </w:r>
    </w:p>
    <w:p w:rsidR="007E4A26" w:rsidRDefault="007E4A26" w:rsidP="007E4A26">
      <w:pPr>
        <w:pStyle w:val="-"/>
        <w:ind w:firstLine="420"/>
      </w:pPr>
      <w:r>
        <w:rPr>
          <w:rFonts w:hint="eastAsia"/>
        </w:rPr>
        <w:t>对于无法取得两份以上正本的，基金管理人应向基金托管人提供加盖公章的合同复印件，未经双方协商或未在合同约定范围内，合同原件不得转移。</w:t>
      </w:r>
    </w:p>
    <w:p w:rsidR="007E4A26" w:rsidRDefault="007E4A26" w:rsidP="007E4A26">
      <w:pPr>
        <w:pStyle w:val="-2"/>
      </w:pPr>
      <w:r>
        <w:rPr>
          <w:rFonts w:hint="eastAsia"/>
        </w:rPr>
        <w:t>21.5 基金资产净值计算和会计核算</w:t>
      </w:r>
    </w:p>
    <w:p w:rsidR="007E4A26" w:rsidRDefault="007E4A26" w:rsidP="007E4A26">
      <w:pPr>
        <w:pStyle w:val="-"/>
        <w:ind w:firstLine="420"/>
      </w:pPr>
      <w:r>
        <w:rPr>
          <w:rFonts w:hint="eastAsia"/>
        </w:rPr>
        <w:t>（一）基金资产净值的计算和复核</w:t>
      </w:r>
    </w:p>
    <w:p w:rsidR="007E4A26" w:rsidRDefault="007E4A26" w:rsidP="007E4A26">
      <w:pPr>
        <w:pStyle w:val="-"/>
        <w:ind w:firstLine="420"/>
      </w:pPr>
      <w:r>
        <w:rPr>
          <w:rFonts w:hint="eastAsia"/>
        </w:rPr>
        <w:t>1、基金资产净值是指基金资产总值减去负债后的价值。各类基金份额净值是按照每个工作日闭市后，各类基金资产净值除以当日本类基金份额的余额数量计算，精确到0.0001元，小数点后第5位四舍五入。基金管理人可以设立大额赎回情形下的净值精度应急调整机制。国家另有规定的，从其规定。</w:t>
      </w:r>
    </w:p>
    <w:p w:rsidR="007E4A26" w:rsidRDefault="007E4A26" w:rsidP="007E4A26">
      <w:pPr>
        <w:pStyle w:val="-"/>
        <w:ind w:firstLine="420"/>
      </w:pPr>
      <w:r>
        <w:rPr>
          <w:rFonts w:hint="eastAsia"/>
        </w:rPr>
        <w:t>2、基金管理人应每个工作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工作日结束后计算当日的基金资产净值和各类基金份额净值，并以双方约定的方式发送给基金托管人。基金托管人应对净值计算结果进行复核，并以双方约定的方式将复核结果传送给基金管理人，由基金管理人对基金净值信息予以公布。月末、年中和年末估值复核与基金会计账目的核对同时进行。</w:t>
      </w:r>
    </w:p>
    <w:p w:rsidR="007E4A26" w:rsidRDefault="007E4A26" w:rsidP="007E4A26">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7E4A26" w:rsidRDefault="007E4A26" w:rsidP="007E4A26">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7E4A26" w:rsidRDefault="007E4A26" w:rsidP="007E4A26">
      <w:pPr>
        <w:pStyle w:val="-"/>
        <w:ind w:firstLine="420"/>
      </w:pPr>
      <w:r>
        <w:rPr>
          <w:rFonts w:hint="eastAsia"/>
        </w:rPr>
        <w:lastRenderedPageBreak/>
        <w:t>5、当基金资产的估值导致任一类基金份额净值小数点后四位内（含第四位）发生差错时，视为基金份额净值估值错误。当基金份额净值出现错误时，基金管理人应当立即予以纠正，并采取合理的措施防止损失进一步扩大；当任一类基金份额的基金份额净值计算错误偏差达到基金份额净值的0.25%时，基金管理人应当通报基金托管人并报中国证监会备案；当错误偏差达到基金份额净值的0.5%时，基金管理人应当在报中国证监会备案的同时并及时进行公告。如法律法规或监管机关对前述内容另有规定的，按其规定处理。</w:t>
      </w:r>
    </w:p>
    <w:p w:rsidR="007E4A26" w:rsidRDefault="007E4A26" w:rsidP="007E4A26">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7E4A26" w:rsidRDefault="007E4A26" w:rsidP="007E4A26">
      <w:pPr>
        <w:pStyle w:val="-"/>
        <w:ind w:firstLine="420"/>
      </w:pPr>
      <w:r>
        <w:rPr>
          <w:rFonts w:hint="eastAsia"/>
        </w:rPr>
        <w:t>7、 由于证券、期货交易所及登记结算公司等第三方机构发送的数据错误，或由于其他不可抗力原因，或国家会计政策变更、市场规则变更等，基金管理人和基金托管人虽然已经采取必要、适当、合理的措施进行检查，但是未能发现该错误的，由此造成的基金资产估值错误，基金管理人和基金托管人应免除赔偿责任。但基金管理人和基金托管人应当积极采取必要的措施减轻或消除由此造成的影响。</w:t>
      </w:r>
    </w:p>
    <w:p w:rsidR="007E4A26" w:rsidRDefault="007E4A26" w:rsidP="007E4A26">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7E4A26" w:rsidRDefault="007E4A26" w:rsidP="007E4A26">
      <w:pPr>
        <w:pStyle w:val="-"/>
        <w:ind w:firstLine="420"/>
      </w:pPr>
      <w:r>
        <w:rPr>
          <w:rFonts w:hint="eastAsia"/>
        </w:rPr>
        <w:t>（二）基金会计核算</w:t>
      </w:r>
    </w:p>
    <w:p w:rsidR="007E4A26" w:rsidRDefault="007E4A26" w:rsidP="007E4A26">
      <w:pPr>
        <w:pStyle w:val="-"/>
        <w:ind w:firstLine="420"/>
      </w:pPr>
      <w:r>
        <w:rPr>
          <w:rFonts w:hint="eastAsia"/>
        </w:rPr>
        <w:t>1、基金账册的建立</w:t>
      </w:r>
    </w:p>
    <w:p w:rsidR="007E4A26" w:rsidRDefault="007E4A26" w:rsidP="007E4A26">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7E4A26" w:rsidRDefault="007E4A26" w:rsidP="007E4A26">
      <w:pPr>
        <w:pStyle w:val="-"/>
        <w:ind w:firstLine="420"/>
      </w:pPr>
      <w:r>
        <w:rPr>
          <w:rFonts w:hint="eastAsia"/>
        </w:rPr>
        <w:t>2、会计数据和财务指标的核对</w:t>
      </w:r>
    </w:p>
    <w:p w:rsidR="007E4A26" w:rsidRDefault="007E4A26" w:rsidP="007E4A26">
      <w:pPr>
        <w:pStyle w:val="-"/>
        <w:ind w:firstLine="420"/>
      </w:pPr>
      <w:r>
        <w:rPr>
          <w:rFonts w:hint="eastAsia"/>
        </w:rPr>
        <w:t>基金管理人和基金托管人应定期就会计数据和财务指标进行核对。如发现存在不符，双方应及时查明原因并纠正。</w:t>
      </w:r>
    </w:p>
    <w:p w:rsidR="007E4A26" w:rsidRDefault="007E4A26" w:rsidP="007E4A26">
      <w:pPr>
        <w:pStyle w:val="-"/>
        <w:ind w:firstLine="420"/>
      </w:pPr>
      <w:r>
        <w:rPr>
          <w:rFonts w:hint="eastAsia"/>
        </w:rPr>
        <w:t>3、基金财务报表和定期报告的编制和复核</w:t>
      </w:r>
    </w:p>
    <w:p w:rsidR="007E4A26" w:rsidRDefault="007E4A26" w:rsidP="007E4A26">
      <w:pPr>
        <w:pStyle w:val="-"/>
        <w:ind w:firstLine="420"/>
      </w:pPr>
      <w:r>
        <w:rPr>
          <w:rFonts w:hint="eastAsia"/>
        </w:rPr>
        <w:t>基金财务报表由基金管理人和基金托管人每月分别独立编制。月度报表的编制，应于每月终了后5个工作日内完成；《基金合同》生效后，基金招募说明书的信息发生重大变更的，基金管理人应当在三个工作日内，更新基金招募说明书并登载在指定网站上；基金招</w:t>
      </w:r>
      <w:r>
        <w:rPr>
          <w:rFonts w:hint="eastAsia"/>
        </w:rPr>
        <w:lastRenderedPageBreak/>
        <w:t>募说明书其他信息发生变更的，基金管理人至少每年更新一次。基金终止运作的，基金管理人不再更新基金招募说明书。基金管理人应当在季度结束之日起十五个工作日内，编制完成基金季度报告，将季度报告登载在指定网站上，并将季度报告提示性公告登载在指定报刊上。基金管理人应当在上半年结束之日起两个月内，编制完成基金中期报告，将中期报告登载在指定网站上，并将中期报告提示性公告登载在指定报刊上。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基金合同生效不足两个月的，基金管理人可以不编制当期季度报告、中期报告或者年度报告。</w:t>
      </w:r>
    </w:p>
    <w:p w:rsidR="007E4A26" w:rsidRDefault="007E4A26" w:rsidP="007E4A26">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7E4A26" w:rsidRDefault="007E4A26" w:rsidP="007E4A26">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rsidR="007E4A26" w:rsidRDefault="007E4A26" w:rsidP="007E4A26">
      <w:pPr>
        <w:pStyle w:val="-2"/>
      </w:pPr>
      <w:r>
        <w:rPr>
          <w:rFonts w:hint="eastAsia"/>
        </w:rPr>
        <w:t>21.6 基金份额持有人名册的保管</w:t>
      </w:r>
    </w:p>
    <w:p w:rsidR="007E4A26" w:rsidRDefault="007E4A26" w:rsidP="007E4A26">
      <w:pPr>
        <w:pStyle w:val="-"/>
        <w:ind w:firstLine="42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rsidR="007E4A26" w:rsidRDefault="007E4A26" w:rsidP="007E4A26">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w:t>
      </w:r>
      <w:r>
        <w:rPr>
          <w:rFonts w:hint="eastAsia"/>
        </w:rPr>
        <w:lastRenderedPageBreak/>
        <w:t>得将所保管的基金份额持有人名册用于基金托管业务以外的其他用途，并应遵守保密义务。</w:t>
      </w:r>
    </w:p>
    <w:p w:rsidR="007E4A26" w:rsidRDefault="007E4A26" w:rsidP="007E4A26">
      <w:pPr>
        <w:pStyle w:val="-2"/>
      </w:pPr>
      <w:r>
        <w:rPr>
          <w:rFonts w:hint="eastAsia"/>
        </w:rPr>
        <w:t>21.7 适用法律与争议解决方式</w:t>
      </w:r>
    </w:p>
    <w:p w:rsidR="007E4A26" w:rsidRDefault="007E4A26" w:rsidP="007E4A26">
      <w:pPr>
        <w:pStyle w:val="-"/>
        <w:ind w:firstLine="420"/>
      </w:pPr>
      <w:r>
        <w:rPr>
          <w:rFonts w:hint="eastAsia"/>
        </w:rPr>
        <w:t>（一）本协议适用中华人民共和国法律（为本协议之目的，不包括香港特别行政区、澳门特别行政区和台湾地区法律）并从其解释。</w:t>
      </w:r>
    </w:p>
    <w:p w:rsidR="007E4A26" w:rsidRDefault="007E4A26" w:rsidP="007E4A26">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届时有效的仲裁规则进行仲裁。仲裁地点为北京，仲裁裁决是终局的，对仲裁各方当事人均具有约束力。除非仲裁裁决另有决定，仲裁费和律师费由败诉方承担。</w:t>
      </w:r>
    </w:p>
    <w:p w:rsidR="007E4A26" w:rsidRDefault="007E4A26" w:rsidP="007E4A26">
      <w:pPr>
        <w:pStyle w:val="-"/>
        <w:ind w:firstLine="420"/>
      </w:pPr>
      <w:r>
        <w:rPr>
          <w:rFonts w:hint="eastAsia"/>
        </w:rPr>
        <w:t>（三）除争议所涉的内容之外，本协议的当事人仍应履行本协议的其他规定。</w:t>
      </w:r>
    </w:p>
    <w:p w:rsidR="007E4A26" w:rsidRDefault="007E4A26" w:rsidP="007E4A26">
      <w:pPr>
        <w:pStyle w:val="-2"/>
      </w:pPr>
      <w:r>
        <w:rPr>
          <w:rFonts w:hint="eastAsia"/>
        </w:rPr>
        <w:t>21.8 托管协议的变更、终止与基金财产的清算</w:t>
      </w:r>
    </w:p>
    <w:p w:rsidR="007E4A26" w:rsidRDefault="007E4A26" w:rsidP="007E4A26">
      <w:pPr>
        <w:pStyle w:val="-"/>
        <w:ind w:firstLine="420"/>
      </w:pPr>
      <w:r>
        <w:rPr>
          <w:rFonts w:hint="eastAsia"/>
        </w:rPr>
        <w:t>（一）托管协议的变更</w:t>
      </w:r>
    </w:p>
    <w:p w:rsidR="007E4A26" w:rsidRDefault="007E4A26" w:rsidP="007E4A26">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7E4A26" w:rsidRDefault="007E4A26" w:rsidP="007E4A26">
      <w:pPr>
        <w:pStyle w:val="-"/>
        <w:ind w:firstLine="420"/>
      </w:pPr>
      <w:r>
        <w:rPr>
          <w:rFonts w:hint="eastAsia"/>
        </w:rPr>
        <w:t>（二）托管协议的终止</w:t>
      </w:r>
    </w:p>
    <w:p w:rsidR="007E4A26" w:rsidRDefault="007E4A26" w:rsidP="007E4A26">
      <w:pPr>
        <w:pStyle w:val="-"/>
        <w:ind w:firstLine="420"/>
      </w:pPr>
      <w:r>
        <w:rPr>
          <w:rFonts w:hint="eastAsia"/>
        </w:rPr>
        <w:t>发生以下情况，本托管协议应当终止：</w:t>
      </w:r>
    </w:p>
    <w:p w:rsidR="007E4A26" w:rsidRDefault="007E4A26" w:rsidP="007E4A26">
      <w:pPr>
        <w:pStyle w:val="-"/>
        <w:ind w:firstLine="420"/>
      </w:pPr>
      <w:r>
        <w:rPr>
          <w:rFonts w:hint="eastAsia"/>
        </w:rPr>
        <w:t>1、《基金合同》终止；</w:t>
      </w:r>
    </w:p>
    <w:p w:rsidR="007E4A26" w:rsidRDefault="007E4A26" w:rsidP="007E4A26">
      <w:pPr>
        <w:pStyle w:val="-"/>
        <w:ind w:firstLine="420"/>
      </w:pPr>
      <w:r>
        <w:rPr>
          <w:rFonts w:hint="eastAsia"/>
        </w:rPr>
        <w:t>2、本基金更换基金托管人；</w:t>
      </w:r>
    </w:p>
    <w:p w:rsidR="007E4A26" w:rsidRDefault="007E4A26" w:rsidP="007E4A26">
      <w:pPr>
        <w:pStyle w:val="-"/>
        <w:ind w:firstLine="420"/>
      </w:pPr>
      <w:r>
        <w:rPr>
          <w:rFonts w:hint="eastAsia"/>
        </w:rPr>
        <w:t>3、本基金更换基金管理人；</w:t>
      </w:r>
    </w:p>
    <w:p w:rsidR="007E4A26" w:rsidRDefault="007E4A26" w:rsidP="007E4A26">
      <w:pPr>
        <w:pStyle w:val="-"/>
        <w:ind w:firstLine="420"/>
      </w:pPr>
      <w:r>
        <w:rPr>
          <w:rFonts w:hint="eastAsia"/>
        </w:rPr>
        <w:t>4、发生《基金法》、《运作办法》或其他法律法规规定的终止事项。</w:t>
      </w:r>
    </w:p>
    <w:p w:rsidR="007E4A26" w:rsidRDefault="007E4A26" w:rsidP="007E4A26">
      <w:pPr>
        <w:pStyle w:val="-"/>
        <w:ind w:firstLine="420"/>
      </w:pPr>
      <w:r>
        <w:rPr>
          <w:rFonts w:hint="eastAsia"/>
        </w:rPr>
        <w:t>（三）基金财产的清算</w:t>
      </w:r>
    </w:p>
    <w:p w:rsidR="007E4A26" w:rsidRDefault="007E4A26" w:rsidP="007E4A26">
      <w:pPr>
        <w:pStyle w:val="-"/>
        <w:ind w:firstLine="420"/>
      </w:pPr>
      <w:r>
        <w:rPr>
          <w:rFonts w:hint="eastAsia"/>
        </w:rPr>
        <w:t>基金管理人和基金托管人应按照《基金合同》及有关法律法规的规定对本基金的财产进行清算。</w:t>
      </w:r>
    </w:p>
    <w:p w:rsidR="007E4A26" w:rsidRDefault="007E4A26">
      <w:pPr>
        <w:widowControl/>
        <w:jc w:val="left"/>
      </w:pPr>
      <w:r>
        <w:br w:type="page"/>
      </w:r>
    </w:p>
    <w:p w:rsidR="007E4A26" w:rsidRDefault="007E4A26" w:rsidP="007E4A26">
      <w:pPr>
        <w:pStyle w:val="-1"/>
      </w:pPr>
      <w:bookmarkStart w:id="23" w:name="_Toc103849042"/>
      <w:r>
        <w:rPr>
          <w:rFonts w:hint="eastAsia"/>
        </w:rPr>
        <w:lastRenderedPageBreak/>
        <w:t>§22 对基金份额持有人的服务</w:t>
      </w:r>
      <w:bookmarkEnd w:id="23"/>
    </w:p>
    <w:p w:rsidR="007E4A26" w:rsidRDefault="007E4A26" w:rsidP="007E4A26">
      <w:pPr>
        <w:pStyle w:val="-"/>
        <w:ind w:firstLine="420"/>
      </w:pPr>
      <w:r>
        <w:rPr>
          <w:rFonts w:hint="eastAsia"/>
        </w:rPr>
        <w:t>本基金管理人承诺向基金份额持有人提供下列服务。同时，基金管理人有权根据投资人的需要和市场的变化，对以下服务内容进行相应调整。</w:t>
      </w:r>
    </w:p>
    <w:p w:rsidR="007E4A26" w:rsidRDefault="007E4A26" w:rsidP="007E4A26">
      <w:pPr>
        <w:pStyle w:val="-2"/>
      </w:pPr>
      <w:r>
        <w:rPr>
          <w:rFonts w:hint="eastAsia"/>
        </w:rPr>
        <w:t>22.1 网上开户与交易服务</w:t>
      </w:r>
    </w:p>
    <w:p w:rsidR="007E4A26" w:rsidRDefault="007E4A26" w:rsidP="007E4A26">
      <w:pPr>
        <w:pStyle w:val="-"/>
        <w:ind w:firstLine="420"/>
      </w:pPr>
      <w:r>
        <w:rPr>
          <w:rFonts w:hint="eastAsia"/>
        </w:rPr>
        <w:t>客户持有指定银行的账户，通过招商基金官网交易平台，可以实现在线开户交易。</w:t>
      </w:r>
    </w:p>
    <w:p w:rsidR="007E4A26" w:rsidRDefault="007E4A26" w:rsidP="007E4A26">
      <w:pPr>
        <w:pStyle w:val="-"/>
        <w:ind w:firstLine="420"/>
      </w:pPr>
      <w:r>
        <w:rPr>
          <w:rFonts w:hint="eastAsia"/>
        </w:rPr>
        <w:t>招商基金网址：www.cmfchina.com</w:t>
      </w:r>
    </w:p>
    <w:p w:rsidR="007E4A26" w:rsidRDefault="007E4A26" w:rsidP="007E4A26">
      <w:pPr>
        <w:pStyle w:val="-2"/>
      </w:pPr>
      <w:r>
        <w:rPr>
          <w:rFonts w:hint="eastAsia"/>
        </w:rPr>
        <w:t>22.2 资料的寄送服务</w:t>
      </w:r>
    </w:p>
    <w:p w:rsidR="007E4A26" w:rsidRDefault="007E4A26" w:rsidP="007E4A26">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7E4A26" w:rsidRDefault="007E4A26" w:rsidP="007E4A26">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7E4A26" w:rsidRDefault="007E4A26" w:rsidP="007E4A26">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7E4A26" w:rsidRDefault="007E4A26" w:rsidP="007E4A26">
      <w:pPr>
        <w:pStyle w:val="-"/>
        <w:ind w:firstLine="420"/>
      </w:pPr>
      <w:r>
        <w:rPr>
          <w:rFonts w:hint="eastAsia"/>
        </w:rPr>
        <w:t>4、根据客户的需求，本基金管理人可提供如资产证明书等其它形式的账户信息资料。</w:t>
      </w:r>
    </w:p>
    <w:p w:rsidR="007E4A26" w:rsidRDefault="007E4A26" w:rsidP="007E4A26">
      <w:pPr>
        <w:pStyle w:val="-2"/>
      </w:pPr>
      <w:r>
        <w:rPr>
          <w:rFonts w:hint="eastAsia"/>
        </w:rPr>
        <w:t>22.3 信息发送服务</w:t>
      </w:r>
    </w:p>
    <w:p w:rsidR="007E4A26" w:rsidRDefault="007E4A26" w:rsidP="007E4A26">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7E4A26" w:rsidRDefault="007E4A26" w:rsidP="007E4A26">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7E4A26" w:rsidRDefault="007E4A26" w:rsidP="007E4A26">
      <w:pPr>
        <w:pStyle w:val="-2"/>
      </w:pPr>
      <w:r>
        <w:rPr>
          <w:rFonts w:hint="eastAsia"/>
        </w:rPr>
        <w:lastRenderedPageBreak/>
        <w:t>22.4 网络在线服务</w:t>
      </w:r>
    </w:p>
    <w:p w:rsidR="007E4A26" w:rsidRDefault="007E4A26" w:rsidP="007E4A26">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7E4A26" w:rsidRDefault="007E4A26" w:rsidP="007E4A26">
      <w:pPr>
        <w:pStyle w:val="-"/>
        <w:ind w:firstLine="420"/>
      </w:pPr>
      <w:r>
        <w:rPr>
          <w:rFonts w:hint="eastAsia"/>
        </w:rPr>
        <w:t>招商基金网址：www.cmfchina.com</w:t>
      </w:r>
    </w:p>
    <w:p w:rsidR="007E4A26" w:rsidRDefault="007E4A26" w:rsidP="007E4A26">
      <w:pPr>
        <w:pStyle w:val="-"/>
        <w:ind w:firstLine="420"/>
      </w:pPr>
      <w:r>
        <w:rPr>
          <w:rFonts w:hint="eastAsia"/>
        </w:rPr>
        <w:t>招商基金电子邮箱：cmf@cmfchina.com</w:t>
      </w:r>
    </w:p>
    <w:p w:rsidR="007E4A26" w:rsidRDefault="007E4A26" w:rsidP="007E4A26">
      <w:pPr>
        <w:pStyle w:val="-2"/>
      </w:pPr>
      <w:r>
        <w:rPr>
          <w:rFonts w:hint="eastAsia"/>
        </w:rPr>
        <w:t>22.5 招商基金客服热线电话服务</w:t>
      </w:r>
    </w:p>
    <w:p w:rsidR="007E4A26" w:rsidRDefault="007E4A26" w:rsidP="007E4A26">
      <w:pPr>
        <w:pStyle w:val="-"/>
        <w:ind w:firstLine="420"/>
      </w:pPr>
      <w:r>
        <w:rPr>
          <w:rFonts w:hint="eastAsia"/>
        </w:rPr>
        <w:t>招商基金客户服务热线提供全天候24小时的自动语音查询服务。基金份额持有人可进行基金账户余额、交易情况、基金份额净值等信息的查询。</w:t>
      </w:r>
    </w:p>
    <w:p w:rsidR="007E4A26" w:rsidRDefault="007E4A26" w:rsidP="007E4A26">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7E4A26" w:rsidRDefault="007E4A26" w:rsidP="007E4A26">
      <w:pPr>
        <w:pStyle w:val="-"/>
        <w:ind w:firstLine="420"/>
      </w:pPr>
      <w:r>
        <w:rPr>
          <w:rFonts w:hint="eastAsia"/>
        </w:rPr>
        <w:t>招商基金全国统一客户服务热线：400-887-9555（免长途话费）</w:t>
      </w:r>
    </w:p>
    <w:p w:rsidR="007E4A26" w:rsidRDefault="007E4A26" w:rsidP="007E4A26">
      <w:pPr>
        <w:pStyle w:val="-2"/>
      </w:pPr>
      <w:r>
        <w:rPr>
          <w:rFonts w:hint="eastAsia"/>
        </w:rPr>
        <w:t>22.6 客户投诉受理服务</w:t>
      </w:r>
    </w:p>
    <w:p w:rsidR="007E4A26" w:rsidRDefault="007E4A26" w:rsidP="007E4A26">
      <w:pPr>
        <w:pStyle w:val="-"/>
        <w:ind w:firstLine="420"/>
      </w:pPr>
      <w:r>
        <w:rPr>
          <w:rFonts w:hint="eastAsia"/>
        </w:rPr>
        <w:t>基金份额持有人可以通过直销和非直销销售机构网点柜台的意见簿、基金公司网站、客户服务热线、书信及电子邮件等不同的渠道对基金公司和销售网点提供的服务进行投诉。</w:t>
      </w:r>
    </w:p>
    <w:p w:rsidR="007E4A26" w:rsidRDefault="007E4A26" w:rsidP="007E4A26">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7E4A26" w:rsidRDefault="007E4A26">
      <w:pPr>
        <w:widowControl/>
        <w:jc w:val="left"/>
      </w:pPr>
      <w:r>
        <w:br w:type="page"/>
      </w:r>
    </w:p>
    <w:p w:rsidR="007E4A26" w:rsidRDefault="007E4A26" w:rsidP="007E4A26">
      <w:pPr>
        <w:pStyle w:val="-1"/>
      </w:pPr>
      <w:bookmarkStart w:id="24" w:name="_Toc103849043"/>
      <w:r>
        <w:rPr>
          <w:rFonts w:hint="eastAsia"/>
        </w:rPr>
        <w:lastRenderedPageBreak/>
        <w:t>§23 其他应披露事项</w:t>
      </w:r>
      <w:bookmarkEnd w:id="24"/>
    </w:p>
    <w:tbl>
      <w:tblPr>
        <w:tblStyle w:val="-0"/>
        <w:tblW w:w="8755" w:type="dxa"/>
        <w:tblLayout w:type="fixed"/>
        <w:tblLook w:val="04A0" w:firstRow="1" w:lastRow="0" w:firstColumn="1" w:lastColumn="0" w:noHBand="0" w:noVBand="1"/>
      </w:tblPr>
      <w:tblGrid>
        <w:gridCol w:w="646"/>
        <w:gridCol w:w="6804"/>
        <w:gridCol w:w="1305"/>
      </w:tblGrid>
      <w:tr w:rsidR="007E4A26" w:rsidTr="0003143E">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7E4A26" w:rsidRDefault="007E4A26" w:rsidP="007E4A26">
            <w:pPr>
              <w:jc w:val="center"/>
            </w:pPr>
            <w:r>
              <w:rPr>
                <w:rFonts w:hint="eastAsia"/>
              </w:rPr>
              <w:t>序号</w:t>
            </w:r>
          </w:p>
        </w:tc>
        <w:tc>
          <w:tcPr>
            <w:tcW w:w="6804" w:type="dxa"/>
            <w:vAlign w:val="center"/>
          </w:tcPr>
          <w:p w:rsidR="007E4A26" w:rsidRDefault="007E4A26" w:rsidP="007E4A26">
            <w:pPr>
              <w:jc w:val="center"/>
            </w:pPr>
            <w:r>
              <w:rPr>
                <w:rFonts w:hint="eastAsia"/>
              </w:rPr>
              <w:t>公告事项</w:t>
            </w:r>
          </w:p>
        </w:tc>
        <w:tc>
          <w:tcPr>
            <w:tcW w:w="1305" w:type="dxa"/>
            <w:vAlign w:val="center"/>
          </w:tcPr>
          <w:p w:rsidR="007E4A26" w:rsidRDefault="007E4A26" w:rsidP="007E4A26">
            <w:pPr>
              <w:jc w:val="center"/>
            </w:pPr>
            <w:r>
              <w:rPr>
                <w:rFonts w:hint="eastAsia"/>
              </w:rPr>
              <w:t>公告日期</w:t>
            </w:r>
          </w:p>
        </w:tc>
      </w:tr>
      <w:tr w:rsidR="007E4A26" w:rsidTr="0003143E">
        <w:tc>
          <w:tcPr>
            <w:tcW w:w="646" w:type="dxa"/>
          </w:tcPr>
          <w:p w:rsidR="007E4A26" w:rsidRDefault="007E4A26" w:rsidP="007E4A26">
            <w:pPr>
              <w:jc w:val="center"/>
            </w:pPr>
            <w:r>
              <w:t>1</w:t>
            </w:r>
          </w:p>
        </w:tc>
        <w:tc>
          <w:tcPr>
            <w:tcW w:w="6804" w:type="dxa"/>
          </w:tcPr>
          <w:p w:rsidR="007E4A26" w:rsidRDefault="007E4A26" w:rsidP="007E4A26">
            <w:pPr>
              <w:jc w:val="left"/>
            </w:pPr>
            <w:r>
              <w:rPr>
                <w:rFonts w:hint="eastAsia"/>
              </w:rPr>
              <w:t>招商鑫福中短债债券型证券投资基金更新的招募说明书（二零二一年第二号）</w:t>
            </w:r>
          </w:p>
        </w:tc>
        <w:tc>
          <w:tcPr>
            <w:tcW w:w="1305" w:type="dxa"/>
          </w:tcPr>
          <w:p w:rsidR="007E4A26" w:rsidRDefault="007E4A26" w:rsidP="007E4A26">
            <w:pPr>
              <w:jc w:val="left"/>
            </w:pPr>
            <w:r>
              <w:t>2021-05-21</w:t>
            </w:r>
          </w:p>
        </w:tc>
      </w:tr>
      <w:tr w:rsidR="007E4A26" w:rsidTr="0003143E">
        <w:tc>
          <w:tcPr>
            <w:tcW w:w="646" w:type="dxa"/>
          </w:tcPr>
          <w:p w:rsidR="007E4A26" w:rsidRDefault="007E4A26" w:rsidP="007E4A26">
            <w:pPr>
              <w:jc w:val="center"/>
            </w:pPr>
            <w:r>
              <w:t>2</w:t>
            </w:r>
          </w:p>
        </w:tc>
        <w:tc>
          <w:tcPr>
            <w:tcW w:w="6804" w:type="dxa"/>
          </w:tcPr>
          <w:p w:rsidR="007E4A26" w:rsidRDefault="007E4A26" w:rsidP="007E4A26">
            <w:pPr>
              <w:jc w:val="left"/>
            </w:pPr>
            <w:r>
              <w:rPr>
                <w:rFonts w:hint="eastAsia"/>
              </w:rPr>
              <w:t>招商鑫福中短债债券型证券投资基金（</w:t>
            </w:r>
            <w:r>
              <w:rPr>
                <w:rFonts w:hint="eastAsia"/>
              </w:rPr>
              <w:t>A</w:t>
            </w:r>
            <w:r>
              <w:rPr>
                <w:rFonts w:hint="eastAsia"/>
              </w:rPr>
              <w:t>类份额）基金产品资料概要更新</w:t>
            </w:r>
          </w:p>
        </w:tc>
        <w:tc>
          <w:tcPr>
            <w:tcW w:w="1305" w:type="dxa"/>
          </w:tcPr>
          <w:p w:rsidR="007E4A26" w:rsidRDefault="007E4A26" w:rsidP="007E4A26">
            <w:pPr>
              <w:jc w:val="left"/>
            </w:pPr>
            <w:r>
              <w:t>2021-05-21</w:t>
            </w:r>
          </w:p>
        </w:tc>
      </w:tr>
      <w:tr w:rsidR="007E4A26" w:rsidTr="0003143E">
        <w:tc>
          <w:tcPr>
            <w:tcW w:w="646" w:type="dxa"/>
          </w:tcPr>
          <w:p w:rsidR="007E4A26" w:rsidRDefault="007E4A26" w:rsidP="007E4A26">
            <w:pPr>
              <w:jc w:val="center"/>
            </w:pPr>
            <w:r>
              <w:t>3</w:t>
            </w:r>
          </w:p>
        </w:tc>
        <w:tc>
          <w:tcPr>
            <w:tcW w:w="6804" w:type="dxa"/>
          </w:tcPr>
          <w:p w:rsidR="007E4A26" w:rsidRDefault="007E4A26" w:rsidP="007E4A26">
            <w:pPr>
              <w:jc w:val="left"/>
            </w:pPr>
            <w:r>
              <w:rPr>
                <w:rFonts w:hint="eastAsia"/>
              </w:rPr>
              <w:t>招商鑫福中短债债券型证券投资基金（</w:t>
            </w:r>
            <w:r>
              <w:rPr>
                <w:rFonts w:hint="eastAsia"/>
              </w:rPr>
              <w:t>C</w:t>
            </w:r>
            <w:r>
              <w:rPr>
                <w:rFonts w:hint="eastAsia"/>
              </w:rPr>
              <w:t>类份额）基金产品资料概要更新</w:t>
            </w:r>
          </w:p>
        </w:tc>
        <w:tc>
          <w:tcPr>
            <w:tcW w:w="1305" w:type="dxa"/>
          </w:tcPr>
          <w:p w:rsidR="007E4A26" w:rsidRDefault="007E4A26" w:rsidP="007E4A26">
            <w:pPr>
              <w:jc w:val="left"/>
            </w:pPr>
            <w:r>
              <w:t>2021-05-21</w:t>
            </w:r>
          </w:p>
        </w:tc>
      </w:tr>
      <w:tr w:rsidR="007E4A26" w:rsidTr="0003143E">
        <w:tc>
          <w:tcPr>
            <w:tcW w:w="646" w:type="dxa"/>
          </w:tcPr>
          <w:p w:rsidR="007E4A26" w:rsidRDefault="007E4A26" w:rsidP="007E4A26">
            <w:pPr>
              <w:jc w:val="center"/>
            </w:pPr>
            <w:r>
              <w:t>4</w:t>
            </w:r>
          </w:p>
        </w:tc>
        <w:tc>
          <w:tcPr>
            <w:tcW w:w="6804" w:type="dxa"/>
          </w:tcPr>
          <w:p w:rsidR="007E4A26" w:rsidRDefault="007E4A26" w:rsidP="007E4A26">
            <w:pPr>
              <w:jc w:val="left"/>
            </w:pPr>
            <w:r>
              <w:rPr>
                <w:rFonts w:hint="eastAsia"/>
              </w:rPr>
              <w:t>关于暂停招商鑫福中短债债券型证券投资基金大额申购（含定期定额投资）和转换转入业务的公告</w:t>
            </w:r>
          </w:p>
        </w:tc>
        <w:tc>
          <w:tcPr>
            <w:tcW w:w="1305" w:type="dxa"/>
          </w:tcPr>
          <w:p w:rsidR="007E4A26" w:rsidRDefault="007E4A26" w:rsidP="007E4A26">
            <w:pPr>
              <w:jc w:val="left"/>
            </w:pPr>
            <w:r>
              <w:t>2021-06-04</w:t>
            </w:r>
          </w:p>
        </w:tc>
      </w:tr>
      <w:tr w:rsidR="007E4A26" w:rsidTr="0003143E">
        <w:tc>
          <w:tcPr>
            <w:tcW w:w="646" w:type="dxa"/>
          </w:tcPr>
          <w:p w:rsidR="007E4A26" w:rsidRDefault="007E4A26" w:rsidP="007E4A26">
            <w:pPr>
              <w:jc w:val="center"/>
            </w:pPr>
            <w:r>
              <w:t>5</w:t>
            </w:r>
          </w:p>
        </w:tc>
        <w:tc>
          <w:tcPr>
            <w:tcW w:w="6804" w:type="dxa"/>
          </w:tcPr>
          <w:p w:rsidR="007E4A26" w:rsidRDefault="007E4A26" w:rsidP="007E4A26">
            <w:pPr>
              <w:jc w:val="left"/>
            </w:pPr>
            <w:r>
              <w:rPr>
                <w:rFonts w:hint="eastAsia"/>
              </w:rPr>
              <w:t>招商基金管理有限公司关于高级管理人员变更的公告</w:t>
            </w:r>
          </w:p>
        </w:tc>
        <w:tc>
          <w:tcPr>
            <w:tcW w:w="1305" w:type="dxa"/>
          </w:tcPr>
          <w:p w:rsidR="007E4A26" w:rsidRDefault="007E4A26" w:rsidP="007E4A26">
            <w:pPr>
              <w:jc w:val="left"/>
            </w:pPr>
            <w:r>
              <w:t>2021-06-05</w:t>
            </w:r>
          </w:p>
        </w:tc>
      </w:tr>
      <w:tr w:rsidR="007E4A26" w:rsidTr="0003143E">
        <w:tc>
          <w:tcPr>
            <w:tcW w:w="646" w:type="dxa"/>
          </w:tcPr>
          <w:p w:rsidR="007E4A26" w:rsidRDefault="007E4A26" w:rsidP="007E4A26">
            <w:pPr>
              <w:jc w:val="center"/>
            </w:pPr>
            <w:r>
              <w:t>6</w:t>
            </w:r>
          </w:p>
        </w:tc>
        <w:tc>
          <w:tcPr>
            <w:tcW w:w="6804" w:type="dxa"/>
          </w:tcPr>
          <w:p w:rsidR="007E4A26" w:rsidRDefault="007E4A26" w:rsidP="007E4A26">
            <w:pPr>
              <w:jc w:val="left"/>
            </w:pPr>
            <w:r>
              <w:rPr>
                <w:rFonts w:hint="eastAsia"/>
              </w:rPr>
              <w:t>招商基金管理有限公司旗下部分基金增加浦领基金为销售机构及开通定投和转换业务并参与其费率优惠活动的公告</w:t>
            </w:r>
          </w:p>
        </w:tc>
        <w:tc>
          <w:tcPr>
            <w:tcW w:w="1305" w:type="dxa"/>
          </w:tcPr>
          <w:p w:rsidR="007E4A26" w:rsidRDefault="007E4A26" w:rsidP="007E4A26">
            <w:pPr>
              <w:jc w:val="left"/>
            </w:pPr>
            <w:r>
              <w:t>2021-07-02</w:t>
            </w:r>
          </w:p>
        </w:tc>
      </w:tr>
      <w:tr w:rsidR="007E4A26" w:rsidTr="0003143E">
        <w:tc>
          <w:tcPr>
            <w:tcW w:w="646" w:type="dxa"/>
          </w:tcPr>
          <w:p w:rsidR="007E4A26" w:rsidRDefault="007E4A26" w:rsidP="007E4A26">
            <w:pPr>
              <w:jc w:val="center"/>
            </w:pPr>
            <w:r>
              <w:t>7</w:t>
            </w:r>
          </w:p>
        </w:tc>
        <w:tc>
          <w:tcPr>
            <w:tcW w:w="6804" w:type="dxa"/>
          </w:tcPr>
          <w:p w:rsidR="007E4A26" w:rsidRDefault="007E4A26" w:rsidP="007E4A26">
            <w:pPr>
              <w:jc w:val="left"/>
            </w:pPr>
            <w:r>
              <w:rPr>
                <w:rFonts w:hint="eastAsia"/>
              </w:rPr>
              <w:t>招商基金管理有限公司旗下基金</w:t>
            </w:r>
            <w:r>
              <w:rPr>
                <w:rFonts w:hint="eastAsia"/>
              </w:rPr>
              <w:t>2021</w:t>
            </w:r>
            <w:r>
              <w:rPr>
                <w:rFonts w:hint="eastAsia"/>
              </w:rPr>
              <w:t>年第</w:t>
            </w:r>
            <w:r>
              <w:rPr>
                <w:rFonts w:hint="eastAsia"/>
              </w:rPr>
              <w:t>2</w:t>
            </w:r>
            <w:r>
              <w:rPr>
                <w:rFonts w:hint="eastAsia"/>
              </w:rPr>
              <w:t>季度报告提示性公告</w:t>
            </w:r>
          </w:p>
        </w:tc>
        <w:tc>
          <w:tcPr>
            <w:tcW w:w="1305" w:type="dxa"/>
          </w:tcPr>
          <w:p w:rsidR="007E4A26" w:rsidRDefault="007E4A26" w:rsidP="007E4A26">
            <w:pPr>
              <w:jc w:val="left"/>
            </w:pPr>
            <w:r>
              <w:t>2021-07-20</w:t>
            </w:r>
          </w:p>
        </w:tc>
      </w:tr>
      <w:tr w:rsidR="007E4A26" w:rsidTr="0003143E">
        <w:tc>
          <w:tcPr>
            <w:tcW w:w="646" w:type="dxa"/>
          </w:tcPr>
          <w:p w:rsidR="007E4A26" w:rsidRDefault="007E4A26" w:rsidP="007E4A26">
            <w:pPr>
              <w:jc w:val="center"/>
            </w:pPr>
            <w:r>
              <w:t>8</w:t>
            </w:r>
          </w:p>
        </w:tc>
        <w:tc>
          <w:tcPr>
            <w:tcW w:w="6804" w:type="dxa"/>
          </w:tcPr>
          <w:p w:rsidR="007E4A26" w:rsidRDefault="007E4A26" w:rsidP="007E4A26">
            <w:pPr>
              <w:jc w:val="left"/>
            </w:pPr>
            <w:r>
              <w:rPr>
                <w:rFonts w:hint="eastAsia"/>
              </w:rPr>
              <w:t>招商鑫福中短债债券型证券投资基金</w:t>
            </w:r>
            <w:r>
              <w:rPr>
                <w:rFonts w:hint="eastAsia"/>
              </w:rPr>
              <w:t>2021</w:t>
            </w:r>
            <w:r>
              <w:rPr>
                <w:rFonts w:hint="eastAsia"/>
              </w:rPr>
              <w:t>年第</w:t>
            </w:r>
            <w:r>
              <w:rPr>
                <w:rFonts w:hint="eastAsia"/>
              </w:rPr>
              <w:t>2</w:t>
            </w:r>
            <w:r>
              <w:rPr>
                <w:rFonts w:hint="eastAsia"/>
              </w:rPr>
              <w:t>季度报告</w:t>
            </w:r>
          </w:p>
        </w:tc>
        <w:tc>
          <w:tcPr>
            <w:tcW w:w="1305" w:type="dxa"/>
          </w:tcPr>
          <w:p w:rsidR="007E4A26" w:rsidRDefault="007E4A26" w:rsidP="007E4A26">
            <w:pPr>
              <w:jc w:val="left"/>
            </w:pPr>
            <w:r>
              <w:t>2021-07-20</w:t>
            </w:r>
          </w:p>
        </w:tc>
      </w:tr>
      <w:tr w:rsidR="007E4A26" w:rsidTr="0003143E">
        <w:tc>
          <w:tcPr>
            <w:tcW w:w="646" w:type="dxa"/>
          </w:tcPr>
          <w:p w:rsidR="007E4A26" w:rsidRDefault="007E4A26" w:rsidP="007E4A26">
            <w:pPr>
              <w:jc w:val="center"/>
            </w:pPr>
            <w:r>
              <w:t>9</w:t>
            </w:r>
          </w:p>
        </w:tc>
        <w:tc>
          <w:tcPr>
            <w:tcW w:w="6804" w:type="dxa"/>
          </w:tcPr>
          <w:p w:rsidR="007E4A26" w:rsidRDefault="007E4A26" w:rsidP="007E4A26">
            <w:pPr>
              <w:jc w:val="left"/>
            </w:pPr>
            <w:r>
              <w:rPr>
                <w:rFonts w:hint="eastAsia"/>
              </w:rPr>
              <w:t>关于调整招商鑫福中短债债券型证券投资基金大额申购（含定期定额投资）和转换转入业务的公告</w:t>
            </w:r>
          </w:p>
        </w:tc>
        <w:tc>
          <w:tcPr>
            <w:tcW w:w="1305" w:type="dxa"/>
          </w:tcPr>
          <w:p w:rsidR="007E4A26" w:rsidRDefault="007E4A26" w:rsidP="007E4A26">
            <w:pPr>
              <w:jc w:val="left"/>
            </w:pPr>
            <w:r>
              <w:t>2021-08-06</w:t>
            </w:r>
          </w:p>
        </w:tc>
      </w:tr>
      <w:tr w:rsidR="007E4A26" w:rsidTr="0003143E">
        <w:tc>
          <w:tcPr>
            <w:tcW w:w="646" w:type="dxa"/>
          </w:tcPr>
          <w:p w:rsidR="007E4A26" w:rsidRDefault="007E4A26" w:rsidP="007E4A26">
            <w:pPr>
              <w:jc w:val="center"/>
            </w:pPr>
            <w:r>
              <w:t>10</w:t>
            </w:r>
          </w:p>
        </w:tc>
        <w:tc>
          <w:tcPr>
            <w:tcW w:w="6804" w:type="dxa"/>
          </w:tcPr>
          <w:p w:rsidR="007E4A26" w:rsidRDefault="007E4A26" w:rsidP="007E4A26">
            <w:pPr>
              <w:jc w:val="left"/>
            </w:pPr>
            <w:r>
              <w:rPr>
                <w:rFonts w:hint="eastAsia"/>
              </w:rPr>
              <w:t>关于警惕冒用招商基金管理有限公司名义进行诈骗活动的特别提示公告</w:t>
            </w:r>
          </w:p>
        </w:tc>
        <w:tc>
          <w:tcPr>
            <w:tcW w:w="1305" w:type="dxa"/>
          </w:tcPr>
          <w:p w:rsidR="007E4A26" w:rsidRDefault="007E4A26" w:rsidP="007E4A26">
            <w:pPr>
              <w:jc w:val="left"/>
            </w:pPr>
            <w:r>
              <w:t>2021-08-12</w:t>
            </w:r>
          </w:p>
        </w:tc>
      </w:tr>
      <w:tr w:rsidR="007E4A26" w:rsidTr="0003143E">
        <w:tc>
          <w:tcPr>
            <w:tcW w:w="646" w:type="dxa"/>
          </w:tcPr>
          <w:p w:rsidR="007E4A26" w:rsidRDefault="007E4A26" w:rsidP="007E4A26">
            <w:pPr>
              <w:jc w:val="center"/>
            </w:pPr>
            <w:r>
              <w:t>11</w:t>
            </w:r>
          </w:p>
        </w:tc>
        <w:tc>
          <w:tcPr>
            <w:tcW w:w="6804" w:type="dxa"/>
          </w:tcPr>
          <w:p w:rsidR="007E4A26" w:rsidRDefault="007E4A26" w:rsidP="007E4A26">
            <w:pPr>
              <w:jc w:val="left"/>
            </w:pPr>
            <w:r>
              <w:rPr>
                <w:rFonts w:hint="eastAsia"/>
              </w:rPr>
              <w:t>招商基金管理有限公司旗下基金</w:t>
            </w:r>
            <w:r>
              <w:rPr>
                <w:rFonts w:hint="eastAsia"/>
              </w:rPr>
              <w:t>2021</w:t>
            </w:r>
            <w:r>
              <w:rPr>
                <w:rFonts w:hint="eastAsia"/>
              </w:rPr>
              <w:t>年中期报告提示性公告</w:t>
            </w:r>
          </w:p>
        </w:tc>
        <w:tc>
          <w:tcPr>
            <w:tcW w:w="1305" w:type="dxa"/>
          </w:tcPr>
          <w:p w:rsidR="007E4A26" w:rsidRDefault="007E4A26" w:rsidP="007E4A26">
            <w:pPr>
              <w:jc w:val="left"/>
            </w:pPr>
            <w:r>
              <w:t>2021-08-30</w:t>
            </w:r>
          </w:p>
        </w:tc>
      </w:tr>
      <w:tr w:rsidR="007E4A26" w:rsidTr="0003143E">
        <w:tc>
          <w:tcPr>
            <w:tcW w:w="646" w:type="dxa"/>
          </w:tcPr>
          <w:p w:rsidR="007E4A26" w:rsidRDefault="007E4A26" w:rsidP="007E4A26">
            <w:pPr>
              <w:jc w:val="center"/>
            </w:pPr>
            <w:r>
              <w:t>12</w:t>
            </w:r>
          </w:p>
        </w:tc>
        <w:tc>
          <w:tcPr>
            <w:tcW w:w="6804" w:type="dxa"/>
          </w:tcPr>
          <w:p w:rsidR="007E4A26" w:rsidRDefault="007E4A26" w:rsidP="007E4A26">
            <w:pPr>
              <w:jc w:val="left"/>
            </w:pPr>
            <w:r>
              <w:rPr>
                <w:rFonts w:hint="eastAsia"/>
              </w:rPr>
              <w:t>招商鑫福中短债债券型证券投资基金</w:t>
            </w:r>
            <w:r>
              <w:rPr>
                <w:rFonts w:hint="eastAsia"/>
              </w:rPr>
              <w:t>2021</w:t>
            </w:r>
            <w:r>
              <w:rPr>
                <w:rFonts w:hint="eastAsia"/>
              </w:rPr>
              <w:t>年中期报告</w:t>
            </w:r>
          </w:p>
        </w:tc>
        <w:tc>
          <w:tcPr>
            <w:tcW w:w="1305" w:type="dxa"/>
          </w:tcPr>
          <w:p w:rsidR="007E4A26" w:rsidRDefault="007E4A26" w:rsidP="007E4A26">
            <w:pPr>
              <w:jc w:val="left"/>
            </w:pPr>
            <w:r>
              <w:t>2021-08-30</w:t>
            </w:r>
          </w:p>
        </w:tc>
      </w:tr>
      <w:tr w:rsidR="007E4A26" w:rsidTr="0003143E">
        <w:tc>
          <w:tcPr>
            <w:tcW w:w="646" w:type="dxa"/>
          </w:tcPr>
          <w:p w:rsidR="007E4A26" w:rsidRDefault="007E4A26" w:rsidP="007E4A26">
            <w:pPr>
              <w:jc w:val="center"/>
            </w:pPr>
            <w:r>
              <w:t>13</w:t>
            </w:r>
          </w:p>
        </w:tc>
        <w:tc>
          <w:tcPr>
            <w:tcW w:w="6804" w:type="dxa"/>
          </w:tcPr>
          <w:p w:rsidR="007E4A26" w:rsidRDefault="007E4A26" w:rsidP="007E4A26">
            <w:pPr>
              <w:jc w:val="left"/>
            </w:pPr>
            <w:r>
              <w:rPr>
                <w:rFonts w:hint="eastAsia"/>
              </w:rPr>
              <w:t>招商基金管理有限公司关于高级管理人员变更的公告</w:t>
            </w:r>
          </w:p>
        </w:tc>
        <w:tc>
          <w:tcPr>
            <w:tcW w:w="1305" w:type="dxa"/>
          </w:tcPr>
          <w:p w:rsidR="007E4A26" w:rsidRDefault="007E4A26" w:rsidP="007E4A26">
            <w:pPr>
              <w:jc w:val="left"/>
            </w:pPr>
            <w:r>
              <w:t>2021-09-25</w:t>
            </w:r>
          </w:p>
        </w:tc>
      </w:tr>
      <w:tr w:rsidR="007E4A26" w:rsidTr="0003143E">
        <w:tc>
          <w:tcPr>
            <w:tcW w:w="646" w:type="dxa"/>
          </w:tcPr>
          <w:p w:rsidR="007E4A26" w:rsidRDefault="007E4A26" w:rsidP="007E4A26">
            <w:pPr>
              <w:jc w:val="center"/>
            </w:pPr>
            <w:r>
              <w:t>14</w:t>
            </w:r>
          </w:p>
        </w:tc>
        <w:tc>
          <w:tcPr>
            <w:tcW w:w="6804" w:type="dxa"/>
          </w:tcPr>
          <w:p w:rsidR="007E4A26" w:rsidRDefault="007E4A26" w:rsidP="007E4A26">
            <w:pPr>
              <w:jc w:val="left"/>
            </w:pPr>
            <w:r>
              <w:rPr>
                <w:rFonts w:hint="eastAsia"/>
              </w:rPr>
              <w:t>关于招商鑫福中短债债券型证券投资基金基金经理变更的公告</w:t>
            </w:r>
          </w:p>
        </w:tc>
        <w:tc>
          <w:tcPr>
            <w:tcW w:w="1305" w:type="dxa"/>
          </w:tcPr>
          <w:p w:rsidR="007E4A26" w:rsidRDefault="007E4A26" w:rsidP="007E4A26">
            <w:pPr>
              <w:jc w:val="left"/>
            </w:pPr>
            <w:r>
              <w:t>2021-09-28</w:t>
            </w:r>
          </w:p>
        </w:tc>
      </w:tr>
      <w:tr w:rsidR="007E4A26" w:rsidTr="0003143E">
        <w:tc>
          <w:tcPr>
            <w:tcW w:w="646" w:type="dxa"/>
          </w:tcPr>
          <w:p w:rsidR="007E4A26" w:rsidRDefault="007E4A26" w:rsidP="007E4A26">
            <w:pPr>
              <w:jc w:val="center"/>
            </w:pPr>
            <w:r>
              <w:t>15</w:t>
            </w:r>
          </w:p>
        </w:tc>
        <w:tc>
          <w:tcPr>
            <w:tcW w:w="6804" w:type="dxa"/>
          </w:tcPr>
          <w:p w:rsidR="007E4A26" w:rsidRDefault="007E4A26" w:rsidP="007E4A26">
            <w:pPr>
              <w:jc w:val="left"/>
            </w:pPr>
            <w:r>
              <w:rPr>
                <w:rFonts w:hint="eastAsia"/>
              </w:rPr>
              <w:t>招商鑫福中短债债券型证券投资基金更新的招募说明书（二零二一年第三号）</w:t>
            </w:r>
          </w:p>
        </w:tc>
        <w:tc>
          <w:tcPr>
            <w:tcW w:w="1305" w:type="dxa"/>
          </w:tcPr>
          <w:p w:rsidR="007E4A26" w:rsidRDefault="007E4A26" w:rsidP="007E4A26">
            <w:pPr>
              <w:jc w:val="left"/>
            </w:pPr>
            <w:r>
              <w:t>2021-10-08</w:t>
            </w:r>
          </w:p>
        </w:tc>
      </w:tr>
      <w:tr w:rsidR="007E4A26" w:rsidTr="0003143E">
        <w:tc>
          <w:tcPr>
            <w:tcW w:w="646" w:type="dxa"/>
          </w:tcPr>
          <w:p w:rsidR="007E4A26" w:rsidRDefault="007E4A26" w:rsidP="007E4A26">
            <w:pPr>
              <w:jc w:val="center"/>
            </w:pPr>
            <w:r>
              <w:t>16</w:t>
            </w:r>
          </w:p>
        </w:tc>
        <w:tc>
          <w:tcPr>
            <w:tcW w:w="6804" w:type="dxa"/>
          </w:tcPr>
          <w:p w:rsidR="007E4A26" w:rsidRDefault="007E4A26" w:rsidP="007E4A26">
            <w:pPr>
              <w:jc w:val="left"/>
            </w:pPr>
            <w:r>
              <w:rPr>
                <w:rFonts w:hint="eastAsia"/>
              </w:rPr>
              <w:t>招商鑫福中短债债券型证券投资基金（</w:t>
            </w:r>
            <w:r>
              <w:rPr>
                <w:rFonts w:hint="eastAsia"/>
              </w:rPr>
              <w:t>A</w:t>
            </w:r>
            <w:r>
              <w:rPr>
                <w:rFonts w:hint="eastAsia"/>
              </w:rPr>
              <w:t>类份额）基金产品资料概要更新</w:t>
            </w:r>
          </w:p>
        </w:tc>
        <w:tc>
          <w:tcPr>
            <w:tcW w:w="1305" w:type="dxa"/>
          </w:tcPr>
          <w:p w:rsidR="007E4A26" w:rsidRDefault="007E4A26" w:rsidP="007E4A26">
            <w:pPr>
              <w:jc w:val="left"/>
            </w:pPr>
            <w:r>
              <w:t>2021-10-08</w:t>
            </w:r>
          </w:p>
        </w:tc>
      </w:tr>
      <w:tr w:rsidR="007E4A26" w:rsidTr="0003143E">
        <w:tc>
          <w:tcPr>
            <w:tcW w:w="646" w:type="dxa"/>
          </w:tcPr>
          <w:p w:rsidR="007E4A26" w:rsidRDefault="007E4A26" w:rsidP="007E4A26">
            <w:pPr>
              <w:jc w:val="center"/>
            </w:pPr>
            <w:r>
              <w:t>17</w:t>
            </w:r>
          </w:p>
        </w:tc>
        <w:tc>
          <w:tcPr>
            <w:tcW w:w="6804" w:type="dxa"/>
          </w:tcPr>
          <w:p w:rsidR="007E4A26" w:rsidRDefault="007E4A26" w:rsidP="007E4A26">
            <w:pPr>
              <w:jc w:val="left"/>
            </w:pPr>
            <w:r>
              <w:rPr>
                <w:rFonts w:hint="eastAsia"/>
              </w:rPr>
              <w:t>招商鑫福中短债债券型证券投资基金（</w:t>
            </w:r>
            <w:r>
              <w:rPr>
                <w:rFonts w:hint="eastAsia"/>
              </w:rPr>
              <w:t>C</w:t>
            </w:r>
            <w:r>
              <w:rPr>
                <w:rFonts w:hint="eastAsia"/>
              </w:rPr>
              <w:t>类份额）基金产品资料概要更新</w:t>
            </w:r>
          </w:p>
        </w:tc>
        <w:tc>
          <w:tcPr>
            <w:tcW w:w="1305" w:type="dxa"/>
          </w:tcPr>
          <w:p w:rsidR="007E4A26" w:rsidRDefault="007E4A26" w:rsidP="007E4A26">
            <w:pPr>
              <w:jc w:val="left"/>
            </w:pPr>
            <w:r>
              <w:t>2021-10-08</w:t>
            </w:r>
          </w:p>
        </w:tc>
      </w:tr>
      <w:tr w:rsidR="007E4A26" w:rsidTr="0003143E">
        <w:tc>
          <w:tcPr>
            <w:tcW w:w="646" w:type="dxa"/>
          </w:tcPr>
          <w:p w:rsidR="007E4A26" w:rsidRDefault="007E4A26" w:rsidP="007E4A26">
            <w:pPr>
              <w:jc w:val="center"/>
            </w:pPr>
            <w:r>
              <w:t>18</w:t>
            </w:r>
          </w:p>
        </w:tc>
        <w:tc>
          <w:tcPr>
            <w:tcW w:w="6804" w:type="dxa"/>
          </w:tcPr>
          <w:p w:rsidR="007E4A26" w:rsidRDefault="007E4A26" w:rsidP="007E4A26">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7E4A26" w:rsidRDefault="007E4A26" w:rsidP="007E4A26">
            <w:pPr>
              <w:jc w:val="left"/>
            </w:pPr>
            <w:r>
              <w:t>2021-10-26</w:t>
            </w:r>
          </w:p>
        </w:tc>
      </w:tr>
      <w:tr w:rsidR="007E4A26" w:rsidTr="0003143E">
        <w:tc>
          <w:tcPr>
            <w:tcW w:w="646" w:type="dxa"/>
          </w:tcPr>
          <w:p w:rsidR="007E4A26" w:rsidRDefault="007E4A26" w:rsidP="007E4A26">
            <w:pPr>
              <w:jc w:val="center"/>
            </w:pPr>
            <w:r>
              <w:t>19</w:t>
            </w:r>
          </w:p>
        </w:tc>
        <w:tc>
          <w:tcPr>
            <w:tcW w:w="6804" w:type="dxa"/>
          </w:tcPr>
          <w:p w:rsidR="007E4A26" w:rsidRDefault="007E4A26" w:rsidP="007E4A26">
            <w:pPr>
              <w:jc w:val="left"/>
            </w:pPr>
            <w:r>
              <w:rPr>
                <w:rFonts w:hint="eastAsia"/>
              </w:rPr>
              <w:t>招商鑫福中短债债券型证券投资基金</w:t>
            </w:r>
            <w:r>
              <w:rPr>
                <w:rFonts w:hint="eastAsia"/>
              </w:rPr>
              <w:t>2021</w:t>
            </w:r>
            <w:r>
              <w:rPr>
                <w:rFonts w:hint="eastAsia"/>
              </w:rPr>
              <w:t>年第</w:t>
            </w:r>
            <w:r>
              <w:rPr>
                <w:rFonts w:hint="eastAsia"/>
              </w:rPr>
              <w:t>3</w:t>
            </w:r>
            <w:r>
              <w:rPr>
                <w:rFonts w:hint="eastAsia"/>
              </w:rPr>
              <w:t>季度报告</w:t>
            </w:r>
          </w:p>
        </w:tc>
        <w:tc>
          <w:tcPr>
            <w:tcW w:w="1305" w:type="dxa"/>
          </w:tcPr>
          <w:p w:rsidR="007E4A26" w:rsidRDefault="007E4A26" w:rsidP="007E4A26">
            <w:pPr>
              <w:jc w:val="left"/>
            </w:pPr>
            <w:r>
              <w:t>2021-10-26</w:t>
            </w:r>
          </w:p>
        </w:tc>
      </w:tr>
      <w:tr w:rsidR="007E4A26" w:rsidTr="0003143E">
        <w:tc>
          <w:tcPr>
            <w:tcW w:w="646" w:type="dxa"/>
          </w:tcPr>
          <w:p w:rsidR="007E4A26" w:rsidRDefault="007E4A26" w:rsidP="007E4A26">
            <w:pPr>
              <w:jc w:val="center"/>
            </w:pPr>
            <w:r>
              <w:t>20</w:t>
            </w:r>
          </w:p>
        </w:tc>
        <w:tc>
          <w:tcPr>
            <w:tcW w:w="6804" w:type="dxa"/>
          </w:tcPr>
          <w:p w:rsidR="007E4A26" w:rsidRDefault="007E4A26" w:rsidP="007E4A26">
            <w:pPr>
              <w:jc w:val="left"/>
            </w:pPr>
            <w:r>
              <w:rPr>
                <w:rFonts w:hint="eastAsia"/>
              </w:rPr>
              <w:t>招商基金管理有限公司关于旗下部分公开募集证券投资基金可投资于北京证券交易所股票的公告</w:t>
            </w:r>
          </w:p>
        </w:tc>
        <w:tc>
          <w:tcPr>
            <w:tcW w:w="1305" w:type="dxa"/>
          </w:tcPr>
          <w:p w:rsidR="007E4A26" w:rsidRDefault="007E4A26" w:rsidP="007E4A26">
            <w:pPr>
              <w:jc w:val="left"/>
            </w:pPr>
            <w:r>
              <w:t>2021-11-16</w:t>
            </w:r>
          </w:p>
        </w:tc>
      </w:tr>
      <w:tr w:rsidR="007E4A26" w:rsidTr="0003143E">
        <w:tc>
          <w:tcPr>
            <w:tcW w:w="646" w:type="dxa"/>
          </w:tcPr>
          <w:p w:rsidR="007E4A26" w:rsidRDefault="007E4A26" w:rsidP="007E4A26">
            <w:pPr>
              <w:jc w:val="center"/>
            </w:pPr>
            <w:r>
              <w:t>21</w:t>
            </w:r>
          </w:p>
        </w:tc>
        <w:tc>
          <w:tcPr>
            <w:tcW w:w="6804" w:type="dxa"/>
          </w:tcPr>
          <w:p w:rsidR="007E4A26" w:rsidRDefault="007E4A26" w:rsidP="007E4A26">
            <w:pPr>
              <w:jc w:val="left"/>
            </w:pPr>
            <w:r>
              <w:rPr>
                <w:rFonts w:hint="eastAsia"/>
              </w:rPr>
              <w:t>关于警惕冒用招商基金管理有限公司名义进行诈骗活动的特别提示公告</w:t>
            </w:r>
          </w:p>
        </w:tc>
        <w:tc>
          <w:tcPr>
            <w:tcW w:w="1305" w:type="dxa"/>
          </w:tcPr>
          <w:p w:rsidR="007E4A26" w:rsidRDefault="007E4A26" w:rsidP="007E4A26">
            <w:pPr>
              <w:jc w:val="left"/>
            </w:pPr>
            <w:r>
              <w:t>2021-12-07</w:t>
            </w:r>
          </w:p>
        </w:tc>
      </w:tr>
      <w:tr w:rsidR="007E4A26" w:rsidTr="0003143E">
        <w:tc>
          <w:tcPr>
            <w:tcW w:w="646" w:type="dxa"/>
          </w:tcPr>
          <w:p w:rsidR="007E4A26" w:rsidRDefault="007E4A26" w:rsidP="007E4A26">
            <w:pPr>
              <w:jc w:val="center"/>
            </w:pPr>
            <w:r>
              <w:t>22</w:t>
            </w:r>
          </w:p>
        </w:tc>
        <w:tc>
          <w:tcPr>
            <w:tcW w:w="6804" w:type="dxa"/>
          </w:tcPr>
          <w:p w:rsidR="007E4A26" w:rsidRDefault="007E4A26" w:rsidP="007E4A26">
            <w:pPr>
              <w:jc w:val="left"/>
            </w:pPr>
            <w:r>
              <w:rPr>
                <w:rFonts w:hint="eastAsia"/>
              </w:rPr>
              <w:t>招商基金管理有限公司关于基金美元直销账户信息变更的公告</w:t>
            </w:r>
          </w:p>
        </w:tc>
        <w:tc>
          <w:tcPr>
            <w:tcW w:w="1305" w:type="dxa"/>
          </w:tcPr>
          <w:p w:rsidR="007E4A26" w:rsidRDefault="007E4A26" w:rsidP="007E4A26">
            <w:pPr>
              <w:jc w:val="left"/>
            </w:pPr>
            <w:r>
              <w:t>2021-12-31</w:t>
            </w:r>
          </w:p>
        </w:tc>
      </w:tr>
      <w:tr w:rsidR="007E4A26" w:rsidTr="0003143E">
        <w:tc>
          <w:tcPr>
            <w:tcW w:w="646" w:type="dxa"/>
          </w:tcPr>
          <w:p w:rsidR="007E4A26" w:rsidRDefault="007E4A26" w:rsidP="007E4A26">
            <w:pPr>
              <w:jc w:val="center"/>
            </w:pPr>
            <w:r>
              <w:t>23</w:t>
            </w:r>
          </w:p>
        </w:tc>
        <w:tc>
          <w:tcPr>
            <w:tcW w:w="6804" w:type="dxa"/>
          </w:tcPr>
          <w:p w:rsidR="007E4A26" w:rsidRDefault="007E4A26" w:rsidP="007E4A26">
            <w:pPr>
              <w:jc w:val="left"/>
            </w:pPr>
            <w:r>
              <w:rPr>
                <w:rFonts w:hint="eastAsia"/>
              </w:rPr>
              <w:t>招商基金管理有限公司关于旗下公开募集证券投资基金执行新金融工具相关会计准则的公告</w:t>
            </w:r>
          </w:p>
        </w:tc>
        <w:tc>
          <w:tcPr>
            <w:tcW w:w="1305" w:type="dxa"/>
          </w:tcPr>
          <w:p w:rsidR="007E4A26" w:rsidRDefault="007E4A26" w:rsidP="007E4A26">
            <w:pPr>
              <w:jc w:val="left"/>
            </w:pPr>
            <w:r>
              <w:t>2022-01-01</w:t>
            </w:r>
          </w:p>
        </w:tc>
      </w:tr>
      <w:tr w:rsidR="007E4A26" w:rsidTr="0003143E">
        <w:tc>
          <w:tcPr>
            <w:tcW w:w="646" w:type="dxa"/>
          </w:tcPr>
          <w:p w:rsidR="007E4A26" w:rsidRDefault="007E4A26" w:rsidP="007E4A26">
            <w:pPr>
              <w:jc w:val="center"/>
            </w:pPr>
            <w:r>
              <w:t>24</w:t>
            </w:r>
          </w:p>
        </w:tc>
        <w:tc>
          <w:tcPr>
            <w:tcW w:w="6804" w:type="dxa"/>
          </w:tcPr>
          <w:p w:rsidR="007E4A26" w:rsidRDefault="007E4A26" w:rsidP="007E4A26">
            <w:pPr>
              <w:jc w:val="left"/>
            </w:pPr>
            <w:r>
              <w:rPr>
                <w:rFonts w:hint="eastAsia"/>
              </w:rPr>
              <w:t>招商鑫福中短债债券型证券投资基金托管协议（</w:t>
            </w:r>
            <w:r>
              <w:rPr>
                <w:rFonts w:hint="eastAsia"/>
              </w:rPr>
              <w:t>2022</w:t>
            </w:r>
            <w:r>
              <w:rPr>
                <w:rFonts w:hint="eastAsia"/>
              </w:rPr>
              <w:t>年</w:t>
            </w:r>
            <w:r>
              <w:rPr>
                <w:rFonts w:hint="eastAsia"/>
              </w:rPr>
              <w:t>1</w:t>
            </w:r>
            <w:r>
              <w:rPr>
                <w:rFonts w:hint="eastAsia"/>
              </w:rPr>
              <w:t>月</w:t>
            </w:r>
            <w:r>
              <w:rPr>
                <w:rFonts w:hint="eastAsia"/>
              </w:rPr>
              <w:t>7</w:t>
            </w:r>
            <w:r>
              <w:rPr>
                <w:rFonts w:hint="eastAsia"/>
              </w:rPr>
              <w:t>日修订）</w:t>
            </w:r>
          </w:p>
        </w:tc>
        <w:tc>
          <w:tcPr>
            <w:tcW w:w="1305" w:type="dxa"/>
          </w:tcPr>
          <w:p w:rsidR="007E4A26" w:rsidRDefault="007E4A26" w:rsidP="007E4A26">
            <w:pPr>
              <w:jc w:val="left"/>
            </w:pPr>
            <w:r>
              <w:t>2022-01-07</w:t>
            </w:r>
          </w:p>
        </w:tc>
      </w:tr>
      <w:tr w:rsidR="007E4A26" w:rsidTr="0003143E">
        <w:tc>
          <w:tcPr>
            <w:tcW w:w="646" w:type="dxa"/>
          </w:tcPr>
          <w:p w:rsidR="007E4A26" w:rsidRDefault="007E4A26" w:rsidP="007E4A26">
            <w:pPr>
              <w:jc w:val="center"/>
            </w:pPr>
            <w:r>
              <w:t>25</w:t>
            </w:r>
          </w:p>
        </w:tc>
        <w:tc>
          <w:tcPr>
            <w:tcW w:w="6804" w:type="dxa"/>
          </w:tcPr>
          <w:p w:rsidR="007E4A26" w:rsidRDefault="007E4A26" w:rsidP="007E4A26">
            <w:pPr>
              <w:jc w:val="left"/>
            </w:pPr>
            <w:r>
              <w:rPr>
                <w:rFonts w:hint="eastAsia"/>
              </w:rPr>
              <w:t>招商鑫福中短债债券型证券投资基金基金合同（</w:t>
            </w:r>
            <w:r>
              <w:rPr>
                <w:rFonts w:hint="eastAsia"/>
              </w:rPr>
              <w:t>2022</w:t>
            </w:r>
            <w:r>
              <w:rPr>
                <w:rFonts w:hint="eastAsia"/>
              </w:rPr>
              <w:t>年</w:t>
            </w:r>
            <w:r>
              <w:rPr>
                <w:rFonts w:hint="eastAsia"/>
              </w:rPr>
              <w:t>1</w:t>
            </w:r>
            <w:r>
              <w:rPr>
                <w:rFonts w:hint="eastAsia"/>
              </w:rPr>
              <w:t>月</w:t>
            </w:r>
            <w:r>
              <w:rPr>
                <w:rFonts w:hint="eastAsia"/>
              </w:rPr>
              <w:t>7</w:t>
            </w:r>
            <w:r>
              <w:rPr>
                <w:rFonts w:hint="eastAsia"/>
              </w:rPr>
              <w:t>日修订）</w:t>
            </w:r>
          </w:p>
        </w:tc>
        <w:tc>
          <w:tcPr>
            <w:tcW w:w="1305" w:type="dxa"/>
          </w:tcPr>
          <w:p w:rsidR="007E4A26" w:rsidRDefault="007E4A26" w:rsidP="007E4A26">
            <w:pPr>
              <w:jc w:val="left"/>
            </w:pPr>
            <w:r>
              <w:t>2022-01-07</w:t>
            </w:r>
          </w:p>
        </w:tc>
      </w:tr>
      <w:tr w:rsidR="007E4A26" w:rsidTr="0003143E">
        <w:tc>
          <w:tcPr>
            <w:tcW w:w="646" w:type="dxa"/>
          </w:tcPr>
          <w:p w:rsidR="007E4A26" w:rsidRDefault="007E4A26" w:rsidP="007E4A26">
            <w:pPr>
              <w:jc w:val="center"/>
            </w:pPr>
            <w:r>
              <w:t>26</w:t>
            </w:r>
          </w:p>
        </w:tc>
        <w:tc>
          <w:tcPr>
            <w:tcW w:w="6804" w:type="dxa"/>
          </w:tcPr>
          <w:p w:rsidR="007E4A26" w:rsidRDefault="007E4A26" w:rsidP="007E4A26">
            <w:pPr>
              <w:jc w:val="left"/>
            </w:pPr>
            <w:r>
              <w:rPr>
                <w:rFonts w:hint="eastAsia"/>
              </w:rPr>
              <w:t>招商基金管理有限公司关于招商鑫福中短债债券型证券投资基金调低</w:t>
            </w:r>
            <w:r>
              <w:rPr>
                <w:rFonts w:hint="eastAsia"/>
              </w:rPr>
              <w:t>C</w:t>
            </w:r>
            <w:r>
              <w:rPr>
                <w:rFonts w:hint="eastAsia"/>
              </w:rPr>
              <w:t>类基金份额销售服务费率并修改基金合同、托管协议的公告</w:t>
            </w:r>
          </w:p>
        </w:tc>
        <w:tc>
          <w:tcPr>
            <w:tcW w:w="1305" w:type="dxa"/>
          </w:tcPr>
          <w:p w:rsidR="007E4A26" w:rsidRDefault="007E4A26" w:rsidP="007E4A26">
            <w:pPr>
              <w:jc w:val="left"/>
            </w:pPr>
            <w:r>
              <w:t>2022-01-07</w:t>
            </w:r>
          </w:p>
        </w:tc>
      </w:tr>
      <w:tr w:rsidR="007E4A26" w:rsidTr="0003143E">
        <w:tc>
          <w:tcPr>
            <w:tcW w:w="646" w:type="dxa"/>
          </w:tcPr>
          <w:p w:rsidR="007E4A26" w:rsidRDefault="007E4A26" w:rsidP="007E4A26">
            <w:pPr>
              <w:jc w:val="center"/>
            </w:pPr>
            <w:r>
              <w:t>27</w:t>
            </w:r>
          </w:p>
        </w:tc>
        <w:tc>
          <w:tcPr>
            <w:tcW w:w="6804" w:type="dxa"/>
          </w:tcPr>
          <w:p w:rsidR="007E4A26" w:rsidRDefault="007E4A26" w:rsidP="007E4A26">
            <w:pPr>
              <w:jc w:val="left"/>
            </w:pPr>
            <w:r>
              <w:rPr>
                <w:rFonts w:hint="eastAsia"/>
              </w:rPr>
              <w:t>招商鑫福中短债债券型证券投资基金更新的招募说明书（二零二二年第</w:t>
            </w:r>
            <w:r>
              <w:rPr>
                <w:rFonts w:hint="eastAsia"/>
              </w:rPr>
              <w:lastRenderedPageBreak/>
              <w:t>一号）</w:t>
            </w:r>
          </w:p>
        </w:tc>
        <w:tc>
          <w:tcPr>
            <w:tcW w:w="1305" w:type="dxa"/>
          </w:tcPr>
          <w:p w:rsidR="007E4A26" w:rsidRDefault="007E4A26" w:rsidP="007E4A26">
            <w:pPr>
              <w:jc w:val="left"/>
            </w:pPr>
            <w:r>
              <w:lastRenderedPageBreak/>
              <w:t>2022-01-12</w:t>
            </w:r>
          </w:p>
        </w:tc>
      </w:tr>
      <w:tr w:rsidR="007E4A26" w:rsidTr="0003143E">
        <w:tc>
          <w:tcPr>
            <w:tcW w:w="646" w:type="dxa"/>
          </w:tcPr>
          <w:p w:rsidR="007E4A26" w:rsidRDefault="007E4A26" w:rsidP="007E4A26">
            <w:pPr>
              <w:jc w:val="center"/>
            </w:pPr>
            <w:r>
              <w:t>28</w:t>
            </w:r>
          </w:p>
        </w:tc>
        <w:tc>
          <w:tcPr>
            <w:tcW w:w="6804" w:type="dxa"/>
          </w:tcPr>
          <w:p w:rsidR="007E4A26" w:rsidRDefault="007E4A26" w:rsidP="007E4A26">
            <w:pPr>
              <w:jc w:val="left"/>
            </w:pPr>
            <w:r>
              <w:rPr>
                <w:rFonts w:hint="eastAsia"/>
              </w:rPr>
              <w:t>招商鑫福中短债债券型证券投资基金（</w:t>
            </w:r>
            <w:r>
              <w:rPr>
                <w:rFonts w:hint="eastAsia"/>
              </w:rPr>
              <w:t>C</w:t>
            </w:r>
            <w:r>
              <w:rPr>
                <w:rFonts w:hint="eastAsia"/>
              </w:rPr>
              <w:t>类份额）基金产品资料概要更新</w:t>
            </w:r>
          </w:p>
        </w:tc>
        <w:tc>
          <w:tcPr>
            <w:tcW w:w="1305" w:type="dxa"/>
          </w:tcPr>
          <w:p w:rsidR="007E4A26" w:rsidRDefault="007E4A26" w:rsidP="007E4A26">
            <w:pPr>
              <w:jc w:val="left"/>
            </w:pPr>
            <w:r>
              <w:t>2022-01-12</w:t>
            </w:r>
          </w:p>
        </w:tc>
      </w:tr>
      <w:tr w:rsidR="007E4A26" w:rsidTr="0003143E">
        <w:tc>
          <w:tcPr>
            <w:tcW w:w="646" w:type="dxa"/>
          </w:tcPr>
          <w:p w:rsidR="007E4A26" w:rsidRDefault="007E4A26" w:rsidP="007E4A26">
            <w:pPr>
              <w:jc w:val="center"/>
            </w:pPr>
            <w:r>
              <w:t>29</w:t>
            </w:r>
          </w:p>
        </w:tc>
        <w:tc>
          <w:tcPr>
            <w:tcW w:w="6804" w:type="dxa"/>
          </w:tcPr>
          <w:p w:rsidR="007E4A26" w:rsidRDefault="007E4A26" w:rsidP="007E4A26">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7E4A26" w:rsidRDefault="007E4A26" w:rsidP="007E4A26">
            <w:pPr>
              <w:jc w:val="left"/>
            </w:pPr>
            <w:r>
              <w:t>2022-01-21</w:t>
            </w:r>
          </w:p>
        </w:tc>
      </w:tr>
      <w:tr w:rsidR="007E4A26" w:rsidTr="0003143E">
        <w:tc>
          <w:tcPr>
            <w:tcW w:w="646" w:type="dxa"/>
          </w:tcPr>
          <w:p w:rsidR="007E4A26" w:rsidRDefault="007E4A26" w:rsidP="007E4A26">
            <w:pPr>
              <w:jc w:val="center"/>
            </w:pPr>
            <w:r>
              <w:t>30</w:t>
            </w:r>
          </w:p>
        </w:tc>
        <w:tc>
          <w:tcPr>
            <w:tcW w:w="6804" w:type="dxa"/>
          </w:tcPr>
          <w:p w:rsidR="007E4A26" w:rsidRDefault="007E4A26" w:rsidP="007E4A26">
            <w:pPr>
              <w:jc w:val="left"/>
            </w:pPr>
            <w:r>
              <w:rPr>
                <w:rFonts w:hint="eastAsia"/>
              </w:rPr>
              <w:t>招商鑫福中短债债券型证券投资基金</w:t>
            </w:r>
            <w:r>
              <w:rPr>
                <w:rFonts w:hint="eastAsia"/>
              </w:rPr>
              <w:t>2021</w:t>
            </w:r>
            <w:r>
              <w:rPr>
                <w:rFonts w:hint="eastAsia"/>
              </w:rPr>
              <w:t>年第</w:t>
            </w:r>
            <w:r>
              <w:rPr>
                <w:rFonts w:hint="eastAsia"/>
              </w:rPr>
              <w:t>4</w:t>
            </w:r>
            <w:r>
              <w:rPr>
                <w:rFonts w:hint="eastAsia"/>
              </w:rPr>
              <w:t>季度报告</w:t>
            </w:r>
          </w:p>
        </w:tc>
        <w:tc>
          <w:tcPr>
            <w:tcW w:w="1305" w:type="dxa"/>
          </w:tcPr>
          <w:p w:rsidR="007E4A26" w:rsidRDefault="007E4A26" w:rsidP="007E4A26">
            <w:pPr>
              <w:jc w:val="left"/>
            </w:pPr>
            <w:r>
              <w:t>2022-01-21</w:t>
            </w:r>
          </w:p>
        </w:tc>
      </w:tr>
      <w:tr w:rsidR="007E4A26" w:rsidTr="0003143E">
        <w:tc>
          <w:tcPr>
            <w:tcW w:w="646" w:type="dxa"/>
          </w:tcPr>
          <w:p w:rsidR="007E4A26" w:rsidRDefault="007E4A26" w:rsidP="007E4A26">
            <w:pPr>
              <w:jc w:val="center"/>
            </w:pPr>
            <w:r>
              <w:t>31</w:t>
            </w:r>
          </w:p>
        </w:tc>
        <w:tc>
          <w:tcPr>
            <w:tcW w:w="6804" w:type="dxa"/>
          </w:tcPr>
          <w:p w:rsidR="007E4A26" w:rsidRDefault="007E4A26" w:rsidP="007E4A26">
            <w:pPr>
              <w:jc w:val="left"/>
            </w:pPr>
            <w:r>
              <w:rPr>
                <w:rFonts w:hint="eastAsia"/>
              </w:rPr>
              <w:t>关于招商鑫福中短债债券型证券投资基金基金经理变更的公告</w:t>
            </w:r>
          </w:p>
        </w:tc>
        <w:tc>
          <w:tcPr>
            <w:tcW w:w="1305" w:type="dxa"/>
          </w:tcPr>
          <w:p w:rsidR="007E4A26" w:rsidRDefault="007E4A26" w:rsidP="007E4A26">
            <w:pPr>
              <w:jc w:val="left"/>
            </w:pPr>
            <w:r>
              <w:t>2022-01-27</w:t>
            </w:r>
          </w:p>
        </w:tc>
      </w:tr>
      <w:tr w:rsidR="007E4A26" w:rsidTr="0003143E">
        <w:tc>
          <w:tcPr>
            <w:tcW w:w="646" w:type="dxa"/>
          </w:tcPr>
          <w:p w:rsidR="007E4A26" w:rsidRDefault="007E4A26" w:rsidP="007E4A26">
            <w:pPr>
              <w:jc w:val="center"/>
            </w:pPr>
            <w:r>
              <w:t>32</w:t>
            </w:r>
          </w:p>
        </w:tc>
        <w:tc>
          <w:tcPr>
            <w:tcW w:w="6804" w:type="dxa"/>
          </w:tcPr>
          <w:p w:rsidR="007E4A26" w:rsidRDefault="007E4A26" w:rsidP="007E4A26">
            <w:pPr>
              <w:jc w:val="left"/>
            </w:pPr>
            <w:r>
              <w:rPr>
                <w:rFonts w:hint="eastAsia"/>
              </w:rPr>
              <w:t>招商基金管理有限公司关于公司固有资金投资旗下公募基金的公告</w:t>
            </w:r>
          </w:p>
        </w:tc>
        <w:tc>
          <w:tcPr>
            <w:tcW w:w="1305" w:type="dxa"/>
          </w:tcPr>
          <w:p w:rsidR="007E4A26" w:rsidRDefault="007E4A26" w:rsidP="007E4A26">
            <w:pPr>
              <w:jc w:val="left"/>
            </w:pPr>
            <w:r>
              <w:t>2022-01-27</w:t>
            </w:r>
          </w:p>
        </w:tc>
      </w:tr>
      <w:tr w:rsidR="007E4A26" w:rsidTr="0003143E">
        <w:tc>
          <w:tcPr>
            <w:tcW w:w="646" w:type="dxa"/>
          </w:tcPr>
          <w:p w:rsidR="007E4A26" w:rsidRDefault="007E4A26" w:rsidP="007E4A26">
            <w:pPr>
              <w:jc w:val="center"/>
            </w:pPr>
            <w:r>
              <w:t>33</w:t>
            </w:r>
          </w:p>
        </w:tc>
        <w:tc>
          <w:tcPr>
            <w:tcW w:w="6804" w:type="dxa"/>
          </w:tcPr>
          <w:p w:rsidR="007E4A26" w:rsidRDefault="007E4A26" w:rsidP="007E4A26">
            <w:pPr>
              <w:jc w:val="left"/>
            </w:pPr>
            <w:r>
              <w:rPr>
                <w:rFonts w:hint="eastAsia"/>
              </w:rPr>
              <w:t>招商鑫福中短债债券型证券投资基金更新的招募说明书（二零二二年第二号）</w:t>
            </w:r>
          </w:p>
        </w:tc>
        <w:tc>
          <w:tcPr>
            <w:tcW w:w="1305" w:type="dxa"/>
          </w:tcPr>
          <w:p w:rsidR="007E4A26" w:rsidRDefault="007E4A26" w:rsidP="007E4A26">
            <w:pPr>
              <w:jc w:val="left"/>
            </w:pPr>
            <w:r>
              <w:t>2022-02-08</w:t>
            </w:r>
          </w:p>
        </w:tc>
      </w:tr>
      <w:tr w:rsidR="007E4A26" w:rsidTr="0003143E">
        <w:tc>
          <w:tcPr>
            <w:tcW w:w="646" w:type="dxa"/>
          </w:tcPr>
          <w:p w:rsidR="007E4A26" w:rsidRDefault="007E4A26" w:rsidP="007E4A26">
            <w:pPr>
              <w:jc w:val="center"/>
            </w:pPr>
            <w:r>
              <w:t>34</w:t>
            </w:r>
          </w:p>
        </w:tc>
        <w:tc>
          <w:tcPr>
            <w:tcW w:w="6804" w:type="dxa"/>
          </w:tcPr>
          <w:p w:rsidR="007E4A26" w:rsidRDefault="007E4A26" w:rsidP="007E4A26">
            <w:pPr>
              <w:jc w:val="left"/>
            </w:pPr>
            <w:r>
              <w:rPr>
                <w:rFonts w:hint="eastAsia"/>
              </w:rPr>
              <w:t>招商鑫福中短债债券型证券投资基金（</w:t>
            </w:r>
            <w:r>
              <w:rPr>
                <w:rFonts w:hint="eastAsia"/>
              </w:rPr>
              <w:t>A</w:t>
            </w:r>
            <w:r>
              <w:rPr>
                <w:rFonts w:hint="eastAsia"/>
              </w:rPr>
              <w:t>类份额）基金产品资料概要更新</w:t>
            </w:r>
          </w:p>
        </w:tc>
        <w:tc>
          <w:tcPr>
            <w:tcW w:w="1305" w:type="dxa"/>
          </w:tcPr>
          <w:p w:rsidR="007E4A26" w:rsidRDefault="007E4A26" w:rsidP="007E4A26">
            <w:pPr>
              <w:jc w:val="left"/>
            </w:pPr>
            <w:r>
              <w:t>2022-02-08</w:t>
            </w:r>
          </w:p>
        </w:tc>
      </w:tr>
      <w:tr w:rsidR="007E4A26" w:rsidTr="0003143E">
        <w:tc>
          <w:tcPr>
            <w:tcW w:w="646" w:type="dxa"/>
          </w:tcPr>
          <w:p w:rsidR="007E4A26" w:rsidRDefault="007E4A26" w:rsidP="007E4A26">
            <w:pPr>
              <w:jc w:val="center"/>
            </w:pPr>
            <w:r>
              <w:t>35</w:t>
            </w:r>
          </w:p>
        </w:tc>
        <w:tc>
          <w:tcPr>
            <w:tcW w:w="6804" w:type="dxa"/>
          </w:tcPr>
          <w:p w:rsidR="007E4A26" w:rsidRDefault="007E4A26" w:rsidP="007E4A26">
            <w:pPr>
              <w:jc w:val="left"/>
            </w:pPr>
            <w:r>
              <w:rPr>
                <w:rFonts w:hint="eastAsia"/>
              </w:rPr>
              <w:t>招商鑫福中短债债券型证券投资基金（</w:t>
            </w:r>
            <w:r>
              <w:rPr>
                <w:rFonts w:hint="eastAsia"/>
              </w:rPr>
              <w:t>C</w:t>
            </w:r>
            <w:r>
              <w:rPr>
                <w:rFonts w:hint="eastAsia"/>
              </w:rPr>
              <w:t>类份额）基金产品资料概要更新</w:t>
            </w:r>
          </w:p>
        </w:tc>
        <w:tc>
          <w:tcPr>
            <w:tcW w:w="1305" w:type="dxa"/>
          </w:tcPr>
          <w:p w:rsidR="007E4A26" w:rsidRDefault="007E4A26" w:rsidP="007E4A26">
            <w:pPr>
              <w:jc w:val="left"/>
            </w:pPr>
            <w:r>
              <w:t>2022-02-08</w:t>
            </w:r>
          </w:p>
        </w:tc>
      </w:tr>
      <w:tr w:rsidR="007E4A26" w:rsidTr="0003143E">
        <w:tc>
          <w:tcPr>
            <w:tcW w:w="646" w:type="dxa"/>
          </w:tcPr>
          <w:p w:rsidR="007E4A26" w:rsidRDefault="007E4A26" w:rsidP="007E4A26">
            <w:pPr>
              <w:jc w:val="center"/>
            </w:pPr>
            <w:r>
              <w:t>36</w:t>
            </w:r>
          </w:p>
        </w:tc>
        <w:tc>
          <w:tcPr>
            <w:tcW w:w="6804" w:type="dxa"/>
          </w:tcPr>
          <w:p w:rsidR="007E4A26" w:rsidRDefault="007E4A26" w:rsidP="007E4A26">
            <w:pPr>
              <w:jc w:val="left"/>
            </w:pPr>
            <w:r>
              <w:rPr>
                <w:rFonts w:hint="eastAsia"/>
              </w:rPr>
              <w:t>关于警惕冒用招商基金管理有限公司名义进行诈骗活动的特别提示公告</w:t>
            </w:r>
          </w:p>
        </w:tc>
        <w:tc>
          <w:tcPr>
            <w:tcW w:w="1305" w:type="dxa"/>
          </w:tcPr>
          <w:p w:rsidR="007E4A26" w:rsidRDefault="007E4A26" w:rsidP="007E4A26">
            <w:pPr>
              <w:jc w:val="left"/>
            </w:pPr>
            <w:r>
              <w:t>2022-03-22</w:t>
            </w:r>
          </w:p>
        </w:tc>
      </w:tr>
      <w:tr w:rsidR="007E4A26" w:rsidTr="0003143E">
        <w:tc>
          <w:tcPr>
            <w:tcW w:w="646" w:type="dxa"/>
          </w:tcPr>
          <w:p w:rsidR="007E4A26" w:rsidRDefault="007E4A26" w:rsidP="007E4A26">
            <w:pPr>
              <w:jc w:val="center"/>
            </w:pPr>
            <w:r>
              <w:t>37</w:t>
            </w:r>
          </w:p>
        </w:tc>
        <w:tc>
          <w:tcPr>
            <w:tcW w:w="6804" w:type="dxa"/>
          </w:tcPr>
          <w:p w:rsidR="007E4A26" w:rsidRDefault="007E4A26" w:rsidP="007E4A26">
            <w:pPr>
              <w:jc w:val="left"/>
            </w:pPr>
            <w:r>
              <w:rPr>
                <w:rFonts w:hint="eastAsia"/>
              </w:rPr>
              <w:t>招商鑫福中短债债券型证券投资基金</w:t>
            </w:r>
            <w:r>
              <w:rPr>
                <w:rFonts w:hint="eastAsia"/>
              </w:rPr>
              <w:t>2021</w:t>
            </w:r>
            <w:r>
              <w:rPr>
                <w:rFonts w:hint="eastAsia"/>
              </w:rPr>
              <w:t>年年度报告</w:t>
            </w:r>
          </w:p>
        </w:tc>
        <w:tc>
          <w:tcPr>
            <w:tcW w:w="1305" w:type="dxa"/>
          </w:tcPr>
          <w:p w:rsidR="007E4A26" w:rsidRDefault="007E4A26" w:rsidP="007E4A26">
            <w:pPr>
              <w:jc w:val="left"/>
            </w:pPr>
            <w:r>
              <w:t>2022-03-30</w:t>
            </w:r>
          </w:p>
        </w:tc>
      </w:tr>
      <w:tr w:rsidR="007E4A26" w:rsidTr="0003143E">
        <w:tc>
          <w:tcPr>
            <w:tcW w:w="646" w:type="dxa"/>
          </w:tcPr>
          <w:p w:rsidR="007E4A26" w:rsidRDefault="007E4A26" w:rsidP="007E4A26">
            <w:pPr>
              <w:jc w:val="center"/>
            </w:pPr>
            <w:r>
              <w:t>38</w:t>
            </w:r>
          </w:p>
        </w:tc>
        <w:tc>
          <w:tcPr>
            <w:tcW w:w="6804" w:type="dxa"/>
          </w:tcPr>
          <w:p w:rsidR="007E4A26" w:rsidRDefault="007E4A26" w:rsidP="007E4A26">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7E4A26" w:rsidRDefault="007E4A26" w:rsidP="007E4A26">
            <w:pPr>
              <w:jc w:val="left"/>
            </w:pPr>
            <w:r>
              <w:t>2022-03-30</w:t>
            </w:r>
          </w:p>
        </w:tc>
      </w:tr>
      <w:tr w:rsidR="007E4A26" w:rsidTr="0003143E">
        <w:tc>
          <w:tcPr>
            <w:tcW w:w="646" w:type="dxa"/>
          </w:tcPr>
          <w:p w:rsidR="007E4A26" w:rsidRDefault="007E4A26" w:rsidP="007E4A26">
            <w:pPr>
              <w:jc w:val="center"/>
            </w:pPr>
            <w:r>
              <w:t>39</w:t>
            </w:r>
          </w:p>
        </w:tc>
        <w:tc>
          <w:tcPr>
            <w:tcW w:w="6804" w:type="dxa"/>
          </w:tcPr>
          <w:p w:rsidR="007E4A26" w:rsidRDefault="007E4A26" w:rsidP="007E4A26">
            <w:pPr>
              <w:jc w:val="left"/>
            </w:pPr>
            <w:r>
              <w:rPr>
                <w:rFonts w:hint="eastAsia"/>
              </w:rPr>
              <w:t>招商鑫福中短债债券型证券投资基金</w:t>
            </w:r>
            <w:r>
              <w:rPr>
                <w:rFonts w:hint="eastAsia"/>
              </w:rPr>
              <w:t>2022</w:t>
            </w:r>
            <w:r>
              <w:rPr>
                <w:rFonts w:hint="eastAsia"/>
              </w:rPr>
              <w:t>年第</w:t>
            </w:r>
            <w:r>
              <w:rPr>
                <w:rFonts w:hint="eastAsia"/>
              </w:rPr>
              <w:t>1</w:t>
            </w:r>
            <w:r>
              <w:rPr>
                <w:rFonts w:hint="eastAsia"/>
              </w:rPr>
              <w:t>季度报告</w:t>
            </w:r>
          </w:p>
        </w:tc>
        <w:tc>
          <w:tcPr>
            <w:tcW w:w="1305" w:type="dxa"/>
          </w:tcPr>
          <w:p w:rsidR="007E4A26" w:rsidRDefault="007E4A26" w:rsidP="007E4A26">
            <w:pPr>
              <w:jc w:val="left"/>
            </w:pPr>
            <w:r>
              <w:t>2022-04-21</w:t>
            </w:r>
          </w:p>
        </w:tc>
      </w:tr>
      <w:tr w:rsidR="007E4A26" w:rsidTr="0003143E">
        <w:tc>
          <w:tcPr>
            <w:tcW w:w="646" w:type="dxa"/>
          </w:tcPr>
          <w:p w:rsidR="007E4A26" w:rsidRDefault="007E4A26" w:rsidP="007E4A26">
            <w:pPr>
              <w:jc w:val="center"/>
            </w:pPr>
            <w:r>
              <w:t>40</w:t>
            </w:r>
          </w:p>
        </w:tc>
        <w:tc>
          <w:tcPr>
            <w:tcW w:w="6804" w:type="dxa"/>
          </w:tcPr>
          <w:p w:rsidR="007E4A26" w:rsidRDefault="007E4A26" w:rsidP="007E4A26">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7E4A26" w:rsidRDefault="007E4A26" w:rsidP="007E4A26">
            <w:pPr>
              <w:jc w:val="left"/>
            </w:pPr>
            <w:r>
              <w:t>2022-04-21</w:t>
            </w:r>
          </w:p>
        </w:tc>
      </w:tr>
      <w:tr w:rsidR="007E4A26" w:rsidTr="0003143E">
        <w:tc>
          <w:tcPr>
            <w:tcW w:w="646" w:type="dxa"/>
          </w:tcPr>
          <w:p w:rsidR="007E4A26" w:rsidRDefault="007E4A26" w:rsidP="007E4A26">
            <w:pPr>
              <w:jc w:val="center"/>
            </w:pPr>
            <w:r>
              <w:t>41</w:t>
            </w:r>
          </w:p>
        </w:tc>
        <w:tc>
          <w:tcPr>
            <w:tcW w:w="6804" w:type="dxa"/>
          </w:tcPr>
          <w:p w:rsidR="007E4A26" w:rsidRDefault="007E4A26" w:rsidP="007E4A26">
            <w:pPr>
              <w:jc w:val="left"/>
            </w:pPr>
            <w:r>
              <w:rPr>
                <w:rFonts w:hint="eastAsia"/>
              </w:rPr>
              <w:t>招商基金管理有限公司关于提醒投资者持续完善身份信息资料的公告</w:t>
            </w:r>
          </w:p>
        </w:tc>
        <w:tc>
          <w:tcPr>
            <w:tcW w:w="1305" w:type="dxa"/>
          </w:tcPr>
          <w:p w:rsidR="007E4A26" w:rsidRDefault="007E4A26" w:rsidP="007E4A26">
            <w:pPr>
              <w:jc w:val="left"/>
            </w:pPr>
            <w:r>
              <w:t>2022-05-13</w:t>
            </w:r>
          </w:p>
        </w:tc>
      </w:tr>
    </w:tbl>
    <w:p w:rsidR="007E4A26" w:rsidRDefault="007E4A26" w:rsidP="007E4A26"/>
    <w:p w:rsidR="0053596F" w:rsidRDefault="0053596F">
      <w:pPr>
        <w:widowControl/>
        <w:jc w:val="left"/>
        <w:rPr>
          <w:rFonts w:ascii="宋体" w:hAnsi="宋体"/>
          <w:b/>
          <w:bCs/>
          <w:color w:val="222222"/>
          <w:kern w:val="36"/>
          <w:sz w:val="28"/>
          <w:lang w:eastAsia="x-none"/>
        </w:rPr>
      </w:pPr>
      <w:r>
        <w:br w:type="page"/>
      </w:r>
    </w:p>
    <w:p w:rsidR="007E4A26" w:rsidRDefault="007E4A26" w:rsidP="007E4A26">
      <w:pPr>
        <w:pStyle w:val="-1"/>
      </w:pPr>
      <w:bookmarkStart w:id="25" w:name="_Toc103849044"/>
      <w:r>
        <w:rPr>
          <w:rFonts w:hint="eastAsia"/>
        </w:rPr>
        <w:lastRenderedPageBreak/>
        <w:t>§24 招募说明书的存放及查阅方式</w:t>
      </w:r>
      <w:bookmarkEnd w:id="25"/>
    </w:p>
    <w:p w:rsidR="007E4A26" w:rsidRDefault="007E4A26" w:rsidP="007E4A26">
      <w:pPr>
        <w:pStyle w:val="-2"/>
      </w:pPr>
      <w:r>
        <w:rPr>
          <w:rFonts w:hint="eastAsia"/>
        </w:rPr>
        <w:t>24.1 招募说明书的存放地点</w:t>
      </w:r>
    </w:p>
    <w:p w:rsidR="007E4A26" w:rsidRDefault="007E4A26" w:rsidP="007E4A26">
      <w:pPr>
        <w:pStyle w:val="-"/>
        <w:ind w:firstLine="420"/>
      </w:pPr>
      <w:r>
        <w:rPr>
          <w:rFonts w:hint="eastAsia"/>
        </w:rPr>
        <w:t>本招募说明书存放在基金管理人、基金托管人的住所，并刊登在基金管理人的网站上。</w:t>
      </w:r>
    </w:p>
    <w:p w:rsidR="007E4A26" w:rsidRDefault="007E4A26" w:rsidP="007E4A26">
      <w:pPr>
        <w:pStyle w:val="-2"/>
      </w:pPr>
      <w:r>
        <w:rPr>
          <w:rFonts w:hint="eastAsia"/>
        </w:rPr>
        <w:t>24.2 招募说明书的查阅方式</w:t>
      </w:r>
    </w:p>
    <w:p w:rsidR="007E4A26" w:rsidRDefault="007E4A26" w:rsidP="007E4A26">
      <w:pPr>
        <w:pStyle w:val="-"/>
        <w:ind w:firstLine="420"/>
      </w:pPr>
      <w:r>
        <w:rPr>
          <w:rFonts w:hint="eastAsia"/>
        </w:rPr>
        <w:t>投资人可在办公时间免费查阅本招募说明书，也可按工本费购买本招募说明书的复印件，但应以本基金招募说明书的正本为准。</w:t>
      </w:r>
    </w:p>
    <w:p w:rsidR="007E4A26" w:rsidRDefault="007E4A26">
      <w:pPr>
        <w:widowControl/>
        <w:jc w:val="left"/>
      </w:pPr>
      <w:r>
        <w:br w:type="page"/>
      </w:r>
    </w:p>
    <w:p w:rsidR="007E4A26" w:rsidRDefault="007E4A26" w:rsidP="007E4A26">
      <w:pPr>
        <w:pStyle w:val="-1"/>
      </w:pPr>
      <w:bookmarkStart w:id="26" w:name="_Toc103849045"/>
      <w:r>
        <w:rPr>
          <w:rFonts w:hint="eastAsia"/>
        </w:rPr>
        <w:lastRenderedPageBreak/>
        <w:t>§25 备查文件</w:t>
      </w:r>
      <w:bookmarkEnd w:id="26"/>
    </w:p>
    <w:p w:rsidR="007E4A26" w:rsidRDefault="007E4A26" w:rsidP="007E4A26">
      <w:pPr>
        <w:pStyle w:val="-"/>
        <w:ind w:firstLine="420"/>
      </w:pPr>
      <w:r>
        <w:rPr>
          <w:rFonts w:hint="eastAsia"/>
        </w:rPr>
        <w:t>投资者如果需了解更详细的信息，可向基金管理人、基金托管人或销售代理人申请查阅以下文件：</w:t>
      </w:r>
    </w:p>
    <w:p w:rsidR="007E4A26" w:rsidRDefault="007E4A26" w:rsidP="007E4A26">
      <w:pPr>
        <w:pStyle w:val="-"/>
        <w:ind w:firstLine="420"/>
      </w:pPr>
      <w:r>
        <w:rPr>
          <w:rFonts w:hint="eastAsia"/>
        </w:rPr>
        <w:t>（一）中国证监会准予招商鑫福中短债债券型证券投资基金注册的文件；</w:t>
      </w:r>
    </w:p>
    <w:p w:rsidR="007E4A26" w:rsidRDefault="007E4A26" w:rsidP="007E4A26">
      <w:pPr>
        <w:pStyle w:val="-"/>
        <w:ind w:firstLine="420"/>
      </w:pPr>
      <w:r>
        <w:rPr>
          <w:rFonts w:hint="eastAsia"/>
        </w:rPr>
        <w:t>（二）《招商鑫福中短债债券型证券投资基金基金合同》；</w:t>
      </w:r>
    </w:p>
    <w:p w:rsidR="007E4A26" w:rsidRDefault="007E4A26" w:rsidP="007E4A26">
      <w:pPr>
        <w:pStyle w:val="-"/>
        <w:ind w:firstLine="420"/>
      </w:pPr>
      <w:r>
        <w:rPr>
          <w:rFonts w:hint="eastAsia"/>
        </w:rPr>
        <w:t>（三）《招商鑫福中短债债券型证券投资基金托管协议》；</w:t>
      </w:r>
    </w:p>
    <w:p w:rsidR="007E4A26" w:rsidRDefault="007E4A26" w:rsidP="007E4A26">
      <w:pPr>
        <w:pStyle w:val="-"/>
        <w:ind w:firstLine="420"/>
      </w:pPr>
      <w:r>
        <w:rPr>
          <w:rFonts w:hint="eastAsia"/>
        </w:rPr>
        <w:t>（四）基金管理人业务资格批件、营业执照；</w:t>
      </w:r>
    </w:p>
    <w:p w:rsidR="007E4A26" w:rsidRDefault="007E4A26" w:rsidP="007E4A26">
      <w:pPr>
        <w:pStyle w:val="-"/>
        <w:ind w:firstLine="420"/>
      </w:pPr>
      <w:r>
        <w:rPr>
          <w:rFonts w:hint="eastAsia"/>
        </w:rPr>
        <w:t>（五）基金托管人业务资格批件、营业执照；</w:t>
      </w:r>
    </w:p>
    <w:p w:rsidR="007E4A26" w:rsidRDefault="007E4A26" w:rsidP="007E4A26">
      <w:pPr>
        <w:pStyle w:val="-"/>
        <w:ind w:firstLine="420"/>
      </w:pPr>
      <w:r>
        <w:rPr>
          <w:rFonts w:hint="eastAsia"/>
        </w:rPr>
        <w:t>（六）律师事务所法律意见书；</w:t>
      </w:r>
    </w:p>
    <w:p w:rsidR="007E4A26" w:rsidRDefault="007E4A26" w:rsidP="007E4A26">
      <w:pPr>
        <w:pStyle w:val="-"/>
        <w:ind w:firstLine="420"/>
      </w:pPr>
      <w:r>
        <w:rPr>
          <w:rFonts w:hint="eastAsia"/>
        </w:rPr>
        <w:t>（七）中国证监会要求的其他文件。</w:t>
      </w:r>
    </w:p>
    <w:p w:rsidR="007E4A26" w:rsidRDefault="007E4A26" w:rsidP="007E4A26"/>
    <w:p w:rsidR="00485CC5" w:rsidRDefault="00485CC5" w:rsidP="00485CC5"/>
    <w:p w:rsidR="00485CC5" w:rsidRDefault="007E4A26" w:rsidP="00485CC5">
      <w:pPr>
        <w:jc w:val="right"/>
      </w:pPr>
      <w:r>
        <w:rPr>
          <w:rFonts w:hint="eastAsia"/>
        </w:rPr>
        <w:t>招商基金管理有限公司</w:t>
      </w:r>
    </w:p>
    <w:p w:rsidR="00485CC5" w:rsidRDefault="007E4A26" w:rsidP="00485CC5">
      <w:pPr>
        <w:jc w:val="right"/>
      </w:pPr>
      <w:r>
        <w:rPr>
          <w:rFonts w:hint="eastAsia"/>
        </w:rPr>
        <w:t>2022</w:t>
      </w:r>
      <w:r>
        <w:rPr>
          <w:rFonts w:hint="eastAsia"/>
        </w:rPr>
        <w:t>年</w:t>
      </w:r>
      <w:r>
        <w:rPr>
          <w:rFonts w:hint="eastAsia"/>
        </w:rPr>
        <w:t>5</w:t>
      </w:r>
      <w:r>
        <w:rPr>
          <w:rFonts w:hint="eastAsia"/>
        </w:rPr>
        <w:t>月</w:t>
      </w:r>
      <w:r>
        <w:rPr>
          <w:rFonts w:hint="eastAsia"/>
        </w:rPr>
        <w:t>20</w:t>
      </w:r>
      <w:r>
        <w:rPr>
          <w:rFonts w:hint="eastAsia"/>
        </w:rPr>
        <w:t>日</w:t>
      </w:r>
    </w:p>
    <w:p w:rsidR="00E71210" w:rsidRPr="00485CC5" w:rsidRDefault="00E71210" w:rsidP="00485CC5"/>
    <w:sectPr w:rsidR="00E71210"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82" w:rsidRDefault="009E1A82" w:rsidP="00FE4503">
      <w:r>
        <w:separator/>
      </w:r>
    </w:p>
  </w:endnote>
  <w:endnote w:type="continuationSeparator" w:id="0">
    <w:p w:rsidR="009E1A82" w:rsidRDefault="009E1A8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pPr>
      <w:pStyle w:val="a7"/>
      <w:jc w:val="right"/>
    </w:pPr>
    <w:r>
      <w:fldChar w:fldCharType="begin"/>
    </w:r>
    <w:r>
      <w:instrText xml:space="preserve"> PAGE   \* MERGEFORMAT </w:instrText>
    </w:r>
    <w:r>
      <w:fldChar w:fldCharType="separate"/>
    </w:r>
    <w:r w:rsidR="0053596F" w:rsidRPr="0053596F">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82" w:rsidRDefault="009E1A82" w:rsidP="00FE4503">
      <w:r>
        <w:separator/>
      </w:r>
    </w:p>
  </w:footnote>
  <w:footnote w:type="continuationSeparator" w:id="0">
    <w:p w:rsidR="009E1A82" w:rsidRDefault="009E1A82"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rsidP="00666D57">
    <w:pPr>
      <w:pStyle w:val="a6"/>
      <w:jc w:val="right"/>
    </w:pPr>
    <w:r>
      <w:rPr>
        <w:rFonts w:hint="eastAsia"/>
      </w:rPr>
      <w:t>招商鑫福中短债债券型证券投资基金更新的招募说明书（二零二二年第三号）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26" w:rsidRDefault="007E4A2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3143E"/>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3596F"/>
    <w:rsid w:val="00585F02"/>
    <w:rsid w:val="005C097D"/>
    <w:rsid w:val="005C29BB"/>
    <w:rsid w:val="006446EC"/>
    <w:rsid w:val="00666D57"/>
    <w:rsid w:val="006A4432"/>
    <w:rsid w:val="00764F77"/>
    <w:rsid w:val="007D3B13"/>
    <w:rsid w:val="007D41AA"/>
    <w:rsid w:val="007E4A26"/>
    <w:rsid w:val="00800FA0"/>
    <w:rsid w:val="0082170C"/>
    <w:rsid w:val="00860C39"/>
    <w:rsid w:val="0088156C"/>
    <w:rsid w:val="008E0630"/>
    <w:rsid w:val="009B2F53"/>
    <w:rsid w:val="009B7B5A"/>
    <w:rsid w:val="009C6B1B"/>
    <w:rsid w:val="009E1A82"/>
    <w:rsid w:val="009F4A84"/>
    <w:rsid w:val="00A154EA"/>
    <w:rsid w:val="00A8452F"/>
    <w:rsid w:val="00AC4A3B"/>
    <w:rsid w:val="00AF040C"/>
    <w:rsid w:val="00B04157"/>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模板-正文无缩进"/>
    <w:basedOn w:val="-"/>
    <w:link w:val="-Char0"/>
    <w:qFormat/>
    <w:rsid w:val="007E4A26"/>
    <w:pPr>
      <w:shd w:val="clear" w:color="auto" w:fill="auto"/>
      <w:ind w:firstLineChars="0" w:firstLine="0"/>
    </w:pPr>
    <w:rPr>
      <w:bCs/>
      <w:szCs w:val="30"/>
    </w:rPr>
  </w:style>
  <w:style w:type="character" w:customStyle="1" w:styleId="-Char0">
    <w:name w:val="模板-正文无缩进 Char"/>
    <w:link w:val="-7"/>
    <w:rsid w:val="007E4A26"/>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4F89-7A17-4488-8EC4-CA720EA0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16578</Words>
  <Characters>94495</Characters>
  <Application>Microsoft Office Word</Application>
  <DocSecurity>0</DocSecurity>
  <Lines>787</Lines>
  <Paragraphs>221</Paragraphs>
  <ScaleCrop>false</ScaleCrop>
  <Company>MC SYSTEM</Company>
  <LinksUpToDate>false</LinksUpToDate>
  <CharactersWithSpaces>110852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沐天豪</cp:lastModifiedBy>
  <cp:revision>4</cp:revision>
  <dcterms:created xsi:type="dcterms:W3CDTF">2022-05-18T08:53:00Z</dcterms:created>
  <dcterms:modified xsi:type="dcterms:W3CDTF">2022-05-19T02:36:00Z</dcterms:modified>
</cp:coreProperties>
</file>