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丰裕固收22072期</w:t>
      </w:r>
      <w:r>
        <w:rPr>
          <w:rFonts w:ascii="仿宋_GB2312" w:hAnsi="宋体" w:eastAsia="仿宋_GB2312"/>
          <w:b/>
          <w:sz w:val="28"/>
          <w:szCs w:val="28"/>
        </w:rPr>
        <w:t>成立公告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尊敬的投资者：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感谢您认购我公司</w:t>
      </w:r>
      <w:r>
        <w:rPr>
          <w:rFonts w:ascii="仿宋_GB2312" w:hAnsi="仿宋_GB2312" w:eastAsia="仿宋_GB2312" w:cs="仿宋_GB2312"/>
          <w:sz w:val="28"/>
        </w:rPr>
        <w:t>丰裕固收22072期</w:t>
      </w:r>
      <w:r>
        <w:rPr>
          <w:rFonts w:hint="eastAsia" w:ascii="仿宋_GB2312" w:hAnsi="宋体" w:eastAsia="仿宋_GB2312"/>
          <w:sz w:val="28"/>
          <w:szCs w:val="28"/>
        </w:rPr>
        <w:t>（产品代码：</w:t>
      </w:r>
      <w:r>
        <w:rPr>
          <w:rFonts w:ascii="仿宋_GB2312" w:hAnsi="仿宋_GB2312" w:eastAsia="仿宋_GB2312" w:cs="仿宋_GB2312"/>
          <w:sz w:val="28"/>
        </w:rPr>
        <w:t>FYG22072，备案登记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编</w:t>
      </w:r>
      <w:r>
        <w:rPr>
          <w:rFonts w:hint="eastAsia" w:ascii="仿宋_GB2312" w:hAnsi="宋体" w:eastAsia="仿宋_GB2312"/>
          <w:sz w:val="28"/>
          <w:szCs w:val="28"/>
        </w:rPr>
        <w:t>码：</w:t>
      </w:r>
      <w:r>
        <w:rPr>
          <w:rFonts w:ascii="仿宋_GB2312" w:hAnsi="仿宋_GB2312" w:eastAsia="仿宋_GB2312" w:cs="仿宋_GB2312"/>
          <w:sz w:val="28"/>
        </w:rPr>
        <w:t>Z7002222000115)，本产品已于2022年12月13日成立，募集规模56,934.9082万元。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特此公告！</w:t>
      </w: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    杭银理财有限责任公司</w:t>
      </w:r>
    </w:p>
    <w:p>
      <w:pPr>
        <w:ind w:right="0" w:rightChars="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</w:rPr>
        <w:t>2022年12月14日</w:t>
      </w:r>
    </w:p>
    <w:p>
      <w:bookmarkStart w:id="0" w:name="_GoBack"/>
    </w:p>
    <w:bookmarkEnd w:id="0"/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7FB5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199</Characters>
  <Lines>1</Lines>
  <Paragraphs>1</Paragraphs>
  <TotalTime>4</TotalTime>
  <ScaleCrop>false</ScaleCrop>
  <LinksUpToDate>false</LinksUpToDate>
  <CharactersWithSpaces>271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未定义</cp:lastModifiedBy>
  <dcterms:modified xsi:type="dcterms:W3CDTF">2022-12-14T06:08:41Z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