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B01658">
        <w:rPr>
          <w:rFonts w:eastAsia="黑体" w:cs="黑体" w:hint="eastAsia"/>
          <w:sz w:val="36"/>
          <w:szCs w:val="36"/>
        </w:rPr>
        <w:t>59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B01658">
              <w:rPr>
                <w:rFonts w:eastAsia="仿宋_GB2312" w:cs="仿宋_GB2312" w:hint="eastAsia"/>
                <w:sz w:val="18"/>
                <w:szCs w:val="18"/>
              </w:rPr>
              <w:t>59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1C7467">
              <w:rPr>
                <w:rFonts w:eastAsia="仿宋_GB2312" w:cs="仿宋_GB2312" w:hint="eastAsia"/>
                <w:sz w:val="18"/>
                <w:szCs w:val="18"/>
              </w:rPr>
              <w:t>061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C7467"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3.6%</w:t>
            </w:r>
            <w:r w:rsidRPr="00464A22">
              <w:rPr>
                <w:rFonts w:eastAsia="仿宋_GB2312" w:cs="仿宋_GB2312" w:hint="eastAsia"/>
                <w:sz w:val="18"/>
                <w:szCs w:val="18"/>
              </w:rPr>
              <w:t>。丰收互联（</w:t>
            </w:r>
            <w:proofErr w:type="gramStart"/>
            <w:r w:rsidRPr="00464A22">
              <w:rPr>
                <w:rFonts w:eastAsia="仿宋_GB2312" w:cs="仿宋_GB2312" w:hint="eastAsia"/>
                <w:sz w:val="18"/>
                <w:szCs w:val="18"/>
              </w:rPr>
              <w:t>含网银</w:t>
            </w:r>
            <w:proofErr w:type="gramEnd"/>
            <w:r w:rsidRPr="00464A22">
              <w:rPr>
                <w:rFonts w:eastAsia="仿宋_GB2312" w:cs="仿宋_GB2312" w:hint="eastAsia"/>
                <w:sz w:val="18"/>
                <w:szCs w:val="18"/>
              </w:rPr>
              <w:t>）：</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3.7%</w:t>
            </w:r>
            <w:r w:rsidRPr="00464A2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1C7467">
              <w:rPr>
                <w:rFonts w:eastAsia="仿宋_GB2312" w:cs="仿宋_GB2312" w:hint="eastAsia"/>
                <w:sz w:val="18"/>
                <w:szCs w:val="18"/>
              </w:rPr>
              <w:t>.5</w:t>
            </w:r>
            <w:r w:rsidR="00427D6C">
              <w:rPr>
                <w:rFonts w:eastAsia="仿宋_GB2312" w:cs="仿宋_GB2312"/>
                <w:sz w:val="18"/>
                <w:szCs w:val="18"/>
              </w:rPr>
              <w:t>%-</w:t>
            </w:r>
            <w:r w:rsidR="001C7467">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B27938">
              <w:rPr>
                <w:rFonts w:eastAsia="仿宋_GB2312" w:cs="仿宋_GB2312" w:hint="eastAsia"/>
                <w:sz w:val="18"/>
                <w:szCs w:val="18"/>
              </w:rPr>
              <w:t>3</w:t>
            </w:r>
            <w:r w:rsidR="001C7467">
              <w:rPr>
                <w:rFonts w:eastAsia="仿宋_GB2312" w:cs="仿宋_GB2312" w:hint="eastAsia"/>
                <w:sz w:val="18"/>
                <w:szCs w:val="18"/>
              </w:rPr>
              <w:t>.5</w:t>
            </w:r>
            <w:r w:rsidR="00427D6C">
              <w:rPr>
                <w:rFonts w:eastAsia="仿宋_GB2312" w:cs="仿宋_GB2312"/>
                <w:sz w:val="18"/>
                <w:szCs w:val="18"/>
              </w:rPr>
              <w:t>%-</w:t>
            </w:r>
            <w:r w:rsidR="001C7467">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01658"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B01658">
        <w:rPr>
          <w:rFonts w:eastAsia="仿宋_GB2312" w:cs="仿宋_GB2312" w:hint="eastAsia"/>
          <w:sz w:val="18"/>
          <w:szCs w:val="18"/>
        </w:rPr>
        <w:t>28</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B01658">
        <w:rPr>
          <w:rFonts w:eastAsia="仿宋_GB2312" w:cs="仿宋_GB2312" w:hint="eastAsia"/>
          <w:sz w:val="18"/>
          <w:szCs w:val="18"/>
        </w:rPr>
        <w:t>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1C7467">
        <w:rPr>
          <w:rFonts w:eastAsia="仿宋_GB2312" w:cs="仿宋_GB2312" w:hint="eastAsia"/>
          <w:sz w:val="18"/>
          <w:szCs w:val="18"/>
        </w:rPr>
        <w:t>.5</w:t>
      </w:r>
      <w:r w:rsidR="00427D6C">
        <w:rPr>
          <w:rFonts w:eastAsia="仿宋_GB2312" w:cs="仿宋_GB2312"/>
          <w:sz w:val="18"/>
          <w:szCs w:val="18"/>
        </w:rPr>
        <w:t>%-</w:t>
      </w:r>
      <w:r w:rsidR="001C7467">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36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C7467"/>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36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338</cp:revision>
  <dcterms:created xsi:type="dcterms:W3CDTF">2015-03-24T06:29:00Z</dcterms:created>
  <dcterms:modified xsi:type="dcterms:W3CDTF">2020-05-26T02:52:00Z</dcterms:modified>
</cp:coreProperties>
</file>