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881AC9">
        <w:rPr>
          <w:rFonts w:eastAsia="黑体" w:cs="黑体" w:hint="eastAsia"/>
          <w:sz w:val="36"/>
          <w:szCs w:val="36"/>
        </w:rPr>
        <w:t>59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881AC9">
              <w:rPr>
                <w:rFonts w:eastAsia="仿宋_GB2312" w:cs="仿宋_GB2312" w:hint="eastAsia"/>
                <w:sz w:val="18"/>
                <w:szCs w:val="18"/>
              </w:rPr>
              <w:t>9059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0B1482">
              <w:rPr>
                <w:rFonts w:eastAsia="仿宋_GB2312" w:cs="仿宋_GB2312" w:hint="eastAsia"/>
                <w:sz w:val="18"/>
                <w:szCs w:val="18"/>
              </w:rPr>
              <w:t>059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B1482"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0B1482">
              <w:rPr>
                <w:rFonts w:eastAsia="仿宋_GB2312" w:cs="仿宋_GB2312" w:hint="eastAsia"/>
                <w:sz w:val="18"/>
                <w:szCs w:val="18"/>
              </w:rPr>
              <w:t>4.05</w:t>
            </w:r>
            <w:r w:rsidR="00427D6C">
              <w:rPr>
                <w:rFonts w:eastAsia="仿宋_GB2312" w:cs="仿宋_GB2312"/>
                <w:sz w:val="18"/>
                <w:szCs w:val="18"/>
              </w:rPr>
              <w:t>%-</w:t>
            </w:r>
            <w:r w:rsidR="000B1482">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0B1482">
              <w:rPr>
                <w:rFonts w:eastAsia="仿宋_GB2312" w:cs="仿宋_GB2312" w:hint="eastAsia"/>
                <w:sz w:val="18"/>
                <w:szCs w:val="18"/>
              </w:rPr>
              <w:t>4.05</w:t>
            </w:r>
            <w:r w:rsidR="00427D6C">
              <w:rPr>
                <w:rFonts w:eastAsia="仿宋_GB2312" w:cs="仿宋_GB2312"/>
                <w:sz w:val="18"/>
                <w:szCs w:val="18"/>
              </w:rPr>
              <w:t>%-</w:t>
            </w:r>
            <w:r w:rsidR="000B1482">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81AC9" w:rsidP="004A5285">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881AC9">
        <w:rPr>
          <w:rFonts w:eastAsia="仿宋_GB2312" w:cs="仿宋_GB2312" w:hint="eastAsia"/>
          <w:sz w:val="18"/>
          <w:szCs w:val="18"/>
        </w:rPr>
        <w:t>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881AC9">
        <w:rPr>
          <w:rFonts w:eastAsia="仿宋_GB2312" w:cs="仿宋_GB2312" w:hint="eastAsia"/>
          <w:sz w:val="18"/>
          <w:szCs w:val="18"/>
        </w:rPr>
        <w:t>5</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B1482">
        <w:rPr>
          <w:rFonts w:eastAsia="仿宋_GB2312" w:cs="仿宋_GB2312" w:hint="eastAsia"/>
          <w:sz w:val="18"/>
          <w:szCs w:val="18"/>
        </w:rPr>
        <w:t>4.05</w:t>
      </w:r>
      <w:bookmarkStart w:id="0" w:name="_GoBack"/>
      <w:bookmarkEnd w:id="0"/>
      <w:r w:rsidR="00427D6C">
        <w:rPr>
          <w:rFonts w:eastAsia="仿宋_GB2312" w:cs="仿宋_GB2312"/>
          <w:sz w:val="18"/>
          <w:szCs w:val="18"/>
        </w:rPr>
        <w:t>%-</w:t>
      </w:r>
      <w:r w:rsidR="000B1482">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1482"/>
    <w:rsid w:val="000B5FBC"/>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881</Words>
  <Characters>5025</Characters>
  <Application>Microsoft Office Word</Application>
  <DocSecurity>0</DocSecurity>
  <Lines>41</Lines>
  <Paragraphs>11</Paragraphs>
  <ScaleCrop>false</ScaleCrop>
  <Company>xcbank</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227</cp:revision>
  <dcterms:created xsi:type="dcterms:W3CDTF">2015-03-24T06:29:00Z</dcterms:created>
  <dcterms:modified xsi:type="dcterms:W3CDTF">2019-07-25T03:05:00Z</dcterms:modified>
</cp:coreProperties>
</file>